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FDC" w:rsidRPr="00A5415A" w:rsidRDefault="00E67FDC" w:rsidP="00E67FDC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E67FDC" w:rsidRPr="00A5415A" w:rsidRDefault="00E67FDC" w:rsidP="00E67FDC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:rsidR="00E67FDC" w:rsidRDefault="00E67FDC" w:rsidP="00E67FDC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</w:p>
    <w:p w:rsidR="00E67FDC" w:rsidRPr="00FB3140" w:rsidRDefault="00E67FDC" w:rsidP="00E67FDC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>"Город Архангельск"</w:t>
      </w:r>
    </w:p>
    <w:p w:rsidR="00E67FDC" w:rsidRPr="00FB3140" w:rsidRDefault="00E67FDC" w:rsidP="00E67FDC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40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BA18C2">
        <w:rPr>
          <w:rFonts w:ascii="Times New Roman" w:hAnsi="Times New Roman" w:cs="Times New Roman"/>
          <w:bCs/>
          <w:sz w:val="28"/>
          <w:szCs w:val="28"/>
        </w:rPr>
        <w:t xml:space="preserve">10 декабря </w:t>
      </w:r>
      <w:r>
        <w:rPr>
          <w:rFonts w:ascii="Times New Roman" w:hAnsi="Times New Roman" w:cs="Times New Roman"/>
          <w:bCs/>
          <w:sz w:val="28"/>
          <w:szCs w:val="28"/>
        </w:rPr>
        <w:t xml:space="preserve">2025 г. № </w:t>
      </w:r>
      <w:r w:rsidR="003D75E1">
        <w:rPr>
          <w:rFonts w:ascii="Times New Roman" w:hAnsi="Times New Roman" w:cs="Times New Roman"/>
          <w:bCs/>
          <w:sz w:val="28"/>
          <w:szCs w:val="28"/>
        </w:rPr>
        <w:t>6308р</w:t>
      </w:r>
    </w:p>
    <w:p w:rsidR="00E67FDC" w:rsidRDefault="00E67FDC" w:rsidP="00E67FD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7FDC" w:rsidRPr="0011173F" w:rsidRDefault="00E67FDC" w:rsidP="00E67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1173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ИЗВЕЩЕНИЕ</w:t>
      </w:r>
    </w:p>
    <w:p w:rsidR="00E67FDC" w:rsidRPr="0011173F" w:rsidRDefault="00E67FDC" w:rsidP="00E67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1173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 проведен</w:t>
      </w:r>
      <w:proofErr w:type="gramStart"/>
      <w:r w:rsidRPr="0011173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ии ау</w:t>
      </w:r>
      <w:proofErr w:type="gramEnd"/>
      <w:r w:rsidRPr="0011173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кциона </w:t>
      </w:r>
    </w:p>
    <w:p w:rsidR="00E67FDC" w:rsidRDefault="00E67FDC" w:rsidP="00E67FD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7FDC" w:rsidRPr="00F834E7" w:rsidRDefault="00E67FDC" w:rsidP="00FB2F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Форма торгов: аукцион в электронной форме, </w:t>
      </w:r>
      <w:r w:rsidR="002C2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открытый по составу участников </w:t>
      </w: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открытый по форме подачи предложений о размере годовой арендной платы</w:t>
      </w:r>
    </w:p>
    <w:p w:rsidR="00E67FDC" w:rsidRPr="00F834E7" w:rsidRDefault="00E67FDC" w:rsidP="00F834E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Предмет аукциона: право на заключение договора аренды земельных участков, </w:t>
      </w:r>
      <w:r w:rsidRPr="00F834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находящихся на территории городского округа "Город Архангельск".</w:t>
      </w:r>
    </w:p>
    <w:p w:rsidR="00E67FDC" w:rsidRPr="00D915DE" w:rsidRDefault="00D71336" w:rsidP="00F834E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915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Лот № 1</w:t>
      </w:r>
      <w:r w:rsidR="00E67FDC" w:rsidRPr="00D915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 Земельный участок (категория земель - земли населенных пунктов),</w:t>
      </w:r>
      <w:r w:rsidR="00E67FDC" w:rsidRPr="00D915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C7A90" w:rsidRPr="00D915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государственная </w:t>
      </w:r>
      <w:proofErr w:type="gramStart"/>
      <w:r w:rsidR="002C7A90" w:rsidRPr="00D915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собственность</w:t>
      </w:r>
      <w:proofErr w:type="gramEnd"/>
      <w:r w:rsidR="002C7A90" w:rsidRPr="00D915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на который не разграничена</w:t>
      </w:r>
      <w:r w:rsidRPr="00D915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, </w:t>
      </w:r>
      <w:r w:rsidR="00BE182F" w:rsidRPr="00D915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</w:r>
      <w:r w:rsidR="00E67FDC" w:rsidRPr="00D915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 када</w:t>
      </w:r>
      <w:r w:rsidR="00F74B7F" w:rsidRPr="00D915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</w:t>
      </w:r>
      <w:r w:rsidR="00BE182F" w:rsidRPr="00D915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тровым номером 29:22:090103:526</w:t>
      </w:r>
      <w:r w:rsidR="00E67FDC" w:rsidRPr="00D915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, общей площадью </w:t>
      </w:r>
      <w:r w:rsidR="00BE182F" w:rsidRPr="00D915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850 </w:t>
      </w:r>
      <w:r w:rsidR="00E67FDC" w:rsidRPr="00D915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кв. м, расположенный по адресу: </w:t>
      </w:r>
      <w:r w:rsidR="00BE182F" w:rsidRPr="00D915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Российская Федерация, Архангельская область, городской округ "Город Архангельск", город Архангельск, переулок Одиннадцатый, земельный участок 6/1</w:t>
      </w:r>
      <w:r w:rsidR="00E67FDC" w:rsidRPr="00D915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для </w:t>
      </w:r>
      <w:r w:rsidR="00F74B7F" w:rsidRPr="00D915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индивидуального жилищного строительства</w:t>
      </w:r>
      <w:r w:rsidR="00E67FDC" w:rsidRPr="00D915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E67FDC" w:rsidRPr="00F834E7" w:rsidRDefault="00E67FDC" w:rsidP="00F834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аренды земельного участка – </w:t>
      </w:r>
      <w:r w:rsidR="00F74B7F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20 (двадцать) лет</w:t>
      </w:r>
      <w:r w:rsidR="00BD655F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3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момента </w:t>
      </w: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договора аренды.</w:t>
      </w:r>
    </w:p>
    <w:p w:rsidR="00FE3886" w:rsidRDefault="00E67FDC" w:rsidP="00FE38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Начальный размер годовой арендной платы: </w:t>
      </w:r>
    </w:p>
    <w:p w:rsidR="00E67FDC" w:rsidRPr="00F834E7" w:rsidRDefault="00BE182F" w:rsidP="00FE38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15 000</w:t>
      </w:r>
      <w:r w:rsidR="00E67FDC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пятнадцать тысяч</w:t>
      </w:r>
      <w:r w:rsidR="00E67FDC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F74B7F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00</w:t>
      </w:r>
      <w:r w:rsidR="002C7A90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="00E67FDC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E3886" w:rsidRDefault="00E67FDC" w:rsidP="00FE38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задатка на участие в аукционе: </w:t>
      </w:r>
    </w:p>
    <w:p w:rsidR="00E67FDC" w:rsidRPr="00F834E7" w:rsidRDefault="00BE182F" w:rsidP="00FE38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15 000</w:t>
      </w: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пятнадцать тысяч</w:t>
      </w: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рублей 00 копеек</w:t>
      </w:r>
      <w:r w:rsidR="00F74B7F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7FDC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(100 процентов).</w:t>
      </w:r>
    </w:p>
    <w:p w:rsidR="00FE3886" w:rsidRDefault="00E67FDC" w:rsidP="00FB2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"Шаг аукциона": </w:t>
      </w:r>
    </w:p>
    <w:p w:rsidR="00E67FDC" w:rsidRPr="00F834E7" w:rsidRDefault="00BE182F" w:rsidP="00FB2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450</w:t>
      </w:r>
      <w:r w:rsidR="00E67FDC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четыреста пятьдесят</w:t>
      </w:r>
      <w:r w:rsidR="00F74B7F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рублей 00</w:t>
      </w:r>
      <w:r w:rsidR="00E67FDC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 (3 процента).</w:t>
      </w:r>
    </w:p>
    <w:p w:rsidR="00E67FDC" w:rsidRPr="00F834E7" w:rsidRDefault="00E67FDC" w:rsidP="00F834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Ограничения, обременения: земельный участок расположен в границах зон с особыми условиями использования территории:</w:t>
      </w:r>
    </w:p>
    <w:p w:rsidR="00A47DE5" w:rsidRPr="00F834E7" w:rsidRDefault="00A47DE5" w:rsidP="00F834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2 пояс зоны санитарной охраны источников питьевого и хозяйственно-бытового водоснабжения;</w:t>
      </w:r>
    </w:p>
    <w:p w:rsidR="00A47DE5" w:rsidRPr="00F834E7" w:rsidRDefault="00A47DE5" w:rsidP="00F834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3 пояс зоны санитарной охраны источников питьевого и хозяйственно-бытового водоснабжения;</w:t>
      </w:r>
    </w:p>
    <w:p w:rsidR="00E67FDC" w:rsidRDefault="00BE182F" w:rsidP="00BE18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граница зоны подтопления муниципального образования "Город Архангельск" (территориальные округа Исакогорский, Цигломенский), (реестровый номер 29:00-6.278);</w:t>
      </w:r>
    </w:p>
    <w:p w:rsidR="00BE182F" w:rsidRPr="00F834E7" w:rsidRDefault="00BE182F" w:rsidP="00BE18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санитарно-защитная зона для участка № 2 ЗАО "Лесозавод 25", расположенного по адресу: 163044, Архангельская область, г. Архангельск, </w:t>
      </w:r>
      <w:r w:rsidR="00D915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Севстрой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д. 3, (реестровый номер 29:22-6.1929).</w:t>
      </w:r>
    </w:p>
    <w:p w:rsidR="00E67FDC" w:rsidRPr="00F834E7" w:rsidRDefault="00E67FDC" w:rsidP="00F834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Дополнительные условия договора – отсутствуют.</w:t>
      </w:r>
    </w:p>
    <w:p w:rsidR="00E67FDC" w:rsidRPr="00F834E7" w:rsidRDefault="00E67FDC" w:rsidP="00F834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 xml:space="preserve">Параметры разрешенного строительства: предельное количество этажей </w:t>
      </w:r>
      <w:r w:rsidR="00F834E7">
        <w:rPr>
          <w:rFonts w:ascii="Times New Roman" w:hAnsi="Times New Roman" w:cs="Times New Roman"/>
          <w:sz w:val="28"/>
          <w:szCs w:val="28"/>
        </w:rPr>
        <w:br/>
      </w:r>
      <w:r w:rsidRPr="00F834E7">
        <w:rPr>
          <w:rFonts w:ascii="Times New Roman" w:hAnsi="Times New Roman" w:cs="Times New Roman"/>
          <w:sz w:val="28"/>
          <w:szCs w:val="28"/>
        </w:rPr>
        <w:t xml:space="preserve">и (или) предельная высота </w:t>
      </w:r>
      <w:r w:rsidR="0080330D" w:rsidRPr="00F834E7">
        <w:rPr>
          <w:rFonts w:ascii="Times New Roman" w:hAnsi="Times New Roman" w:cs="Times New Roman"/>
          <w:sz w:val="28"/>
          <w:szCs w:val="28"/>
        </w:rPr>
        <w:t xml:space="preserve">зданий, строений, сооружений – 3 </w:t>
      </w:r>
      <w:proofErr w:type="spellStart"/>
      <w:r w:rsidR="0080330D" w:rsidRPr="00F834E7">
        <w:rPr>
          <w:rFonts w:ascii="Times New Roman" w:hAnsi="Times New Roman" w:cs="Times New Roman"/>
          <w:sz w:val="28"/>
          <w:szCs w:val="28"/>
        </w:rPr>
        <w:t>эт</w:t>
      </w:r>
      <w:proofErr w:type="spellEnd"/>
      <w:r w:rsidR="0080330D" w:rsidRPr="00F834E7">
        <w:rPr>
          <w:rFonts w:ascii="Times New Roman" w:hAnsi="Times New Roman" w:cs="Times New Roman"/>
          <w:sz w:val="28"/>
          <w:szCs w:val="28"/>
        </w:rPr>
        <w:t>./20</w:t>
      </w:r>
      <w:r w:rsidRPr="00F834E7">
        <w:rPr>
          <w:rFonts w:ascii="Times New Roman" w:hAnsi="Times New Roman" w:cs="Times New Roman"/>
          <w:sz w:val="28"/>
          <w:szCs w:val="28"/>
        </w:rPr>
        <w:t xml:space="preserve"> м, </w:t>
      </w:r>
      <w:r w:rsidRPr="00F834E7">
        <w:rPr>
          <w:rFonts w:ascii="Times New Roman" w:hAnsi="Times New Roman" w:cs="Times New Roman"/>
          <w:sz w:val="28"/>
          <w:szCs w:val="28"/>
        </w:rPr>
        <w:lastRenderedPageBreak/>
        <w:t>максимальный процент застройки в границах земельног</w:t>
      </w:r>
      <w:r w:rsidR="0080330D" w:rsidRPr="00F834E7">
        <w:rPr>
          <w:rFonts w:ascii="Times New Roman" w:hAnsi="Times New Roman" w:cs="Times New Roman"/>
          <w:sz w:val="28"/>
          <w:szCs w:val="28"/>
        </w:rPr>
        <w:t xml:space="preserve">о участка – </w:t>
      </w:r>
      <w:r w:rsidR="00FE3886">
        <w:rPr>
          <w:rFonts w:ascii="Times New Roman" w:hAnsi="Times New Roman" w:cs="Times New Roman"/>
          <w:sz w:val="28"/>
          <w:szCs w:val="28"/>
        </w:rPr>
        <w:br/>
      </w:r>
      <w:r w:rsidR="0080330D" w:rsidRPr="00F834E7">
        <w:rPr>
          <w:rFonts w:ascii="Times New Roman" w:hAnsi="Times New Roman" w:cs="Times New Roman"/>
          <w:sz w:val="28"/>
          <w:szCs w:val="28"/>
        </w:rPr>
        <w:t>2</w:t>
      </w:r>
      <w:r w:rsidRPr="00F834E7">
        <w:rPr>
          <w:rFonts w:ascii="Times New Roman" w:hAnsi="Times New Roman" w:cs="Times New Roman"/>
          <w:sz w:val="28"/>
          <w:szCs w:val="28"/>
        </w:rPr>
        <w:t xml:space="preserve">0 процентов, минимальный процент застройки в </w:t>
      </w:r>
      <w:r w:rsidR="00FE3886">
        <w:rPr>
          <w:rFonts w:ascii="Times New Roman" w:hAnsi="Times New Roman" w:cs="Times New Roman"/>
          <w:sz w:val="28"/>
          <w:szCs w:val="28"/>
        </w:rPr>
        <w:t xml:space="preserve">границах земельного участка </w:t>
      </w:r>
      <w:r w:rsidR="0080330D" w:rsidRPr="00F834E7">
        <w:rPr>
          <w:rFonts w:ascii="Times New Roman" w:hAnsi="Times New Roman" w:cs="Times New Roman"/>
          <w:sz w:val="28"/>
          <w:szCs w:val="28"/>
        </w:rPr>
        <w:t>– 3 процента</w:t>
      </w:r>
      <w:r w:rsidRPr="00F834E7">
        <w:rPr>
          <w:rFonts w:ascii="Times New Roman" w:hAnsi="Times New Roman" w:cs="Times New Roman"/>
          <w:sz w:val="28"/>
          <w:szCs w:val="28"/>
        </w:rPr>
        <w:t>.</w:t>
      </w:r>
    </w:p>
    <w:p w:rsidR="00E67FDC" w:rsidRPr="00F834E7" w:rsidRDefault="00E67FDC" w:rsidP="00F834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 xml:space="preserve">Земельный участок расположен </w:t>
      </w:r>
      <w:r w:rsidRPr="00F834E7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80330D" w:rsidRPr="00F834E7">
        <w:rPr>
          <w:rFonts w:ascii="Times New Roman" w:eastAsia="Calibri" w:hAnsi="Times New Roman" w:cs="Times New Roman"/>
          <w:sz w:val="28"/>
          <w:szCs w:val="28"/>
        </w:rPr>
        <w:t>зоне застройки индивидуальными жилыми домами и домами блокированной застройки (кодовое обозначение зоны -</w:t>
      </w:r>
      <w:r w:rsidR="00C0696F" w:rsidRPr="00F834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330D" w:rsidRPr="00F834E7">
        <w:rPr>
          <w:rFonts w:ascii="Times New Roman" w:eastAsia="Calibri" w:hAnsi="Times New Roman" w:cs="Times New Roman"/>
          <w:sz w:val="28"/>
          <w:szCs w:val="28"/>
        </w:rPr>
        <w:t>Ж</w:t>
      </w:r>
      <w:proofErr w:type="gramStart"/>
      <w:r w:rsidR="0080330D" w:rsidRPr="00F834E7">
        <w:rPr>
          <w:rFonts w:ascii="Times New Roman" w:eastAsia="Calibri" w:hAnsi="Times New Roman" w:cs="Times New Roman"/>
          <w:sz w:val="28"/>
          <w:szCs w:val="28"/>
        </w:rPr>
        <w:t>1</w:t>
      </w:r>
      <w:proofErr w:type="gramEnd"/>
      <w:r w:rsidR="0080330D" w:rsidRPr="00F834E7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F834E7">
        <w:rPr>
          <w:rFonts w:ascii="Times New Roman" w:eastAsia="Calibri" w:hAnsi="Times New Roman" w:cs="Times New Roman"/>
          <w:sz w:val="28"/>
          <w:szCs w:val="28"/>
        </w:rPr>
        <w:t>с видом разрешенного использования "</w:t>
      </w:r>
      <w:r w:rsidR="0080330D" w:rsidRPr="00F834E7">
        <w:rPr>
          <w:rFonts w:ascii="Times New Roman" w:hAnsi="Times New Roman" w:cs="Times New Roman"/>
          <w:color w:val="000000" w:themeColor="text1"/>
          <w:sz w:val="28"/>
          <w:szCs w:val="28"/>
        </w:rPr>
        <w:t>Для индивидуального жилищного строительства</w:t>
      </w:r>
      <w:r w:rsidR="0080330D" w:rsidRPr="00F834E7">
        <w:rPr>
          <w:rFonts w:ascii="Times New Roman" w:eastAsia="Calibri" w:hAnsi="Times New Roman" w:cs="Times New Roman"/>
          <w:sz w:val="28"/>
          <w:szCs w:val="28"/>
        </w:rPr>
        <w:t>" (2.1.</w:t>
      </w:r>
      <w:r w:rsidRPr="00F834E7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D60583" w:rsidRPr="00F834E7" w:rsidRDefault="00D60583" w:rsidP="00F834E7">
      <w:pPr>
        <w:pStyle w:val="a7"/>
        <w:ind w:firstLine="709"/>
        <w:jc w:val="both"/>
        <w:rPr>
          <w:sz w:val="28"/>
          <w:szCs w:val="28"/>
        </w:rPr>
      </w:pPr>
      <w:r w:rsidRPr="00F834E7">
        <w:rPr>
          <w:sz w:val="28"/>
          <w:szCs w:val="28"/>
        </w:rPr>
        <w:t>В соответствии с Правилами землепользования и застройки в зоне застройки индивидуальными жилыми домами и домами блокированной застройки с кодовым обозначением Ж</w:t>
      </w:r>
      <w:proofErr w:type="gramStart"/>
      <w:r w:rsidRPr="00F834E7">
        <w:rPr>
          <w:sz w:val="28"/>
          <w:szCs w:val="28"/>
        </w:rPr>
        <w:t>1</w:t>
      </w:r>
      <w:proofErr w:type="gramEnd"/>
      <w:r w:rsidRPr="00F834E7">
        <w:rPr>
          <w:sz w:val="28"/>
          <w:szCs w:val="28"/>
        </w:rPr>
        <w:t xml:space="preserve"> предусмотрены следующие виды разрешенного использования:</w:t>
      </w:r>
    </w:p>
    <w:p w:rsidR="00F834E7" w:rsidRPr="00F834E7" w:rsidRDefault="00E67FDC" w:rsidP="00F834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34E7">
        <w:rPr>
          <w:rFonts w:ascii="Times New Roman" w:hAnsi="Times New Roman" w:cs="Times New Roman"/>
          <w:b/>
          <w:sz w:val="28"/>
          <w:szCs w:val="28"/>
        </w:rPr>
        <w:t>Основные виды разрешенного использования:</w:t>
      </w:r>
    </w:p>
    <w:tbl>
      <w:tblPr>
        <w:tblW w:w="9134" w:type="dxa"/>
        <w:jc w:val="center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0"/>
        <w:gridCol w:w="6784"/>
      </w:tblGrid>
      <w:tr w:rsidR="00E67FDC" w:rsidRPr="00C0696F" w:rsidTr="006A007C">
        <w:trPr>
          <w:trHeight w:val="329"/>
          <w:jc w:val="center"/>
        </w:trPr>
        <w:tc>
          <w:tcPr>
            <w:tcW w:w="9134" w:type="dxa"/>
            <w:gridSpan w:val="2"/>
            <w:vAlign w:val="center"/>
          </w:tcPr>
          <w:p w:rsidR="00E67FDC" w:rsidRPr="00C0696F" w:rsidRDefault="00E67FDC" w:rsidP="00C06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E67FDC" w:rsidRPr="00C0696F" w:rsidTr="006A007C">
        <w:trPr>
          <w:trHeight w:val="250"/>
          <w:jc w:val="center"/>
        </w:trPr>
        <w:tc>
          <w:tcPr>
            <w:tcW w:w="2350" w:type="dxa"/>
            <w:vAlign w:val="center"/>
          </w:tcPr>
          <w:p w:rsidR="00E67FDC" w:rsidRPr="00C0696F" w:rsidRDefault="00E67FDC" w:rsidP="00C06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84" w:type="dxa"/>
            <w:vAlign w:val="center"/>
          </w:tcPr>
          <w:p w:rsidR="00E67FDC" w:rsidRPr="00C0696F" w:rsidRDefault="00E67FDC" w:rsidP="00C06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E67FDC" w:rsidRPr="00C0696F" w:rsidTr="006A007C">
        <w:trPr>
          <w:trHeight w:val="1352"/>
          <w:jc w:val="center"/>
        </w:trPr>
        <w:tc>
          <w:tcPr>
            <w:tcW w:w="2350" w:type="dxa"/>
          </w:tcPr>
          <w:p w:rsidR="00C0696F" w:rsidRPr="00C0696F" w:rsidRDefault="00C0696F" w:rsidP="00C0696F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Для индивидуального жилищного строительства</w:t>
            </w:r>
          </w:p>
          <w:p w:rsidR="00C0696F" w:rsidRPr="00C0696F" w:rsidRDefault="00C0696F" w:rsidP="00C0696F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(2.1)</w:t>
            </w:r>
          </w:p>
          <w:p w:rsidR="00E67FDC" w:rsidRPr="00C0696F" w:rsidRDefault="00E67FDC" w:rsidP="00C0696F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4" w:type="dxa"/>
          </w:tcPr>
          <w:p w:rsidR="00C0696F" w:rsidRPr="00C0696F" w:rsidRDefault="00C0696F" w:rsidP="00C0696F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 (отдельно стоящего здания количеством надземных этажей не более чем три, высотой </w:t>
            </w:r>
            <w:r w:rsidR="00FE38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более двадцати метров, которое состоит из комнат </w:t>
            </w:r>
            <w:r w:rsidR="00FE38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помещений вспомогательного использования, предназначенных для удовлетворения гражданами бытовых </w:t>
            </w:r>
            <w:r w:rsidR="00FE38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иных нужд, связанных с их проживанием в таком здании, </w:t>
            </w:r>
            <w:r w:rsidR="00FE38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предназначенного для раздела на самостоятельные объекты недвижимости);</w:t>
            </w:r>
          </w:p>
          <w:p w:rsidR="00C0696F" w:rsidRPr="00C0696F" w:rsidRDefault="00C0696F" w:rsidP="00C0696F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выращивание сельскохозяйственных культур;</w:t>
            </w:r>
          </w:p>
          <w:p w:rsidR="00E67FDC" w:rsidRPr="00C0696F" w:rsidRDefault="00C0696F" w:rsidP="00C0696F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гаражей для собственных нужд и хозяйственных построек</w:t>
            </w:r>
          </w:p>
        </w:tc>
      </w:tr>
      <w:tr w:rsidR="00C0696F" w:rsidRPr="00C0696F" w:rsidTr="006A007C">
        <w:trPr>
          <w:trHeight w:val="1352"/>
          <w:jc w:val="center"/>
        </w:trPr>
        <w:tc>
          <w:tcPr>
            <w:tcW w:w="2350" w:type="dxa"/>
          </w:tcPr>
          <w:p w:rsidR="00C0696F" w:rsidRPr="00C0696F" w:rsidRDefault="00C0696F" w:rsidP="00C0696F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Блокированная жилая застройка (2.3)</w:t>
            </w:r>
          </w:p>
        </w:tc>
        <w:tc>
          <w:tcPr>
            <w:tcW w:w="6784" w:type="dxa"/>
          </w:tcPr>
          <w:p w:rsidR="00C0696F" w:rsidRPr="00C0696F" w:rsidRDefault="00C0696F" w:rsidP="00C0696F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</w:t>
            </w:r>
          </w:p>
          <w:p w:rsidR="00C0696F" w:rsidRPr="00C0696F" w:rsidRDefault="00C0696F" w:rsidP="00C0696F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разведение декоративных и плодовых деревьев, овощных </w:t>
            </w:r>
            <w:r w:rsidR="00FE38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ягодных культур; </w:t>
            </w:r>
          </w:p>
          <w:p w:rsidR="00C0696F" w:rsidRPr="00C0696F" w:rsidRDefault="00C0696F" w:rsidP="00C0696F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гаражей для собственных нужд и иных вспомогательных сооружений; </w:t>
            </w:r>
          </w:p>
          <w:p w:rsidR="00C0696F" w:rsidRPr="00C0696F" w:rsidRDefault="00C0696F" w:rsidP="00C0696F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</w:t>
            </w:r>
          </w:p>
        </w:tc>
      </w:tr>
    </w:tbl>
    <w:p w:rsidR="00AA7CCC" w:rsidRDefault="00AA7CCC" w:rsidP="00E350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7FDC" w:rsidRPr="00F834E7" w:rsidRDefault="00E67FDC" w:rsidP="00E350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34E7">
        <w:rPr>
          <w:rFonts w:ascii="Times New Roman" w:hAnsi="Times New Roman" w:cs="Times New Roman"/>
          <w:b/>
          <w:sz w:val="28"/>
          <w:szCs w:val="28"/>
        </w:rPr>
        <w:t>Условно-разрешенные виды использования:</w:t>
      </w:r>
    </w:p>
    <w:tbl>
      <w:tblPr>
        <w:tblW w:w="90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6714"/>
      </w:tblGrid>
      <w:tr w:rsidR="00E67FDC" w:rsidRPr="00C0696F" w:rsidTr="006A007C">
        <w:trPr>
          <w:trHeight w:val="345"/>
          <w:jc w:val="center"/>
        </w:trPr>
        <w:tc>
          <w:tcPr>
            <w:tcW w:w="9038" w:type="dxa"/>
            <w:gridSpan w:val="2"/>
            <w:vAlign w:val="center"/>
          </w:tcPr>
          <w:p w:rsidR="00E67FDC" w:rsidRPr="00C0696F" w:rsidRDefault="00E67FDC" w:rsidP="006A0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E67FDC" w:rsidRPr="00C0696F" w:rsidTr="006A007C">
        <w:trPr>
          <w:trHeight w:val="262"/>
          <w:jc w:val="center"/>
        </w:trPr>
        <w:tc>
          <w:tcPr>
            <w:tcW w:w="2324" w:type="dxa"/>
            <w:vAlign w:val="center"/>
          </w:tcPr>
          <w:p w:rsidR="00E67FDC" w:rsidRPr="00C0696F" w:rsidRDefault="00E67FDC" w:rsidP="006A0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14" w:type="dxa"/>
            <w:vAlign w:val="center"/>
          </w:tcPr>
          <w:p w:rsidR="00E67FDC" w:rsidRPr="00C0696F" w:rsidRDefault="00E67FDC" w:rsidP="006A0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E67FDC" w:rsidRPr="00C0696F" w:rsidTr="006A007C">
        <w:trPr>
          <w:trHeight w:val="1921"/>
          <w:jc w:val="center"/>
        </w:trPr>
        <w:tc>
          <w:tcPr>
            <w:tcW w:w="2324" w:type="dxa"/>
          </w:tcPr>
          <w:p w:rsidR="00C0696F" w:rsidRPr="00C0696F" w:rsidRDefault="00C0696F" w:rsidP="00C0696F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  <w:p w:rsidR="00C0696F" w:rsidRPr="00C0696F" w:rsidRDefault="00C0696F" w:rsidP="00C0696F">
            <w:pPr>
              <w:pStyle w:val="a7"/>
              <w:rPr>
                <w:szCs w:val="24"/>
              </w:rPr>
            </w:pPr>
            <w:r w:rsidRPr="00C0696F">
              <w:rPr>
                <w:szCs w:val="24"/>
              </w:rPr>
              <w:t>(2.2)</w:t>
            </w:r>
          </w:p>
          <w:p w:rsidR="00E67FDC" w:rsidRPr="00C0696F" w:rsidRDefault="00E67FDC" w:rsidP="006A007C">
            <w:pPr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4" w:type="dxa"/>
          </w:tcPr>
          <w:p w:rsidR="00C0696F" w:rsidRPr="00C0696F" w:rsidRDefault="00C0696F" w:rsidP="00C0696F">
            <w:pPr>
              <w:pStyle w:val="a7"/>
              <w:jc w:val="both"/>
              <w:rPr>
                <w:szCs w:val="24"/>
                <w:lang w:eastAsia="ru-RU"/>
              </w:rPr>
            </w:pPr>
            <w:r w:rsidRPr="00C0696F">
              <w:rPr>
                <w:szCs w:val="24"/>
                <w:lang w:eastAsia="ru-RU"/>
              </w:rPr>
              <w:t>Размещение жилого дома, указанного в описании вида разрешенного использования с кодом 2.1;</w:t>
            </w:r>
          </w:p>
          <w:p w:rsidR="00C0696F" w:rsidRPr="00C0696F" w:rsidRDefault="00C0696F" w:rsidP="00C0696F">
            <w:pPr>
              <w:pStyle w:val="a7"/>
              <w:jc w:val="both"/>
              <w:rPr>
                <w:szCs w:val="24"/>
                <w:lang w:eastAsia="ru-RU"/>
              </w:rPr>
            </w:pPr>
            <w:r w:rsidRPr="00C0696F">
              <w:rPr>
                <w:szCs w:val="24"/>
                <w:lang w:eastAsia="ru-RU"/>
              </w:rPr>
              <w:t>производство сельскохозяйственной продукции;</w:t>
            </w:r>
          </w:p>
          <w:p w:rsidR="00C0696F" w:rsidRPr="00C0696F" w:rsidRDefault="00C0696F" w:rsidP="00C0696F">
            <w:pPr>
              <w:pStyle w:val="a7"/>
              <w:jc w:val="both"/>
              <w:rPr>
                <w:szCs w:val="24"/>
                <w:lang w:eastAsia="ru-RU"/>
              </w:rPr>
            </w:pPr>
            <w:r w:rsidRPr="00C0696F">
              <w:rPr>
                <w:szCs w:val="24"/>
                <w:lang w:eastAsia="ru-RU"/>
              </w:rPr>
              <w:t>размещение гаража и иных вспомогательных сооружений;</w:t>
            </w:r>
          </w:p>
          <w:p w:rsidR="00E67FDC" w:rsidRPr="00C0696F" w:rsidRDefault="00C0696F" w:rsidP="00C0696F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сельскохозяйственных животных</w:t>
            </w:r>
          </w:p>
        </w:tc>
      </w:tr>
      <w:tr w:rsidR="00E67FDC" w:rsidRPr="00C0696F" w:rsidTr="006A007C">
        <w:trPr>
          <w:trHeight w:val="1921"/>
          <w:jc w:val="center"/>
        </w:trPr>
        <w:tc>
          <w:tcPr>
            <w:tcW w:w="2324" w:type="dxa"/>
          </w:tcPr>
          <w:p w:rsidR="00C0696F" w:rsidRPr="00C0696F" w:rsidRDefault="00C0696F" w:rsidP="00C0696F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Ведение садоводства (13.2)</w:t>
            </w:r>
          </w:p>
          <w:p w:rsidR="00E67FDC" w:rsidRPr="00C0696F" w:rsidRDefault="00E67FDC" w:rsidP="00BD3858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4" w:type="dxa"/>
          </w:tcPr>
          <w:p w:rsidR="00E67FDC" w:rsidRPr="00C0696F" w:rsidRDefault="00C0696F" w:rsidP="006A007C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 </w:t>
            </w:r>
            <w:hyperlink r:id="rId9" w:anchor="/document/75062082/entry/1021" w:history="1">
              <w:r w:rsidRPr="00C0696F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кодом 2.1</w:t>
              </w:r>
            </w:hyperlink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хозяйственных построек и гаражей для собственных нужд</w:t>
            </w:r>
          </w:p>
        </w:tc>
      </w:tr>
    </w:tbl>
    <w:p w:rsidR="00AA7CCC" w:rsidRDefault="00AA7CCC" w:rsidP="00E350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7FDC" w:rsidRPr="00F834E7" w:rsidRDefault="00E67FDC" w:rsidP="00E350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34E7">
        <w:rPr>
          <w:rFonts w:ascii="Times New Roman" w:hAnsi="Times New Roman" w:cs="Times New Roman"/>
          <w:b/>
          <w:sz w:val="28"/>
          <w:szCs w:val="28"/>
        </w:rPr>
        <w:t>Вспомогательные виды разрешенного ис</w:t>
      </w:r>
      <w:r w:rsidR="00F834E7">
        <w:rPr>
          <w:rFonts w:ascii="Times New Roman" w:hAnsi="Times New Roman" w:cs="Times New Roman"/>
          <w:b/>
          <w:sz w:val="28"/>
          <w:szCs w:val="28"/>
        </w:rPr>
        <w:t xml:space="preserve">пользования земельных участков </w:t>
      </w:r>
      <w:r w:rsidRPr="00F834E7">
        <w:rPr>
          <w:rFonts w:ascii="Times New Roman" w:hAnsi="Times New Roman" w:cs="Times New Roman"/>
          <w:b/>
          <w:sz w:val="28"/>
          <w:szCs w:val="28"/>
        </w:rPr>
        <w:t>и объектов капитального строительства</w:t>
      </w:r>
    </w:p>
    <w:p w:rsidR="00E67FDC" w:rsidRPr="00F834E7" w:rsidRDefault="00E67FDC" w:rsidP="00E350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 xml:space="preserve">1.Вспомогательные виды разрешенного использования допустимы только в качестве </w:t>
      </w:r>
      <w:proofErr w:type="gramStart"/>
      <w:r w:rsidRPr="00F834E7">
        <w:rPr>
          <w:rFonts w:ascii="Times New Roman" w:hAnsi="Times New Roman" w:cs="Times New Roman"/>
          <w:sz w:val="28"/>
          <w:szCs w:val="28"/>
        </w:rPr>
        <w:t>дополнительных</w:t>
      </w:r>
      <w:proofErr w:type="gramEnd"/>
      <w:r w:rsidRPr="00F834E7">
        <w:rPr>
          <w:rFonts w:ascii="Times New Roman" w:hAnsi="Times New Roman" w:cs="Times New Roman"/>
          <w:sz w:val="28"/>
          <w:szCs w:val="28"/>
        </w:rPr>
        <w:t xml:space="preserve"> по отношению к основным видам разрешенного</w:t>
      </w:r>
      <w:r w:rsidR="00F834E7">
        <w:rPr>
          <w:rFonts w:ascii="Times New Roman" w:hAnsi="Times New Roman" w:cs="Times New Roman"/>
          <w:sz w:val="28"/>
          <w:szCs w:val="28"/>
        </w:rPr>
        <w:t xml:space="preserve"> использования </w:t>
      </w:r>
      <w:r w:rsidRPr="00F834E7">
        <w:rPr>
          <w:rFonts w:ascii="Times New Roman" w:hAnsi="Times New Roman" w:cs="Times New Roman"/>
          <w:sz w:val="28"/>
          <w:szCs w:val="28"/>
        </w:rPr>
        <w:t>и условно разрешенным видам использования и осуществляются совместно с ними.</w:t>
      </w:r>
    </w:p>
    <w:p w:rsidR="00BD3858" w:rsidRPr="00F834E7" w:rsidRDefault="00E67FDC" w:rsidP="00E350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34E7">
        <w:rPr>
          <w:rFonts w:ascii="Times New Roman" w:hAnsi="Times New Roman" w:cs="Times New Roman"/>
          <w:sz w:val="28"/>
          <w:szCs w:val="28"/>
        </w:rPr>
        <w:t>2.Для всех объектов основных и условно разрешенных видов вспомогательными видами разрешенного использования являются следующие:</w:t>
      </w:r>
      <w:proofErr w:type="gramEnd"/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E67FDC" w:rsidRPr="00552FE8" w:rsidTr="006A007C">
        <w:trPr>
          <w:jc w:val="center"/>
        </w:trPr>
        <w:tc>
          <w:tcPr>
            <w:tcW w:w="3041" w:type="dxa"/>
            <w:vAlign w:val="center"/>
          </w:tcPr>
          <w:p w:rsidR="00E67FDC" w:rsidRPr="00BC19F0" w:rsidRDefault="00E67FDC" w:rsidP="00AA7C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E67FDC" w:rsidRPr="00BC19F0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E67FDC" w:rsidRPr="00BC19F0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A7CCC" w:rsidRPr="00552FE8" w:rsidTr="006A007C">
        <w:trPr>
          <w:jc w:val="center"/>
        </w:trPr>
        <w:tc>
          <w:tcPr>
            <w:tcW w:w="3041" w:type="dxa"/>
            <w:vAlign w:val="center"/>
          </w:tcPr>
          <w:p w:rsidR="00AA7CCC" w:rsidRPr="00AA7CCC" w:rsidRDefault="00AA7CCC" w:rsidP="00AA7CC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1</w:t>
            </w:r>
          </w:p>
        </w:tc>
        <w:tc>
          <w:tcPr>
            <w:tcW w:w="3041" w:type="dxa"/>
            <w:vAlign w:val="center"/>
          </w:tcPr>
          <w:p w:rsidR="00AA7CCC" w:rsidRPr="00AA7CCC" w:rsidRDefault="00AA7CC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2</w:t>
            </w:r>
          </w:p>
        </w:tc>
        <w:tc>
          <w:tcPr>
            <w:tcW w:w="3042" w:type="dxa"/>
            <w:vAlign w:val="center"/>
          </w:tcPr>
          <w:p w:rsidR="00AA7CCC" w:rsidRPr="00AA7CCC" w:rsidRDefault="00AA7CC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3</w:t>
            </w:r>
          </w:p>
        </w:tc>
      </w:tr>
      <w:tr w:rsidR="00E67FDC" w:rsidRPr="00552FE8" w:rsidTr="006A007C">
        <w:trPr>
          <w:jc w:val="center"/>
        </w:trPr>
        <w:tc>
          <w:tcPr>
            <w:tcW w:w="3041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3041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сооружений, необходимых для сбора и плавки снега, а также здания или помещения, предназначенные для приема физических и юридических лиц в связи с предоставлением им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коммунальных услуг</w:t>
            </w:r>
            <w:proofErr w:type="gramEnd"/>
          </w:p>
        </w:tc>
        <w:tc>
          <w:tcPr>
            <w:tcW w:w="3042" w:type="dxa"/>
          </w:tcPr>
          <w:p w:rsidR="00FB2FEC" w:rsidRDefault="00E67FDC" w:rsidP="006A00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rStyle w:val="85pt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lastRenderedPageBreak/>
              <w:t xml:space="preserve">Минимальные размеры земельного участка для размещения пунктов редуцирования газа – 4 га, для размещения газонаполнительной станции – 6 га при производительности </w:t>
            </w:r>
          </w:p>
          <w:p w:rsidR="00E67FDC" w:rsidRPr="00BC19F0" w:rsidRDefault="00E67FDC" w:rsidP="006A00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10 тыс.</w:t>
            </w:r>
            <w:r w:rsidR="00FE3886">
              <w:rPr>
                <w:rStyle w:val="85pt"/>
                <w:sz w:val="24"/>
                <w:szCs w:val="24"/>
              </w:rPr>
              <w:t xml:space="preserve"> </w:t>
            </w:r>
            <w:r w:rsidRPr="00BC19F0">
              <w:rPr>
                <w:rStyle w:val="85pt"/>
                <w:sz w:val="24"/>
                <w:szCs w:val="24"/>
              </w:rPr>
              <w:t xml:space="preserve">т/год, для газораспределительной станции – 0,01 га при производительности </w:t>
            </w:r>
            <w:r w:rsidR="00FE3886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>до 100 м.</w:t>
            </w:r>
            <w:r w:rsidR="00FE3886">
              <w:rPr>
                <w:rStyle w:val="85pt"/>
                <w:sz w:val="24"/>
                <w:szCs w:val="24"/>
              </w:rPr>
              <w:t xml:space="preserve"> </w:t>
            </w:r>
            <w:r w:rsidRPr="00BC19F0">
              <w:rPr>
                <w:rStyle w:val="85pt"/>
                <w:sz w:val="24"/>
                <w:szCs w:val="24"/>
              </w:rPr>
              <w:t>куб/час включительно.</w:t>
            </w:r>
          </w:p>
          <w:p w:rsidR="00E67FDC" w:rsidRPr="00FE3886" w:rsidRDefault="00E67FDC" w:rsidP="006A00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BC19F0">
              <w:rPr>
                <w:rStyle w:val="85pt"/>
                <w:sz w:val="24"/>
                <w:szCs w:val="24"/>
              </w:rPr>
              <w:t xml:space="preserve">Минимальные размеры земельного участка для размещения котельных – 0,7 га при производительности </w:t>
            </w:r>
            <w:r w:rsidR="00FE3886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>до 5 Гкал/ч (МВт). Минимальные размеры земельного участка для иных объектов коммунального обслуживания не подлежат установлению.</w:t>
            </w:r>
          </w:p>
          <w:p w:rsidR="00E67FDC" w:rsidRPr="00BC19F0" w:rsidRDefault="00E67FDC" w:rsidP="006A00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lastRenderedPageBreak/>
              <w:t>Максимальные размеры земельного участка – не подлежит установлению.</w:t>
            </w:r>
          </w:p>
          <w:p w:rsidR="00E67FDC" w:rsidRPr="00BC19F0" w:rsidRDefault="00E67FDC" w:rsidP="006A00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E67FDC" w:rsidRPr="00BC19F0" w:rsidRDefault="00E67FDC" w:rsidP="006A00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E67FDC" w:rsidRPr="00BC19F0" w:rsidRDefault="00E67FDC" w:rsidP="006A00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3. Предельная высота объекта не более 20 м. Минимальная доля озеленения территории – 15%.</w:t>
            </w:r>
          </w:p>
        </w:tc>
      </w:tr>
      <w:tr w:rsidR="00E67FDC" w:rsidRPr="00552FE8" w:rsidTr="006A007C">
        <w:trPr>
          <w:jc w:val="center"/>
        </w:trPr>
        <w:tc>
          <w:tcPr>
            <w:tcW w:w="3041" w:type="dxa"/>
          </w:tcPr>
          <w:p w:rsidR="00E67FDC" w:rsidRPr="00BC19F0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Площадки для занятий спортом (5.1.3)</w:t>
            </w:r>
          </w:p>
        </w:tc>
        <w:tc>
          <w:tcPr>
            <w:tcW w:w="3041" w:type="dxa"/>
          </w:tcPr>
          <w:p w:rsidR="00E67FDC" w:rsidRPr="00BC19F0" w:rsidRDefault="00E67FDC" w:rsidP="006A007C">
            <w:pPr>
              <w:pStyle w:val="7"/>
              <w:shd w:val="clear" w:color="auto" w:fill="auto"/>
              <w:spacing w:before="0" w:after="0" w:line="230" w:lineRule="exact"/>
              <w:ind w:left="20"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  <w:p w:rsidR="00E67FDC" w:rsidRPr="00BC19F0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:rsidR="00E67FDC" w:rsidRPr="00BC19F0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</w:t>
            </w:r>
            <w:r w:rsidRPr="00BC19F0">
              <w:rPr>
                <w:rStyle w:val="85pt"/>
                <w:rFonts w:eastAsiaTheme="minorHAnsi"/>
                <w:sz w:val="24"/>
                <w:szCs w:val="24"/>
              </w:rPr>
              <w:t>.</w:t>
            </w:r>
          </w:p>
        </w:tc>
      </w:tr>
      <w:tr w:rsidR="00E67FDC" w:rsidRPr="00552FE8" w:rsidTr="006A007C">
        <w:trPr>
          <w:jc w:val="center"/>
        </w:trPr>
        <w:tc>
          <w:tcPr>
            <w:tcW w:w="3041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Благоустройство территории (12.0.2)</w:t>
            </w:r>
          </w:p>
        </w:tc>
        <w:tc>
          <w:tcPr>
            <w:tcW w:w="3041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туалетов.</w:t>
            </w:r>
          </w:p>
        </w:tc>
        <w:tc>
          <w:tcPr>
            <w:tcW w:w="3042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  <w:tr w:rsidR="00E67FDC" w:rsidRPr="00552FE8" w:rsidTr="006A007C">
        <w:trPr>
          <w:jc w:val="center"/>
        </w:trPr>
        <w:tc>
          <w:tcPr>
            <w:tcW w:w="3041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Улично-дорожная сеть (12.0.1)</w:t>
            </w:r>
          </w:p>
        </w:tc>
        <w:tc>
          <w:tcPr>
            <w:tcW w:w="3041" w:type="dxa"/>
          </w:tcPr>
          <w:p w:rsidR="00E67FDC" w:rsidRPr="00BC19F0" w:rsidRDefault="00E67FDC" w:rsidP="006A00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 xml:space="preserve">Размещение объектов </w:t>
            </w:r>
            <w:proofErr w:type="spellStart"/>
            <w:r w:rsidRPr="00BC19F0">
              <w:rPr>
                <w:rStyle w:val="85pt"/>
                <w:sz w:val="24"/>
                <w:szCs w:val="24"/>
              </w:rPr>
              <w:t>улично</w:t>
            </w:r>
            <w:r w:rsidRPr="00BC19F0">
              <w:rPr>
                <w:rStyle w:val="85pt"/>
                <w:sz w:val="24"/>
                <w:szCs w:val="24"/>
              </w:rPr>
              <w:softHyphen/>
              <w:t>дорожной</w:t>
            </w:r>
            <w:proofErr w:type="spellEnd"/>
            <w:r w:rsidRPr="00BC19F0">
              <w:rPr>
                <w:rStyle w:val="85pt"/>
                <w:sz w:val="24"/>
                <w:szCs w:val="24"/>
              </w:rPr>
              <w:t xml:space="preserve">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BC19F0">
              <w:rPr>
                <w:rStyle w:val="85pt"/>
                <w:sz w:val="24"/>
                <w:szCs w:val="24"/>
              </w:rPr>
              <w:t>велотранспортной</w:t>
            </w:r>
            <w:proofErr w:type="spellEnd"/>
            <w:r w:rsidRPr="00BC19F0">
              <w:rPr>
                <w:rStyle w:val="85pt"/>
                <w:sz w:val="24"/>
                <w:szCs w:val="24"/>
              </w:rPr>
              <w:t xml:space="preserve"> и инженерной инфраструктуры;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придорожных стоянок (парковок) транспортных сре</w:t>
            </w:r>
            <w:proofErr w:type="gramStart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дств в гр</w:t>
            </w:r>
            <w:proofErr w:type="gramEnd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042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</w:tbl>
    <w:p w:rsidR="00BC1E68" w:rsidRDefault="00BC1E68" w:rsidP="00E350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1E68" w:rsidRDefault="00E67FDC" w:rsidP="00FE38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6"/>
          <w:rFonts w:eastAsiaTheme="minorHAnsi"/>
          <w:sz w:val="28"/>
          <w:szCs w:val="28"/>
          <w:u w:val="none"/>
        </w:rPr>
      </w:pPr>
      <w:r w:rsidRPr="00F834E7">
        <w:rPr>
          <w:rFonts w:ascii="Times New Roman" w:hAnsi="Times New Roman" w:cs="Times New Roman"/>
          <w:sz w:val="28"/>
          <w:szCs w:val="28"/>
        </w:rPr>
        <w:t>3. Для всех объектов основных и условно р</w:t>
      </w:r>
      <w:r w:rsidR="00F834E7">
        <w:rPr>
          <w:rFonts w:ascii="Times New Roman" w:hAnsi="Times New Roman" w:cs="Times New Roman"/>
          <w:sz w:val="28"/>
          <w:szCs w:val="28"/>
        </w:rPr>
        <w:t xml:space="preserve">азрешенных видов использования </w:t>
      </w:r>
      <w:r w:rsidRPr="00F834E7">
        <w:rPr>
          <w:rFonts w:ascii="Times New Roman" w:hAnsi="Times New Roman" w:cs="Times New Roman"/>
          <w:sz w:val="28"/>
          <w:szCs w:val="28"/>
        </w:rPr>
        <w:t xml:space="preserve">(за исключением статей 36, 38, 40, 42, 43, 48 и 49) вспомогательным видом разрешенного </w:t>
      </w:r>
      <w:r w:rsidRPr="00F834E7">
        <w:rPr>
          <w:rStyle w:val="6"/>
          <w:rFonts w:eastAsiaTheme="minorHAnsi"/>
          <w:sz w:val="28"/>
          <w:szCs w:val="28"/>
          <w:u w:val="none"/>
        </w:rPr>
        <w:t xml:space="preserve">использования является </w:t>
      </w:r>
      <w:proofErr w:type="gramStart"/>
      <w:r w:rsidRPr="00F834E7">
        <w:rPr>
          <w:rStyle w:val="6"/>
          <w:rFonts w:eastAsiaTheme="minorHAnsi"/>
          <w:sz w:val="28"/>
          <w:szCs w:val="28"/>
          <w:u w:val="none"/>
        </w:rPr>
        <w:t>следующий</w:t>
      </w:r>
      <w:proofErr w:type="gramEnd"/>
      <w:r w:rsidRPr="00F834E7">
        <w:rPr>
          <w:rStyle w:val="6"/>
          <w:rFonts w:eastAsiaTheme="minorHAnsi"/>
          <w:sz w:val="28"/>
          <w:szCs w:val="28"/>
          <w:u w:val="none"/>
        </w:rPr>
        <w:t>:</w:t>
      </w:r>
    </w:p>
    <w:p w:rsidR="00BC1E68" w:rsidRPr="00F834E7" w:rsidRDefault="00BC1E68" w:rsidP="00FE38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E67FDC" w:rsidRPr="00552FE8" w:rsidTr="006A007C">
        <w:trPr>
          <w:jc w:val="center"/>
        </w:trPr>
        <w:tc>
          <w:tcPr>
            <w:tcW w:w="3041" w:type="dxa"/>
          </w:tcPr>
          <w:p w:rsidR="00E67FDC" w:rsidRPr="00DD5314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</w:tcPr>
          <w:p w:rsidR="00E67FDC" w:rsidRPr="00DD5314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</w:tcPr>
          <w:p w:rsidR="00E67FDC" w:rsidRPr="00DD5314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 xml:space="preserve">ПРЕДЕЛЬНЫЕ РАЗМЕРЫ ЗЕМЕЛЬНЫХ УЧАСТКОВ И ПРЕДЕЛЬНЫЕ ПАРАМЕТРЫ РАЗРЕШЕННОГО СТРОИТЕЛЬСТВА, РЕКОНСТРУКЦИИ ОБЪЕКТОВ </w:t>
            </w:r>
            <w:r w:rsidRPr="00DD5314">
              <w:rPr>
                <w:rStyle w:val="7pt"/>
                <w:rFonts w:eastAsiaTheme="minorHAnsi"/>
                <w:sz w:val="24"/>
                <w:szCs w:val="24"/>
              </w:rPr>
              <w:lastRenderedPageBreak/>
              <w:t>КАПИТАЛЬНОГО СТРОИТЕЛЬСТВА</w:t>
            </w:r>
          </w:p>
        </w:tc>
      </w:tr>
      <w:tr w:rsidR="00AA7CCC" w:rsidRPr="00552FE8" w:rsidTr="006A007C">
        <w:trPr>
          <w:jc w:val="center"/>
        </w:trPr>
        <w:tc>
          <w:tcPr>
            <w:tcW w:w="3041" w:type="dxa"/>
          </w:tcPr>
          <w:p w:rsidR="00AA7CCC" w:rsidRPr="00AA7CCC" w:rsidRDefault="00AA7CC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3041" w:type="dxa"/>
          </w:tcPr>
          <w:p w:rsidR="00AA7CCC" w:rsidRPr="00AA7CCC" w:rsidRDefault="00AA7CC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2</w:t>
            </w:r>
          </w:p>
        </w:tc>
        <w:tc>
          <w:tcPr>
            <w:tcW w:w="3042" w:type="dxa"/>
          </w:tcPr>
          <w:p w:rsidR="00AA7CCC" w:rsidRPr="00AA7CCC" w:rsidRDefault="00AA7CC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3</w:t>
            </w:r>
          </w:p>
        </w:tc>
      </w:tr>
      <w:tr w:rsidR="00E67FDC" w:rsidRPr="00552FE8" w:rsidTr="006A007C">
        <w:trPr>
          <w:jc w:val="center"/>
        </w:trPr>
        <w:tc>
          <w:tcPr>
            <w:tcW w:w="3041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Здравоохранение (3.4)</w:t>
            </w:r>
          </w:p>
        </w:tc>
        <w:tc>
          <w:tcPr>
            <w:tcW w:w="3041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3.4.1 -3.4.2.</w:t>
            </w:r>
          </w:p>
        </w:tc>
        <w:tc>
          <w:tcPr>
            <w:tcW w:w="3042" w:type="dxa"/>
          </w:tcPr>
          <w:p w:rsidR="00E67FDC" w:rsidRPr="00DD5314" w:rsidRDefault="00E67FDC" w:rsidP="006A007C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Минимальный размер земельного участка – не подлежит установлению.</w:t>
            </w:r>
          </w:p>
          <w:p w:rsidR="00E67FDC" w:rsidRPr="00DD5314" w:rsidRDefault="00E67FDC" w:rsidP="006A007C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E67FDC" w:rsidRPr="00DD5314" w:rsidRDefault="00E67FDC" w:rsidP="006A007C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E67FDC" w:rsidRPr="00DD5314" w:rsidRDefault="00E67FDC" w:rsidP="006A007C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Максимальный процент застройки в границах земельного участка – 60.</w:t>
            </w:r>
          </w:p>
          <w:p w:rsidR="00E67FDC" w:rsidRPr="00DD5314" w:rsidRDefault="00E67FDC" w:rsidP="006A007C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Предельное количество надземных этажей – 16.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50 м. Минимальная доля озеленения территории – 15%.</w:t>
            </w:r>
          </w:p>
        </w:tc>
      </w:tr>
    </w:tbl>
    <w:p w:rsidR="00AA7CCC" w:rsidRDefault="00AA7CCC" w:rsidP="00E350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D3858" w:rsidRDefault="00E67FDC" w:rsidP="00E350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</w:r>
    </w:p>
    <w:p w:rsidR="00BA18C2" w:rsidRPr="00F834E7" w:rsidRDefault="00BA18C2" w:rsidP="00E350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E67FDC" w:rsidRPr="00DD5314" w:rsidTr="006A007C">
        <w:trPr>
          <w:jc w:val="center"/>
        </w:trPr>
        <w:tc>
          <w:tcPr>
            <w:tcW w:w="3041" w:type="dxa"/>
            <w:vAlign w:val="center"/>
          </w:tcPr>
          <w:p w:rsidR="00E67FDC" w:rsidRPr="00DD5314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E67FDC" w:rsidRPr="00DD5314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E67FDC" w:rsidRPr="00DD5314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A7CCC" w:rsidRPr="00DD5314" w:rsidTr="006A007C">
        <w:trPr>
          <w:jc w:val="center"/>
        </w:trPr>
        <w:tc>
          <w:tcPr>
            <w:tcW w:w="3041" w:type="dxa"/>
            <w:vAlign w:val="center"/>
          </w:tcPr>
          <w:p w:rsidR="00AA7CCC" w:rsidRPr="00AA7CCC" w:rsidRDefault="00AA7CC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1</w:t>
            </w:r>
          </w:p>
        </w:tc>
        <w:tc>
          <w:tcPr>
            <w:tcW w:w="3041" w:type="dxa"/>
            <w:vAlign w:val="center"/>
          </w:tcPr>
          <w:p w:rsidR="00AA7CCC" w:rsidRPr="00AA7CCC" w:rsidRDefault="00AA7CC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2</w:t>
            </w:r>
          </w:p>
        </w:tc>
        <w:tc>
          <w:tcPr>
            <w:tcW w:w="3042" w:type="dxa"/>
            <w:vAlign w:val="center"/>
          </w:tcPr>
          <w:p w:rsidR="00AA7CCC" w:rsidRPr="00AA7CCC" w:rsidRDefault="00AA7CC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3</w:t>
            </w:r>
          </w:p>
        </w:tc>
      </w:tr>
      <w:tr w:rsidR="00E67FDC" w:rsidRPr="00DD5314" w:rsidTr="006A007C">
        <w:trPr>
          <w:jc w:val="center"/>
        </w:trPr>
        <w:tc>
          <w:tcPr>
            <w:tcW w:w="3041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Предпринимательство(4.0)</w:t>
            </w:r>
          </w:p>
        </w:tc>
        <w:tc>
          <w:tcPr>
            <w:tcW w:w="3041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pacing w:val="-4"/>
                <w:sz w:val="24"/>
                <w:szCs w:val="24"/>
              </w:rPr>
              <w:t xml:space="preserve"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кодами </w:t>
            </w:r>
            <w:r w:rsidRPr="00BD3858">
              <w:rPr>
                <w:rStyle w:val="85pt"/>
                <w:rFonts w:eastAsiaTheme="minorHAnsi"/>
                <w:b w:val="0"/>
                <w:spacing w:val="-4"/>
                <w:sz w:val="24"/>
                <w:szCs w:val="24"/>
              </w:rPr>
              <w:lastRenderedPageBreak/>
              <w:t>4.1-4.10.</w:t>
            </w:r>
          </w:p>
        </w:tc>
        <w:tc>
          <w:tcPr>
            <w:tcW w:w="3042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Минимальные размеры земельного участка: </w:t>
            </w:r>
            <w:proofErr w:type="gramStart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-л</w:t>
            </w:r>
            <w:proofErr w:type="gramEnd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ечебно-профилактические медицинские организации, оказывающие медицинскую помощь в стационарных условиях, при вместимости: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до 50 коек – 250 кв. м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на 1 койку;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50 до 100 коек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150 кв. м на 1 койку;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100 до 200 коек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100 кв. м на 1 койку;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200 до 400 коек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80 кв. м на 1 койку;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400 до 800 коек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60 кв. м на 1 койку; 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свыше 800 коек – 50 кв. м на 1 койку;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– медицинские организации скорой медицинской помощи – 1000 кв. м на 1 автомобиль; если 2 и более автомобилей, то 500 кв. м на каждый автомобиль.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Максимальные размеры земельного участка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не подлежит установлению.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к общей площади всех земельных участков,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на которых расположены здания, строения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и сооружения.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4.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30 м.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15%</w:t>
            </w:r>
          </w:p>
        </w:tc>
      </w:tr>
      <w:tr w:rsidR="00E67FDC" w:rsidRPr="00552FE8" w:rsidTr="006A007C">
        <w:trPr>
          <w:jc w:val="center"/>
        </w:trPr>
        <w:tc>
          <w:tcPr>
            <w:tcW w:w="3041" w:type="dxa"/>
          </w:tcPr>
          <w:p w:rsidR="00E67FDC" w:rsidRPr="00A557F8" w:rsidRDefault="00E67FDC" w:rsidP="006A007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Хранение автотранспорта (2.7.1)</w:t>
            </w:r>
          </w:p>
          <w:p w:rsidR="00E67FDC" w:rsidRPr="00A557F8" w:rsidRDefault="00E67FDC" w:rsidP="006A007C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</w:tcPr>
          <w:p w:rsidR="00E67FDC" w:rsidRPr="00A557F8" w:rsidRDefault="00E67FDC" w:rsidP="006A007C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-места, за </w:t>
            </w: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исключением гаражей, размещение которых предусмотрено содержанием видов разрешенного использования с </w:t>
            </w:r>
            <w:hyperlink r:id="rId10" w:anchor="/document/75062082/entry/1272" w:history="1">
              <w:r w:rsidRPr="00A557F8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2.7.2</w:t>
              </w:r>
            </w:hyperlink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4.9</w:t>
            </w:r>
          </w:p>
        </w:tc>
        <w:tc>
          <w:tcPr>
            <w:tcW w:w="3042" w:type="dxa"/>
          </w:tcPr>
          <w:p w:rsidR="00E67FDC" w:rsidRPr="00A557F8" w:rsidRDefault="00E67FDC" w:rsidP="006A007C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lastRenderedPageBreak/>
              <w:t xml:space="preserve">Минимальные размеры земельного участка – 1000 </w:t>
            </w:r>
            <w:proofErr w:type="spellStart"/>
            <w:r w:rsidRPr="00A557F8">
              <w:rPr>
                <w:szCs w:val="24"/>
              </w:rPr>
              <w:t>кв.м</w:t>
            </w:r>
            <w:proofErr w:type="spellEnd"/>
            <w:r w:rsidRPr="00A557F8">
              <w:rPr>
                <w:szCs w:val="24"/>
              </w:rPr>
              <w:t>.</w:t>
            </w:r>
          </w:p>
          <w:p w:rsidR="00E67FDC" w:rsidRPr="00A557F8" w:rsidRDefault="00E67FDC" w:rsidP="006A007C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>Максимальные размеры земельного участка – не подлежит установлению.</w:t>
            </w:r>
          </w:p>
          <w:p w:rsidR="00E67FDC" w:rsidRPr="00A557F8" w:rsidRDefault="00E67FDC" w:rsidP="006A007C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Минимальный процент застройки в границах </w:t>
            </w: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земельного участка – 10.</w:t>
            </w:r>
          </w:p>
          <w:p w:rsidR="00E67FDC" w:rsidRPr="00A557F8" w:rsidRDefault="00E67FDC" w:rsidP="006A007C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>Максимальный процент застройки в границах земельного участка – 80.</w:t>
            </w:r>
          </w:p>
          <w:p w:rsidR="00E67FDC" w:rsidRPr="00A557F8" w:rsidRDefault="00E67FDC" w:rsidP="006A007C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 xml:space="preserve">Предельное количество надземных этажей – 4. </w:t>
            </w:r>
          </w:p>
          <w:p w:rsidR="00E67FDC" w:rsidRPr="00A557F8" w:rsidRDefault="00E67FDC" w:rsidP="006A007C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>Предельная высота объекта не более 20 м.</w:t>
            </w:r>
          </w:p>
          <w:p w:rsidR="00E67FDC" w:rsidRPr="00A557F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доля озеленения территории – </w:t>
            </w:r>
            <w:r w:rsidRPr="00A557F8">
              <w:rPr>
                <w:rFonts w:ascii="Times New Roman" w:hAnsi="Times New Roman" w:cs="Times New Roman"/>
                <w:sz w:val="24"/>
                <w:szCs w:val="24"/>
              </w:rPr>
              <w:t>15%.</w:t>
            </w:r>
          </w:p>
        </w:tc>
      </w:tr>
    </w:tbl>
    <w:p w:rsidR="00AA7CCC" w:rsidRDefault="00AA7CCC" w:rsidP="00E350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7DE5" w:rsidRDefault="00E67FDC" w:rsidP="00AA7C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6"/>
          <w:rFonts w:eastAsiaTheme="minorHAnsi"/>
          <w:sz w:val="28"/>
          <w:szCs w:val="28"/>
          <w:u w:val="none"/>
        </w:rPr>
      </w:pPr>
      <w:r w:rsidRPr="00F834E7">
        <w:rPr>
          <w:rFonts w:ascii="Times New Roman" w:hAnsi="Times New Roman" w:cs="Times New Roman"/>
          <w:sz w:val="28"/>
          <w:szCs w:val="28"/>
        </w:rPr>
        <w:t xml:space="preserve">5. В дополнение для основного вида разрешенного использования "Малоэтажная </w:t>
      </w:r>
      <w:r w:rsidRPr="00F834E7">
        <w:rPr>
          <w:rStyle w:val="6"/>
          <w:rFonts w:eastAsiaTheme="minorHAnsi"/>
          <w:sz w:val="28"/>
          <w:szCs w:val="28"/>
          <w:u w:val="none"/>
        </w:rPr>
        <w:t>многоквартирная жилая застройка" (код 2.1.1) статьи 24 является:</w:t>
      </w:r>
    </w:p>
    <w:p w:rsidR="00BA18C2" w:rsidRPr="00F834E7" w:rsidRDefault="00BA18C2" w:rsidP="00AA7C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6"/>
          <w:rFonts w:eastAsiaTheme="minorHAnsi"/>
          <w:sz w:val="28"/>
          <w:szCs w:val="28"/>
          <w:u w:val="none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E67FDC" w:rsidRPr="00552FE8" w:rsidTr="006A007C">
        <w:trPr>
          <w:jc w:val="center"/>
        </w:trPr>
        <w:tc>
          <w:tcPr>
            <w:tcW w:w="3041" w:type="dxa"/>
            <w:vAlign w:val="center"/>
          </w:tcPr>
          <w:p w:rsidR="00E67FDC" w:rsidRPr="00DD5314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E67FDC" w:rsidRPr="00DD5314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E67FDC" w:rsidRPr="00DD5314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A7CCC" w:rsidRPr="00552FE8" w:rsidTr="006A007C">
        <w:trPr>
          <w:jc w:val="center"/>
        </w:trPr>
        <w:tc>
          <w:tcPr>
            <w:tcW w:w="3041" w:type="dxa"/>
            <w:vAlign w:val="center"/>
          </w:tcPr>
          <w:p w:rsidR="00AA7CCC" w:rsidRPr="00AA7CCC" w:rsidRDefault="00AA7CC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1</w:t>
            </w:r>
          </w:p>
        </w:tc>
        <w:tc>
          <w:tcPr>
            <w:tcW w:w="3041" w:type="dxa"/>
            <w:vAlign w:val="center"/>
          </w:tcPr>
          <w:p w:rsidR="00AA7CCC" w:rsidRPr="00AA7CCC" w:rsidRDefault="00AA7CC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2</w:t>
            </w:r>
          </w:p>
        </w:tc>
        <w:tc>
          <w:tcPr>
            <w:tcW w:w="3042" w:type="dxa"/>
            <w:vAlign w:val="center"/>
          </w:tcPr>
          <w:p w:rsidR="00AA7CCC" w:rsidRPr="00AA7CCC" w:rsidRDefault="00AA7CC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3</w:t>
            </w:r>
          </w:p>
        </w:tc>
      </w:tr>
      <w:tr w:rsidR="00E67FDC" w:rsidRPr="006F228F" w:rsidTr="006A007C">
        <w:trPr>
          <w:jc w:val="center"/>
        </w:trPr>
        <w:tc>
          <w:tcPr>
            <w:tcW w:w="3041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6"/>
                <w:rFonts w:eastAsiaTheme="minorHAnsi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Обеспечение внутреннего правопорядка (8.3)</w:t>
            </w:r>
          </w:p>
        </w:tc>
        <w:tc>
          <w:tcPr>
            <w:tcW w:w="3041" w:type="dxa"/>
          </w:tcPr>
          <w:p w:rsidR="00E67FDC" w:rsidRPr="00DD5314" w:rsidRDefault="00E67FDC" w:rsidP="006A00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DD5314">
              <w:rPr>
                <w:rStyle w:val="85pt"/>
                <w:sz w:val="24"/>
                <w:szCs w:val="24"/>
              </w:rPr>
              <w:t>Росгвардии</w:t>
            </w:r>
            <w:proofErr w:type="spellEnd"/>
            <w:r w:rsidRPr="00DD5314">
              <w:rPr>
                <w:rStyle w:val="85pt"/>
                <w:sz w:val="24"/>
                <w:szCs w:val="24"/>
              </w:rPr>
              <w:t xml:space="preserve"> и спасательных служб, </w:t>
            </w:r>
            <w:r w:rsidRPr="00DD5314">
              <w:rPr>
                <w:rStyle w:val="85pt"/>
                <w:sz w:val="24"/>
                <w:szCs w:val="24"/>
              </w:rPr>
              <w:br/>
              <w:t>в которых существует военизированная служба;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размещение объектов гражданской обороны,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3042" w:type="dxa"/>
          </w:tcPr>
          <w:p w:rsidR="00E67FDC" w:rsidRPr="00DD5314" w:rsidRDefault="00E67FDC" w:rsidP="006A00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Минимальные размеры земельного участка для объектов пожарной охраны государственной противопожарной службы:</w:t>
            </w:r>
          </w:p>
          <w:p w:rsidR="00E67FDC" w:rsidRPr="00DD5314" w:rsidRDefault="00E67FDC" w:rsidP="006A007C">
            <w:pPr>
              <w:pStyle w:val="7"/>
              <w:shd w:val="clear" w:color="auto" w:fill="auto"/>
              <w:tabs>
                <w:tab w:val="left" w:pos="232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- до 3 машин – 5000 кв. м;</w:t>
            </w:r>
          </w:p>
          <w:p w:rsidR="00E67FDC" w:rsidRPr="00DD5314" w:rsidRDefault="00E67FDC" w:rsidP="006A007C">
            <w:pPr>
              <w:pStyle w:val="7"/>
              <w:shd w:val="clear" w:color="auto" w:fill="auto"/>
              <w:tabs>
                <w:tab w:val="left" w:pos="239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- от 4 до 6 машин – </w:t>
            </w:r>
            <w:r w:rsidRPr="00DD5314">
              <w:rPr>
                <w:rStyle w:val="85pt"/>
                <w:sz w:val="24"/>
                <w:szCs w:val="24"/>
              </w:rPr>
              <w:br/>
              <w:t>9000 кв. м;</w:t>
            </w:r>
          </w:p>
          <w:p w:rsidR="00E67FDC" w:rsidRPr="00DD5314" w:rsidRDefault="00E67FDC" w:rsidP="006A007C">
            <w:pPr>
              <w:pStyle w:val="7"/>
              <w:shd w:val="clear" w:color="auto" w:fill="auto"/>
              <w:tabs>
                <w:tab w:val="left" w:pos="242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- от 8 до 10 машин – </w:t>
            </w:r>
            <w:r w:rsidRPr="00DD5314">
              <w:rPr>
                <w:rStyle w:val="85pt"/>
                <w:sz w:val="24"/>
                <w:szCs w:val="24"/>
              </w:rPr>
              <w:br/>
              <w:t>18 000 кв. м. Минимальные размеры земельного участка для иных объектов обеспечения внутреннего правопорядка не подлежат установлению. Максимальные размеры земельного участка</w:t>
            </w:r>
          </w:p>
          <w:p w:rsidR="00E67FDC" w:rsidRPr="00DD5314" w:rsidRDefault="00E67FDC" w:rsidP="006A007C">
            <w:pPr>
              <w:pStyle w:val="7"/>
              <w:shd w:val="clear" w:color="auto" w:fill="auto"/>
              <w:tabs>
                <w:tab w:val="left" w:pos="286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- не подлежат установлению.</w:t>
            </w:r>
          </w:p>
          <w:p w:rsidR="00E67FDC" w:rsidRPr="00DD5314" w:rsidRDefault="00E67FDC" w:rsidP="006A00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E67FDC" w:rsidRPr="00DD5314" w:rsidRDefault="00E67FDC" w:rsidP="006A00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Максимальный процент застройки в границах земельного участка – 80. Предельное количество надземных этажей – </w:t>
            </w:r>
            <w:r w:rsidRPr="00DD5314">
              <w:rPr>
                <w:rStyle w:val="85pt"/>
                <w:sz w:val="24"/>
                <w:szCs w:val="24"/>
              </w:rPr>
              <w:br/>
            </w:r>
            <w:r w:rsidRPr="00DD5314">
              <w:rPr>
                <w:rStyle w:val="85pt"/>
                <w:sz w:val="24"/>
                <w:szCs w:val="24"/>
              </w:rPr>
              <w:lastRenderedPageBreak/>
              <w:t>не подлежит установлению.</w:t>
            </w:r>
          </w:p>
          <w:p w:rsidR="00E67FDC" w:rsidRPr="00DD5314" w:rsidRDefault="00E67FDC" w:rsidP="006A00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Предельная высота объекта – не подлежит установлению.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15%</w:t>
            </w:r>
          </w:p>
        </w:tc>
      </w:tr>
    </w:tbl>
    <w:p w:rsidR="00BA18C2" w:rsidRDefault="00BA18C2" w:rsidP="00FE38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7FDC" w:rsidRPr="00FE3886" w:rsidRDefault="00E67FDC" w:rsidP="00FE38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3886">
        <w:rPr>
          <w:rFonts w:ascii="Times New Roman" w:hAnsi="Times New Roman" w:cs="Times New Roman"/>
          <w:sz w:val="28"/>
          <w:szCs w:val="28"/>
        </w:rPr>
        <w:t xml:space="preserve">Технические условия: </w:t>
      </w:r>
    </w:p>
    <w:p w:rsidR="004E49D5" w:rsidRPr="00FE3886" w:rsidRDefault="00E67FDC" w:rsidP="00FE38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3886">
        <w:rPr>
          <w:rFonts w:ascii="Times New Roman" w:hAnsi="Times New Roman" w:cs="Times New Roman"/>
          <w:sz w:val="28"/>
          <w:szCs w:val="28"/>
        </w:rPr>
        <w:t xml:space="preserve">1.Водоснабжение, водоотведение: </w:t>
      </w:r>
      <w:r w:rsidR="004E49D5" w:rsidRPr="00FE3886">
        <w:rPr>
          <w:rFonts w:ascii="Times New Roman" w:hAnsi="Times New Roman" w:cs="Times New Roman"/>
          <w:sz w:val="28"/>
          <w:szCs w:val="28"/>
        </w:rPr>
        <w:t xml:space="preserve">возможная точка подключения к сетям водоснабжения: существующий водопроводный колодец в районе дома № 2, корп. 1 по ул. Матросова, на расстоянии около 50 м от </w:t>
      </w:r>
      <w:r w:rsidR="009559AF" w:rsidRPr="00FE3886">
        <w:rPr>
          <w:rFonts w:ascii="Times New Roman" w:hAnsi="Times New Roman" w:cs="Times New Roman"/>
          <w:sz w:val="28"/>
          <w:szCs w:val="28"/>
        </w:rPr>
        <w:t xml:space="preserve">земельного участка  </w:t>
      </w:r>
      <w:r w:rsidR="00FE3886">
        <w:rPr>
          <w:rFonts w:ascii="Times New Roman" w:hAnsi="Times New Roman" w:cs="Times New Roman"/>
          <w:sz w:val="28"/>
          <w:szCs w:val="28"/>
        </w:rPr>
        <w:br/>
      </w:r>
      <w:r w:rsidR="009559AF" w:rsidRPr="00FE3886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4E49D5" w:rsidRPr="00FE3886">
        <w:rPr>
          <w:rFonts w:ascii="Times New Roman" w:hAnsi="Times New Roman" w:cs="Times New Roman"/>
          <w:sz w:val="28"/>
          <w:szCs w:val="28"/>
        </w:rPr>
        <w:t>29:22:090103:526.</w:t>
      </w:r>
    </w:p>
    <w:p w:rsidR="004E49D5" w:rsidRPr="00FE3886" w:rsidRDefault="004E49D5" w:rsidP="00FE38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3886">
        <w:rPr>
          <w:rFonts w:ascii="Times New Roman" w:hAnsi="Times New Roman" w:cs="Times New Roman"/>
          <w:sz w:val="28"/>
          <w:szCs w:val="28"/>
        </w:rPr>
        <w:t>Возможная точка подключения к сетям водоотведения: устройство локальных очистных сооружений или водонепроницаемого септика.</w:t>
      </w:r>
    </w:p>
    <w:p w:rsidR="004E49D5" w:rsidRPr="00FE3886" w:rsidRDefault="004E49D5" w:rsidP="00FE3886">
      <w:pPr>
        <w:spacing w:after="0" w:line="240" w:lineRule="auto"/>
        <w:ind w:firstLine="119"/>
        <w:jc w:val="both"/>
        <w:rPr>
          <w:rFonts w:ascii="Times New Roman" w:hAnsi="Times New Roman" w:cs="Times New Roman"/>
          <w:sz w:val="28"/>
          <w:szCs w:val="28"/>
        </w:rPr>
      </w:pPr>
      <w:r w:rsidRPr="00FE3886">
        <w:rPr>
          <w:rFonts w:ascii="Times New Roman" w:hAnsi="Times New Roman" w:cs="Times New Roman"/>
          <w:sz w:val="28"/>
          <w:szCs w:val="28"/>
        </w:rPr>
        <w:t>Максимальный расход питьевой воды из сети водоснабжения в точке подключения: 0,5 м. куб/</w:t>
      </w:r>
      <w:proofErr w:type="spellStart"/>
      <w:r w:rsidRPr="00FE3886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FE3886">
        <w:rPr>
          <w:rFonts w:ascii="Times New Roman" w:hAnsi="Times New Roman" w:cs="Times New Roman"/>
          <w:sz w:val="28"/>
          <w:szCs w:val="28"/>
        </w:rPr>
        <w:t>.</w:t>
      </w:r>
    </w:p>
    <w:p w:rsidR="009559AF" w:rsidRDefault="004E49D5" w:rsidP="00FE3886">
      <w:pPr>
        <w:pStyle w:val="80"/>
        <w:shd w:val="clear" w:color="auto" w:fill="auto"/>
        <w:spacing w:before="0" w:line="240" w:lineRule="auto"/>
        <w:ind w:left="119" w:right="120" w:firstLine="709"/>
        <w:jc w:val="both"/>
        <w:rPr>
          <w:rStyle w:val="80ptExact"/>
          <w:bCs/>
          <w:color w:val="000000" w:themeColor="text1"/>
          <w:sz w:val="28"/>
          <w:szCs w:val="28"/>
        </w:rPr>
      </w:pPr>
      <w:r w:rsidRPr="004E49D5">
        <w:rPr>
          <w:rStyle w:val="8Exact"/>
          <w:rFonts w:eastAsia="Arial"/>
          <w:bCs/>
          <w:color w:val="000000" w:themeColor="text1"/>
          <w:sz w:val="28"/>
          <w:szCs w:val="28"/>
        </w:rPr>
        <w:t>Максимальный расход сточных вод, сбрасываем</w:t>
      </w:r>
      <w:r>
        <w:rPr>
          <w:rStyle w:val="8Exact"/>
          <w:rFonts w:eastAsia="Arial"/>
          <w:bCs/>
          <w:color w:val="000000" w:themeColor="text1"/>
          <w:sz w:val="28"/>
          <w:szCs w:val="28"/>
        </w:rPr>
        <w:t xml:space="preserve">ых в сети водоотведения в точке </w:t>
      </w:r>
      <w:r w:rsidRPr="004E49D5">
        <w:rPr>
          <w:rStyle w:val="8Exact"/>
          <w:rFonts w:eastAsia="Arial"/>
          <w:bCs/>
          <w:color w:val="000000" w:themeColor="text1"/>
          <w:sz w:val="28"/>
          <w:szCs w:val="28"/>
        </w:rPr>
        <w:t xml:space="preserve">подключения: </w:t>
      </w:r>
      <w:r w:rsidRPr="004E49D5">
        <w:rPr>
          <w:rStyle w:val="80ptExact"/>
          <w:bCs/>
          <w:color w:val="000000" w:themeColor="text1"/>
          <w:sz w:val="28"/>
          <w:szCs w:val="28"/>
        </w:rPr>
        <w:t>0,5 м</w:t>
      </w:r>
      <w:r>
        <w:rPr>
          <w:rStyle w:val="80ptExact"/>
          <w:bCs/>
          <w:color w:val="000000" w:themeColor="text1"/>
          <w:sz w:val="28"/>
          <w:szCs w:val="28"/>
        </w:rPr>
        <w:t>. куб</w:t>
      </w:r>
      <w:r w:rsidRPr="004E49D5">
        <w:rPr>
          <w:rStyle w:val="80ptExact"/>
          <w:bCs/>
          <w:color w:val="000000" w:themeColor="text1"/>
          <w:sz w:val="28"/>
          <w:szCs w:val="28"/>
        </w:rPr>
        <w:t>/</w:t>
      </w:r>
      <w:proofErr w:type="spellStart"/>
      <w:r w:rsidRPr="004E49D5">
        <w:rPr>
          <w:rStyle w:val="80ptExact"/>
          <w:bCs/>
          <w:color w:val="000000" w:themeColor="text1"/>
          <w:sz w:val="28"/>
          <w:szCs w:val="28"/>
        </w:rPr>
        <w:t>сут</w:t>
      </w:r>
      <w:proofErr w:type="spellEnd"/>
      <w:r w:rsidRPr="004E49D5">
        <w:rPr>
          <w:rStyle w:val="80ptExact"/>
          <w:bCs/>
          <w:color w:val="000000" w:themeColor="text1"/>
          <w:sz w:val="28"/>
          <w:szCs w:val="28"/>
        </w:rPr>
        <w:t>.</w:t>
      </w:r>
    </w:p>
    <w:p w:rsidR="004E49D5" w:rsidRPr="00FE3886" w:rsidRDefault="004E49D5" w:rsidP="00FE38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886">
        <w:rPr>
          <w:rFonts w:ascii="Times New Roman" w:hAnsi="Times New Roman" w:cs="Times New Roman"/>
          <w:sz w:val="28"/>
          <w:szCs w:val="28"/>
        </w:rPr>
        <w:t xml:space="preserve">Срок подключения объекта к сетям водоснабжения и водоотведения: </w:t>
      </w:r>
      <w:r w:rsidR="00FE3886">
        <w:rPr>
          <w:rFonts w:ascii="Times New Roman" w:hAnsi="Times New Roman" w:cs="Times New Roman"/>
          <w:sz w:val="28"/>
          <w:szCs w:val="28"/>
        </w:rPr>
        <w:br/>
      </w:r>
      <w:r w:rsidRPr="00FE3886">
        <w:rPr>
          <w:rFonts w:ascii="Times New Roman" w:hAnsi="Times New Roman" w:cs="Times New Roman"/>
          <w:sz w:val="28"/>
          <w:szCs w:val="28"/>
        </w:rPr>
        <w:t xml:space="preserve">18 месяцев после заключения договора о подключении объекта к системам водоснабжения и водоотведения и оплаты стоимости подключения объекта </w:t>
      </w:r>
      <w:r w:rsidR="00FE3886">
        <w:rPr>
          <w:rFonts w:ascii="Times New Roman" w:hAnsi="Times New Roman" w:cs="Times New Roman"/>
          <w:sz w:val="28"/>
          <w:szCs w:val="28"/>
        </w:rPr>
        <w:br/>
      </w:r>
      <w:r w:rsidRPr="00FE3886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Федерации.</w:t>
      </w:r>
    </w:p>
    <w:p w:rsidR="004E49D5" w:rsidRDefault="004E49D5" w:rsidP="009559AF">
      <w:pPr>
        <w:pStyle w:val="80"/>
        <w:shd w:val="clear" w:color="auto" w:fill="auto"/>
        <w:spacing w:before="0" w:line="240" w:lineRule="auto"/>
        <w:ind w:left="119" w:firstLine="590"/>
        <w:jc w:val="both"/>
        <w:rPr>
          <w:rStyle w:val="80ptExact"/>
          <w:bCs/>
          <w:color w:val="000000" w:themeColor="text1"/>
          <w:sz w:val="28"/>
          <w:szCs w:val="28"/>
        </w:rPr>
      </w:pPr>
      <w:r w:rsidRPr="004E49D5">
        <w:rPr>
          <w:rStyle w:val="8Exact"/>
          <w:rFonts w:eastAsia="Arial"/>
          <w:bCs/>
          <w:color w:val="000000" w:themeColor="text1"/>
          <w:sz w:val="28"/>
          <w:szCs w:val="28"/>
        </w:rPr>
        <w:t xml:space="preserve">Срок действия технических условий: 3 </w:t>
      </w:r>
      <w:r>
        <w:rPr>
          <w:rStyle w:val="80ptExact"/>
          <w:bCs/>
          <w:color w:val="000000" w:themeColor="text1"/>
          <w:sz w:val="28"/>
          <w:szCs w:val="28"/>
        </w:rPr>
        <w:t>года</w:t>
      </w:r>
    </w:p>
    <w:p w:rsidR="00F93BDD" w:rsidRPr="00F93BDD" w:rsidRDefault="00A34BA4" w:rsidP="00A34BA4">
      <w:pPr>
        <w:pStyle w:val="1"/>
        <w:shd w:val="clear" w:color="auto" w:fill="auto"/>
        <w:tabs>
          <w:tab w:val="left" w:pos="1086"/>
        </w:tabs>
        <w:spacing w:after="0" w:line="322" w:lineRule="exact"/>
        <w:ind w:right="20" w:firstLine="709"/>
        <w:jc w:val="both"/>
        <w:rPr>
          <w:rStyle w:val="80ptExact"/>
          <w:b w:val="0"/>
          <w:bCs w:val="0"/>
          <w:color w:val="auto"/>
          <w:spacing w:val="0"/>
          <w:sz w:val="28"/>
          <w:szCs w:val="28"/>
          <w:shd w:val="clear" w:color="auto" w:fill="auto"/>
        </w:rPr>
      </w:pPr>
      <w:proofErr w:type="gramStart"/>
      <w:r>
        <w:rPr>
          <w:color w:val="000000"/>
          <w:sz w:val="28"/>
          <w:szCs w:val="28"/>
        </w:rPr>
        <w:t>Н</w:t>
      </w:r>
      <w:r w:rsidR="00F93BDD" w:rsidRPr="00F93BDD">
        <w:rPr>
          <w:color w:val="000000"/>
          <w:sz w:val="28"/>
          <w:szCs w:val="28"/>
        </w:rPr>
        <w:t xml:space="preserve">а период с 1 января 2025 года по 31 декабря 2025 года </w:t>
      </w:r>
      <w:r>
        <w:rPr>
          <w:color w:val="000000"/>
          <w:sz w:val="28"/>
          <w:szCs w:val="28"/>
        </w:rPr>
        <w:t xml:space="preserve">установлен </w:t>
      </w:r>
      <w:r w:rsidR="00D36C55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и введен</w:t>
      </w:r>
      <w:r w:rsidRPr="00F93BDD">
        <w:rPr>
          <w:color w:val="000000"/>
          <w:sz w:val="28"/>
          <w:szCs w:val="28"/>
        </w:rPr>
        <w:t xml:space="preserve"> в действие </w:t>
      </w:r>
      <w:r w:rsidR="00F93BDD" w:rsidRPr="00F93BDD">
        <w:rPr>
          <w:color w:val="000000"/>
          <w:sz w:val="28"/>
          <w:szCs w:val="28"/>
        </w:rPr>
        <w:t xml:space="preserve">тариф на подключение (технологическое присоединение) </w:t>
      </w:r>
      <w:r>
        <w:rPr>
          <w:color w:val="000000"/>
          <w:sz w:val="28"/>
          <w:szCs w:val="28"/>
        </w:rPr>
        <w:br/>
      </w:r>
      <w:r w:rsidR="00F93BDD" w:rsidRPr="00F93BDD">
        <w:rPr>
          <w:color w:val="000000"/>
          <w:sz w:val="28"/>
          <w:szCs w:val="28"/>
        </w:rPr>
        <w:t xml:space="preserve">к централизованной системе холодного водоснабжения МУП </w:t>
      </w:r>
      <w:r w:rsidR="004A0452">
        <w:rPr>
          <w:color w:val="000000"/>
          <w:sz w:val="28"/>
          <w:szCs w:val="28"/>
        </w:rPr>
        <w:t>"</w:t>
      </w:r>
      <w:r w:rsidR="00F93BDD" w:rsidRPr="00F93BDD">
        <w:rPr>
          <w:color w:val="000000"/>
          <w:sz w:val="28"/>
          <w:szCs w:val="28"/>
        </w:rPr>
        <w:t>Водоочистка</w:t>
      </w:r>
      <w:r w:rsidR="004A0452">
        <w:rPr>
          <w:color w:val="000000"/>
          <w:sz w:val="28"/>
          <w:szCs w:val="28"/>
        </w:rPr>
        <w:t>"</w:t>
      </w:r>
      <w:r w:rsidR="00F93BDD" w:rsidRPr="00F93BDD">
        <w:rPr>
          <w:color w:val="000000"/>
          <w:sz w:val="28"/>
          <w:szCs w:val="28"/>
        </w:rPr>
        <w:t xml:space="preserve"> (ИНН 2901243725) на территории городского округа </w:t>
      </w:r>
      <w:r w:rsidR="004A0452">
        <w:rPr>
          <w:color w:val="000000"/>
          <w:sz w:val="28"/>
          <w:szCs w:val="28"/>
        </w:rPr>
        <w:t>"</w:t>
      </w:r>
      <w:r w:rsidR="00F93BDD" w:rsidRPr="00F93BDD">
        <w:rPr>
          <w:color w:val="000000"/>
          <w:sz w:val="28"/>
          <w:szCs w:val="28"/>
        </w:rPr>
        <w:t>Город Архангельск</w:t>
      </w:r>
      <w:r w:rsidR="004A0452">
        <w:rPr>
          <w:color w:val="000000"/>
          <w:sz w:val="28"/>
          <w:szCs w:val="28"/>
        </w:rPr>
        <w:t>"</w:t>
      </w:r>
      <w:r w:rsidR="00F93BDD" w:rsidRPr="00F93BD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br/>
      </w:r>
      <w:r w:rsidR="00F93BDD" w:rsidRPr="00F93BDD">
        <w:rPr>
          <w:color w:val="000000"/>
          <w:sz w:val="28"/>
          <w:szCs w:val="28"/>
        </w:rPr>
        <w:t xml:space="preserve">(за исключением территорий, ограниченных улицами КИЗ Силикат 1-я Линия, КИЗ Силикат 2-я Линия территориального округа Варавино-Фактория) </w:t>
      </w:r>
      <w:r>
        <w:rPr>
          <w:color w:val="000000"/>
          <w:sz w:val="28"/>
          <w:szCs w:val="28"/>
        </w:rPr>
        <w:br/>
      </w:r>
      <w:r w:rsidR="00F93BDD" w:rsidRPr="00F93BDD">
        <w:rPr>
          <w:color w:val="000000"/>
          <w:sz w:val="28"/>
          <w:szCs w:val="28"/>
        </w:rPr>
        <w:t xml:space="preserve">и деревень </w:t>
      </w:r>
      <w:proofErr w:type="spellStart"/>
      <w:r w:rsidR="00F93BDD" w:rsidRPr="00F93BDD">
        <w:rPr>
          <w:color w:val="000000"/>
          <w:sz w:val="28"/>
          <w:szCs w:val="28"/>
        </w:rPr>
        <w:t>Глинник</w:t>
      </w:r>
      <w:proofErr w:type="spellEnd"/>
      <w:r w:rsidR="00F93BDD" w:rsidRPr="00F93BDD">
        <w:rPr>
          <w:color w:val="000000"/>
          <w:sz w:val="28"/>
          <w:szCs w:val="28"/>
        </w:rPr>
        <w:t xml:space="preserve">, </w:t>
      </w:r>
      <w:proofErr w:type="spellStart"/>
      <w:r w:rsidR="00F93BDD" w:rsidRPr="00F93BDD">
        <w:rPr>
          <w:color w:val="000000"/>
          <w:sz w:val="28"/>
          <w:szCs w:val="28"/>
        </w:rPr>
        <w:t>Кяростров</w:t>
      </w:r>
      <w:proofErr w:type="spellEnd"/>
      <w:r w:rsidR="00F93BDD" w:rsidRPr="00F93BDD">
        <w:rPr>
          <w:color w:val="000000"/>
          <w:sz w:val="28"/>
          <w:szCs w:val="28"/>
        </w:rPr>
        <w:t xml:space="preserve"> Приморского муниципального округа</w:t>
      </w:r>
      <w:proofErr w:type="gramEnd"/>
      <w:r w:rsidR="00F93BDD" w:rsidRPr="00F93BDD">
        <w:rPr>
          <w:color w:val="000000"/>
          <w:sz w:val="28"/>
          <w:szCs w:val="28"/>
        </w:rPr>
        <w:t xml:space="preserve"> Архангельской области в следующем размере:</w:t>
      </w:r>
    </w:p>
    <w:p w:rsidR="004E49D5" w:rsidRPr="004E49D5" w:rsidRDefault="009559AF" w:rsidP="004E49D5">
      <w:pPr>
        <w:pStyle w:val="1"/>
        <w:shd w:val="clear" w:color="auto" w:fill="auto"/>
        <w:spacing w:after="0" w:line="240" w:lineRule="auto"/>
        <w:ind w:left="20" w:right="2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4E49D5" w:rsidRPr="004E49D5">
        <w:rPr>
          <w:color w:val="000000"/>
          <w:sz w:val="28"/>
          <w:szCs w:val="28"/>
        </w:rPr>
        <w:t xml:space="preserve">тавка тарифа за подключаемую (технологически присоединяемую) нагрузку водопроводной сети - 15,097 тыс. руб. за 1 куб. м в </w:t>
      </w:r>
      <w:proofErr w:type="spellStart"/>
      <w:r w:rsidR="004E49D5" w:rsidRPr="004E49D5">
        <w:rPr>
          <w:color w:val="000000"/>
          <w:sz w:val="28"/>
          <w:szCs w:val="28"/>
        </w:rPr>
        <w:t>сут</w:t>
      </w:r>
      <w:proofErr w:type="spellEnd"/>
      <w:r w:rsidR="004E49D5" w:rsidRPr="004E49D5">
        <w:rPr>
          <w:color w:val="000000"/>
          <w:sz w:val="28"/>
          <w:szCs w:val="28"/>
        </w:rPr>
        <w:t>.;</w:t>
      </w:r>
    </w:p>
    <w:p w:rsidR="005433EE" w:rsidRDefault="005433EE" w:rsidP="009559AF">
      <w:pPr>
        <w:pStyle w:val="20"/>
        <w:shd w:val="clear" w:color="auto" w:fill="auto"/>
        <w:spacing w:line="240" w:lineRule="auto"/>
        <w:ind w:left="221"/>
        <w:jc w:val="center"/>
        <w:rPr>
          <w:rStyle w:val="23pt"/>
          <w:rFonts w:eastAsia="Arial Unicode MS"/>
          <w:b w:val="0"/>
          <w:bCs w:val="0"/>
          <w:i w:val="0"/>
          <w:sz w:val="28"/>
          <w:szCs w:val="28"/>
        </w:rPr>
      </w:pPr>
    </w:p>
    <w:p w:rsidR="009559AF" w:rsidRPr="009559AF" w:rsidRDefault="009559AF" w:rsidP="009559AF">
      <w:pPr>
        <w:pStyle w:val="20"/>
        <w:shd w:val="clear" w:color="auto" w:fill="auto"/>
        <w:spacing w:line="240" w:lineRule="auto"/>
        <w:ind w:left="221"/>
        <w:jc w:val="center"/>
        <w:rPr>
          <w:rFonts w:ascii="Times New Roman" w:hAnsi="Times New Roman" w:cs="Times New Roman"/>
          <w:i w:val="0"/>
          <w:sz w:val="28"/>
          <w:szCs w:val="28"/>
        </w:rPr>
      </w:pPr>
      <w:proofErr w:type="gramStart"/>
      <w:r>
        <w:rPr>
          <w:rStyle w:val="23pt"/>
          <w:rFonts w:eastAsia="Arial Unicode MS"/>
          <w:b w:val="0"/>
          <w:bCs w:val="0"/>
          <w:i w:val="0"/>
          <w:sz w:val="28"/>
          <w:szCs w:val="28"/>
        </w:rPr>
        <w:t>Ставка тарифа</w:t>
      </w:r>
      <w:r w:rsidRPr="009559AF">
        <w:rPr>
          <w:rStyle w:val="23pt"/>
          <w:rFonts w:eastAsia="Arial Unicode MS"/>
          <w:b w:val="0"/>
          <w:bCs w:val="0"/>
          <w:i w:val="0"/>
          <w:sz w:val="28"/>
          <w:szCs w:val="28"/>
        </w:rPr>
        <w:t xml:space="preserve"> </w:t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за протяженность водопроводной сети (расстояние </w:t>
      </w:r>
      <w:r>
        <w:rPr>
          <w:rFonts w:ascii="Times New Roman" w:hAnsi="Times New Roman" w:cs="Times New Roman"/>
          <w:i w:val="0"/>
          <w:color w:val="000000"/>
          <w:sz w:val="28"/>
          <w:szCs w:val="28"/>
        </w:rPr>
        <w:br/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от точки подключения объекта заявителя до точки подключения водопроводных сетей к объектам централизованной системы водоснабжения) на территории городского округа </w:t>
      </w:r>
      <w:r w:rsidR="004A0452">
        <w:rPr>
          <w:rFonts w:ascii="Times New Roman" w:hAnsi="Times New Roman" w:cs="Times New Roman"/>
          <w:i w:val="0"/>
          <w:color w:val="000000"/>
          <w:sz w:val="28"/>
          <w:szCs w:val="28"/>
        </w:rPr>
        <w:t>"</w:t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>Город Архангельск</w:t>
      </w:r>
      <w:r w:rsidR="004A0452">
        <w:rPr>
          <w:rFonts w:ascii="Times New Roman" w:hAnsi="Times New Roman" w:cs="Times New Roman"/>
          <w:i w:val="0"/>
          <w:color w:val="000000"/>
          <w:sz w:val="28"/>
          <w:szCs w:val="28"/>
        </w:rPr>
        <w:t>"</w:t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 (за исключением территорий, ограниченных улицами КИЗ Силикат 1-я Линия,</w:t>
      </w:r>
      <w:proofErr w:type="gramEnd"/>
    </w:p>
    <w:p w:rsidR="009559AF" w:rsidRPr="009559AF" w:rsidRDefault="009559AF" w:rsidP="009559AF">
      <w:pPr>
        <w:pStyle w:val="20"/>
        <w:shd w:val="clear" w:color="auto" w:fill="auto"/>
        <w:spacing w:line="240" w:lineRule="auto"/>
        <w:ind w:left="221"/>
        <w:jc w:val="center"/>
        <w:rPr>
          <w:rFonts w:ascii="Times New Roman" w:hAnsi="Times New Roman" w:cs="Times New Roman"/>
          <w:i w:val="0"/>
          <w:sz w:val="28"/>
          <w:szCs w:val="28"/>
        </w:rPr>
      </w:pPr>
      <w:proofErr w:type="gramStart"/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>КИЗ Силикат 2-я Линия территориального округа Варавино-Фактория)</w:t>
      </w:r>
      <w:proofErr w:type="gramEnd"/>
    </w:p>
    <w:p w:rsidR="009559AF" w:rsidRDefault="009559AF" w:rsidP="009559AF">
      <w:pPr>
        <w:pStyle w:val="20"/>
        <w:shd w:val="clear" w:color="auto" w:fill="auto"/>
        <w:spacing w:after="236" w:line="240" w:lineRule="auto"/>
        <w:ind w:left="221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и деревень </w:t>
      </w:r>
      <w:proofErr w:type="spellStart"/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>Глинник</w:t>
      </w:r>
      <w:proofErr w:type="spellEnd"/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, </w:t>
      </w:r>
      <w:proofErr w:type="spellStart"/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>Кяростров</w:t>
      </w:r>
      <w:proofErr w:type="spellEnd"/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 Приморского муниципального округа Архангельской области</w:t>
      </w:r>
    </w:p>
    <w:p w:rsidR="00BA18C2" w:rsidRPr="009559AF" w:rsidRDefault="00BA18C2" w:rsidP="009559AF">
      <w:pPr>
        <w:pStyle w:val="20"/>
        <w:shd w:val="clear" w:color="auto" w:fill="auto"/>
        <w:spacing w:after="236" w:line="240" w:lineRule="auto"/>
        <w:ind w:left="221"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tbl>
      <w:tblPr>
        <w:tblStyle w:val="a6"/>
        <w:tblW w:w="0" w:type="auto"/>
        <w:tblInd w:w="119" w:type="dxa"/>
        <w:tblLook w:val="04A0" w:firstRow="1" w:lastRow="0" w:firstColumn="1" w:lastColumn="0" w:noHBand="0" w:noVBand="1"/>
      </w:tblPr>
      <w:tblGrid>
        <w:gridCol w:w="3244"/>
        <w:gridCol w:w="3246"/>
        <w:gridCol w:w="3138"/>
      </w:tblGrid>
      <w:tr w:rsidR="009559AF" w:rsidRPr="009559AF" w:rsidTr="007F21F7">
        <w:tc>
          <w:tcPr>
            <w:tcW w:w="3244" w:type="dxa"/>
          </w:tcPr>
          <w:p w:rsidR="009559AF" w:rsidRPr="009559AF" w:rsidRDefault="009559AF" w:rsidP="00F93BDD">
            <w:pPr>
              <w:pStyle w:val="80"/>
              <w:shd w:val="clear" w:color="auto" w:fill="auto"/>
              <w:spacing w:before="0" w:line="240" w:lineRule="auto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lastRenderedPageBreak/>
              <w:t xml:space="preserve">Диаметр водопроводной сети, </w:t>
            </w:r>
            <w:proofErr w:type="gramStart"/>
            <w:r w:rsidRPr="009559AF">
              <w:rPr>
                <w:rStyle w:val="10pt0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3246" w:type="dxa"/>
          </w:tcPr>
          <w:p w:rsidR="009559AF" w:rsidRPr="009559AF" w:rsidRDefault="009559AF" w:rsidP="00F93BDD">
            <w:pPr>
              <w:pStyle w:val="80"/>
              <w:shd w:val="clear" w:color="auto" w:fill="auto"/>
              <w:spacing w:before="0" w:line="240" w:lineRule="auto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Условия прокладки водопроводных сетей</w:t>
            </w:r>
          </w:p>
        </w:tc>
        <w:tc>
          <w:tcPr>
            <w:tcW w:w="3138" w:type="dxa"/>
          </w:tcPr>
          <w:p w:rsidR="009559AF" w:rsidRPr="009559AF" w:rsidRDefault="009559AF" w:rsidP="00BC1E68">
            <w:pPr>
              <w:pStyle w:val="80"/>
              <w:shd w:val="clear" w:color="auto" w:fill="auto"/>
              <w:spacing w:before="0" w:line="240" w:lineRule="auto"/>
              <w:ind w:right="-1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Ставка тарифа за протяженность водопроводной сети, тыс. руб. за 1 км</w:t>
            </w:r>
          </w:p>
        </w:tc>
      </w:tr>
      <w:tr w:rsidR="00F93BDD" w:rsidRPr="009559AF" w:rsidTr="007F21F7">
        <w:tc>
          <w:tcPr>
            <w:tcW w:w="3244" w:type="dxa"/>
          </w:tcPr>
          <w:p w:rsidR="00F93BDD" w:rsidRPr="009559AF" w:rsidRDefault="00F93BDD" w:rsidP="00F93BDD">
            <w:pPr>
              <w:pStyle w:val="80"/>
              <w:shd w:val="clear" w:color="auto" w:fill="auto"/>
              <w:spacing w:before="0" w:line="240" w:lineRule="auto"/>
              <w:rPr>
                <w:rStyle w:val="10pt0"/>
                <w:sz w:val="24"/>
                <w:szCs w:val="24"/>
              </w:rPr>
            </w:pPr>
            <w:r>
              <w:rPr>
                <w:rStyle w:val="10pt0"/>
                <w:sz w:val="24"/>
                <w:szCs w:val="24"/>
              </w:rPr>
              <w:t>1</w:t>
            </w:r>
          </w:p>
        </w:tc>
        <w:tc>
          <w:tcPr>
            <w:tcW w:w="3246" w:type="dxa"/>
          </w:tcPr>
          <w:p w:rsidR="00F93BDD" w:rsidRPr="009559AF" w:rsidRDefault="00F93BDD" w:rsidP="00F93BDD">
            <w:pPr>
              <w:pStyle w:val="80"/>
              <w:shd w:val="clear" w:color="auto" w:fill="auto"/>
              <w:spacing w:before="0" w:line="240" w:lineRule="auto"/>
              <w:rPr>
                <w:rStyle w:val="10pt0"/>
                <w:sz w:val="24"/>
                <w:szCs w:val="24"/>
              </w:rPr>
            </w:pPr>
            <w:r>
              <w:rPr>
                <w:rStyle w:val="10pt0"/>
                <w:sz w:val="24"/>
                <w:szCs w:val="24"/>
              </w:rPr>
              <w:t>2</w:t>
            </w:r>
          </w:p>
        </w:tc>
        <w:tc>
          <w:tcPr>
            <w:tcW w:w="3138" w:type="dxa"/>
          </w:tcPr>
          <w:p w:rsidR="00F93BDD" w:rsidRPr="009559AF" w:rsidRDefault="00F93BDD" w:rsidP="00F93BDD">
            <w:pPr>
              <w:pStyle w:val="80"/>
              <w:shd w:val="clear" w:color="auto" w:fill="auto"/>
              <w:spacing w:before="0" w:line="240" w:lineRule="auto"/>
              <w:rPr>
                <w:rStyle w:val="10pt0"/>
                <w:sz w:val="24"/>
                <w:szCs w:val="24"/>
              </w:rPr>
            </w:pPr>
            <w:r>
              <w:rPr>
                <w:rStyle w:val="10pt0"/>
                <w:sz w:val="24"/>
                <w:szCs w:val="24"/>
              </w:rPr>
              <w:t>3</w:t>
            </w:r>
          </w:p>
        </w:tc>
      </w:tr>
      <w:tr w:rsidR="009559AF" w:rsidRPr="009559AF" w:rsidTr="007F21F7">
        <w:tc>
          <w:tcPr>
            <w:tcW w:w="3244" w:type="dxa"/>
            <w:vMerge w:val="restart"/>
          </w:tcPr>
          <w:p w:rsidR="009559AF" w:rsidRPr="009559AF" w:rsidRDefault="009559AF" w:rsidP="00BA18C2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40 мм и менее</w:t>
            </w:r>
          </w:p>
        </w:tc>
        <w:tc>
          <w:tcPr>
            <w:tcW w:w="3246" w:type="dxa"/>
          </w:tcPr>
          <w:p w:rsidR="009559AF" w:rsidRPr="009559AF" w:rsidRDefault="009559AF" w:rsidP="00BA18C2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без устройства деревянного свайного основания</w:t>
            </w:r>
          </w:p>
        </w:tc>
        <w:tc>
          <w:tcPr>
            <w:tcW w:w="3138" w:type="dxa"/>
          </w:tcPr>
          <w:p w:rsidR="009559AF" w:rsidRPr="009559AF" w:rsidRDefault="009559AF" w:rsidP="009559AF">
            <w:pPr>
              <w:pStyle w:val="80"/>
              <w:shd w:val="clear" w:color="auto" w:fill="auto"/>
              <w:spacing w:before="0" w:line="240" w:lineRule="auto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5 489,32</w:t>
            </w:r>
          </w:p>
        </w:tc>
      </w:tr>
      <w:tr w:rsidR="009559AF" w:rsidRPr="009559AF" w:rsidTr="007F21F7">
        <w:tc>
          <w:tcPr>
            <w:tcW w:w="3244" w:type="dxa"/>
            <w:vMerge/>
          </w:tcPr>
          <w:p w:rsidR="009559AF" w:rsidRPr="009559AF" w:rsidRDefault="009559AF" w:rsidP="00BA18C2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46" w:type="dxa"/>
          </w:tcPr>
          <w:p w:rsidR="009559AF" w:rsidRPr="009559AF" w:rsidRDefault="009559AF" w:rsidP="00BA18C2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с устройством деревянного свайного основания</w:t>
            </w:r>
          </w:p>
        </w:tc>
        <w:tc>
          <w:tcPr>
            <w:tcW w:w="3138" w:type="dxa"/>
          </w:tcPr>
          <w:p w:rsidR="009559AF" w:rsidRPr="009559AF" w:rsidRDefault="009559AF" w:rsidP="009559AF">
            <w:pPr>
              <w:pStyle w:val="80"/>
              <w:shd w:val="clear" w:color="auto" w:fill="auto"/>
              <w:spacing w:before="0" w:line="240" w:lineRule="auto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28 508,40</w:t>
            </w:r>
          </w:p>
        </w:tc>
      </w:tr>
      <w:tr w:rsidR="009559AF" w:rsidRPr="009559AF" w:rsidTr="007F21F7">
        <w:tc>
          <w:tcPr>
            <w:tcW w:w="3244" w:type="dxa"/>
            <w:vMerge w:val="restart"/>
          </w:tcPr>
          <w:p w:rsidR="009559AF" w:rsidRPr="009559AF" w:rsidRDefault="009559AF" w:rsidP="00BA18C2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от 40 мм до 70 мм (включительно)</w:t>
            </w:r>
          </w:p>
        </w:tc>
        <w:tc>
          <w:tcPr>
            <w:tcW w:w="3246" w:type="dxa"/>
          </w:tcPr>
          <w:p w:rsidR="009559AF" w:rsidRPr="009559AF" w:rsidRDefault="009559AF" w:rsidP="00BA18C2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без устройства деревянного свайного основания</w:t>
            </w:r>
          </w:p>
        </w:tc>
        <w:tc>
          <w:tcPr>
            <w:tcW w:w="3138" w:type="dxa"/>
          </w:tcPr>
          <w:p w:rsidR="009559AF" w:rsidRPr="009559AF" w:rsidRDefault="009559AF" w:rsidP="009559AF">
            <w:pPr>
              <w:pStyle w:val="80"/>
              <w:shd w:val="clear" w:color="auto" w:fill="auto"/>
              <w:spacing w:before="0" w:line="240" w:lineRule="auto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16 089,25</w:t>
            </w:r>
          </w:p>
        </w:tc>
      </w:tr>
      <w:tr w:rsidR="009559AF" w:rsidRPr="009559AF" w:rsidTr="007F21F7">
        <w:tc>
          <w:tcPr>
            <w:tcW w:w="3244" w:type="dxa"/>
            <w:vMerge/>
          </w:tcPr>
          <w:p w:rsidR="009559AF" w:rsidRPr="009559AF" w:rsidRDefault="009559AF" w:rsidP="00BA18C2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46" w:type="dxa"/>
          </w:tcPr>
          <w:p w:rsidR="009559AF" w:rsidRPr="009559AF" w:rsidRDefault="009559AF" w:rsidP="00BA18C2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с устройством деревянного свайного основания</w:t>
            </w:r>
          </w:p>
        </w:tc>
        <w:tc>
          <w:tcPr>
            <w:tcW w:w="3138" w:type="dxa"/>
          </w:tcPr>
          <w:p w:rsidR="009559AF" w:rsidRPr="009559AF" w:rsidRDefault="009559AF" w:rsidP="009559AF">
            <w:pPr>
              <w:pStyle w:val="80"/>
              <w:shd w:val="clear" w:color="auto" w:fill="auto"/>
              <w:spacing w:before="0" w:line="240" w:lineRule="auto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38 871,73</w:t>
            </w:r>
          </w:p>
        </w:tc>
      </w:tr>
      <w:tr w:rsidR="009559AF" w:rsidRPr="009559AF" w:rsidTr="007F21F7">
        <w:tc>
          <w:tcPr>
            <w:tcW w:w="3244" w:type="dxa"/>
            <w:vMerge w:val="restart"/>
          </w:tcPr>
          <w:p w:rsidR="009559AF" w:rsidRPr="009559AF" w:rsidRDefault="009559AF" w:rsidP="00BA18C2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от 70 мм до 100 мм (включительно)</w:t>
            </w:r>
          </w:p>
        </w:tc>
        <w:tc>
          <w:tcPr>
            <w:tcW w:w="3246" w:type="dxa"/>
          </w:tcPr>
          <w:p w:rsidR="009559AF" w:rsidRPr="009559AF" w:rsidRDefault="009559AF" w:rsidP="00BA18C2">
            <w:pPr>
              <w:pStyle w:val="80"/>
              <w:shd w:val="clear" w:color="auto" w:fill="auto"/>
              <w:spacing w:before="0" w:line="240" w:lineRule="auto"/>
              <w:jc w:val="left"/>
              <w:rPr>
                <w:rStyle w:val="10pt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без устройства деревянного свайного основания</w:t>
            </w:r>
          </w:p>
        </w:tc>
        <w:tc>
          <w:tcPr>
            <w:tcW w:w="3138" w:type="dxa"/>
          </w:tcPr>
          <w:p w:rsidR="009559AF" w:rsidRPr="009559AF" w:rsidRDefault="009559AF" w:rsidP="009559AF">
            <w:pPr>
              <w:pStyle w:val="80"/>
              <w:shd w:val="clear" w:color="auto" w:fill="auto"/>
              <w:spacing w:before="0" w:line="240" w:lineRule="auto"/>
              <w:rPr>
                <w:rStyle w:val="10pt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16 089,25</w:t>
            </w:r>
          </w:p>
        </w:tc>
      </w:tr>
      <w:tr w:rsidR="009559AF" w:rsidRPr="009559AF" w:rsidTr="007F21F7">
        <w:tc>
          <w:tcPr>
            <w:tcW w:w="3244" w:type="dxa"/>
            <w:vMerge/>
          </w:tcPr>
          <w:p w:rsidR="009559AF" w:rsidRPr="009559AF" w:rsidRDefault="009559AF" w:rsidP="00BA18C2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46" w:type="dxa"/>
          </w:tcPr>
          <w:p w:rsidR="009559AF" w:rsidRPr="009559AF" w:rsidRDefault="009559AF" w:rsidP="00BA18C2">
            <w:pPr>
              <w:pStyle w:val="80"/>
              <w:shd w:val="clear" w:color="auto" w:fill="auto"/>
              <w:spacing w:before="0" w:line="240" w:lineRule="auto"/>
              <w:jc w:val="left"/>
              <w:rPr>
                <w:rStyle w:val="10pt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с устройством деревянного свайного основания</w:t>
            </w:r>
          </w:p>
        </w:tc>
        <w:tc>
          <w:tcPr>
            <w:tcW w:w="3138" w:type="dxa"/>
          </w:tcPr>
          <w:p w:rsidR="009559AF" w:rsidRPr="009559AF" w:rsidRDefault="00A45835" w:rsidP="00A45835">
            <w:pPr>
              <w:pStyle w:val="80"/>
              <w:shd w:val="clear" w:color="auto" w:fill="auto"/>
              <w:spacing w:before="0" w:line="240" w:lineRule="auto"/>
              <w:rPr>
                <w:rStyle w:val="10pt0"/>
                <w:sz w:val="24"/>
                <w:szCs w:val="24"/>
              </w:rPr>
            </w:pPr>
            <w:r>
              <w:rPr>
                <w:rStyle w:val="10pt0"/>
                <w:sz w:val="24"/>
                <w:szCs w:val="24"/>
              </w:rPr>
              <w:t>38 8</w:t>
            </w:r>
            <w:r w:rsidR="009559AF" w:rsidRPr="009559AF">
              <w:rPr>
                <w:rStyle w:val="10pt0"/>
                <w:sz w:val="24"/>
                <w:szCs w:val="24"/>
              </w:rPr>
              <w:t>71,73</w:t>
            </w:r>
          </w:p>
        </w:tc>
      </w:tr>
    </w:tbl>
    <w:p w:rsidR="00F93BDD" w:rsidRDefault="00F93BDD" w:rsidP="00F93BDD">
      <w:pPr>
        <w:pStyle w:val="1"/>
        <w:shd w:val="clear" w:color="auto" w:fill="auto"/>
        <w:tabs>
          <w:tab w:val="left" w:pos="1095"/>
        </w:tabs>
        <w:spacing w:after="0" w:line="322" w:lineRule="exact"/>
        <w:ind w:right="20" w:firstLine="709"/>
        <w:jc w:val="both"/>
        <w:rPr>
          <w:color w:val="000000"/>
          <w:sz w:val="28"/>
          <w:szCs w:val="28"/>
        </w:rPr>
      </w:pPr>
    </w:p>
    <w:p w:rsidR="009559AF" w:rsidRPr="00F93BDD" w:rsidRDefault="00A34BA4" w:rsidP="00F93BDD">
      <w:pPr>
        <w:pStyle w:val="1"/>
        <w:shd w:val="clear" w:color="auto" w:fill="auto"/>
        <w:tabs>
          <w:tab w:val="left" w:pos="1095"/>
        </w:tabs>
        <w:spacing w:after="0" w:line="322" w:lineRule="exact"/>
        <w:ind w:right="20" w:firstLine="709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Н</w:t>
      </w:r>
      <w:r w:rsidRPr="00F93BDD">
        <w:rPr>
          <w:color w:val="000000"/>
          <w:sz w:val="28"/>
          <w:szCs w:val="28"/>
        </w:rPr>
        <w:t xml:space="preserve">а период с </w:t>
      </w:r>
      <w:r w:rsidR="003D75E1">
        <w:rPr>
          <w:color w:val="000000"/>
          <w:sz w:val="28"/>
          <w:szCs w:val="28"/>
        </w:rPr>
        <w:t>0</w:t>
      </w:r>
      <w:r w:rsidRPr="00F93BDD">
        <w:rPr>
          <w:color w:val="000000"/>
          <w:sz w:val="28"/>
          <w:szCs w:val="28"/>
        </w:rPr>
        <w:t xml:space="preserve">1 января 2025 года по 31 декабря 2025 года </w:t>
      </w:r>
      <w:r>
        <w:rPr>
          <w:color w:val="000000"/>
          <w:sz w:val="28"/>
          <w:szCs w:val="28"/>
        </w:rPr>
        <w:t xml:space="preserve">установлен </w:t>
      </w:r>
      <w:r>
        <w:rPr>
          <w:color w:val="000000"/>
          <w:sz w:val="28"/>
          <w:szCs w:val="28"/>
        </w:rPr>
        <w:br/>
        <w:t>и введен</w:t>
      </w:r>
      <w:r w:rsidRPr="00F93BDD">
        <w:rPr>
          <w:color w:val="000000"/>
          <w:sz w:val="28"/>
          <w:szCs w:val="28"/>
        </w:rPr>
        <w:t xml:space="preserve"> в действие тариф на подключение </w:t>
      </w:r>
      <w:r w:rsidR="00F93BDD" w:rsidRPr="00F93BDD">
        <w:rPr>
          <w:color w:val="000000"/>
          <w:sz w:val="28"/>
          <w:szCs w:val="28"/>
        </w:rPr>
        <w:t xml:space="preserve">(технологическое присоединение) </w:t>
      </w:r>
      <w:r>
        <w:rPr>
          <w:color w:val="000000"/>
          <w:sz w:val="28"/>
          <w:szCs w:val="28"/>
        </w:rPr>
        <w:br/>
      </w:r>
      <w:r w:rsidR="00F93BDD" w:rsidRPr="00F93BDD">
        <w:rPr>
          <w:color w:val="000000"/>
          <w:sz w:val="28"/>
          <w:szCs w:val="28"/>
        </w:rPr>
        <w:t xml:space="preserve">к централизованной системе водоотведения МУП </w:t>
      </w:r>
      <w:r w:rsidR="004A0452">
        <w:rPr>
          <w:color w:val="000000"/>
          <w:sz w:val="28"/>
          <w:szCs w:val="28"/>
        </w:rPr>
        <w:t>"</w:t>
      </w:r>
      <w:r w:rsidR="00F93BDD" w:rsidRPr="00F93BDD">
        <w:rPr>
          <w:color w:val="000000"/>
          <w:sz w:val="28"/>
          <w:szCs w:val="28"/>
        </w:rPr>
        <w:t>Водоочистка</w:t>
      </w:r>
      <w:r w:rsidR="004A0452">
        <w:rPr>
          <w:color w:val="000000"/>
          <w:sz w:val="28"/>
          <w:szCs w:val="28"/>
        </w:rPr>
        <w:t>"</w:t>
      </w:r>
      <w:r w:rsidR="00F93BDD" w:rsidRPr="00F93BD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br/>
      </w:r>
      <w:r w:rsidR="00F93BDD" w:rsidRPr="00F93BDD">
        <w:rPr>
          <w:color w:val="000000"/>
          <w:sz w:val="28"/>
          <w:szCs w:val="28"/>
        </w:rPr>
        <w:t xml:space="preserve">(ИНН 2901243725) на территории городского округа </w:t>
      </w:r>
      <w:r w:rsidR="004A0452">
        <w:rPr>
          <w:color w:val="000000"/>
          <w:sz w:val="28"/>
          <w:szCs w:val="28"/>
        </w:rPr>
        <w:t>"</w:t>
      </w:r>
      <w:r w:rsidR="00F93BDD" w:rsidRPr="00F93BDD">
        <w:rPr>
          <w:color w:val="000000"/>
          <w:sz w:val="28"/>
          <w:szCs w:val="28"/>
        </w:rPr>
        <w:t>Город Архангельск</w:t>
      </w:r>
      <w:r w:rsidR="004A0452">
        <w:rPr>
          <w:color w:val="000000"/>
          <w:sz w:val="28"/>
          <w:szCs w:val="28"/>
        </w:rPr>
        <w:t>"</w:t>
      </w:r>
      <w:r w:rsidR="00F93BDD" w:rsidRPr="00F93BD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br/>
      </w:r>
      <w:r w:rsidR="00F93BDD" w:rsidRPr="00F93BDD">
        <w:rPr>
          <w:color w:val="000000"/>
          <w:sz w:val="28"/>
          <w:szCs w:val="28"/>
        </w:rPr>
        <w:t xml:space="preserve">(за исключением территорий, ограниченных улицами КИЗ Силикат 1-я Линия, КИЗ Силикат 2-я Линия территориального округа Варавино-Фактория) </w:t>
      </w:r>
      <w:r>
        <w:rPr>
          <w:color w:val="000000"/>
          <w:sz w:val="28"/>
          <w:szCs w:val="28"/>
        </w:rPr>
        <w:br/>
      </w:r>
      <w:r w:rsidR="00F93BDD" w:rsidRPr="00F93BDD">
        <w:rPr>
          <w:color w:val="000000"/>
          <w:sz w:val="28"/>
          <w:szCs w:val="28"/>
        </w:rPr>
        <w:t xml:space="preserve">и деревни </w:t>
      </w:r>
      <w:proofErr w:type="spellStart"/>
      <w:r w:rsidR="00F93BDD" w:rsidRPr="00F93BDD">
        <w:rPr>
          <w:color w:val="000000"/>
          <w:sz w:val="28"/>
          <w:szCs w:val="28"/>
        </w:rPr>
        <w:t>Кяростров</w:t>
      </w:r>
      <w:proofErr w:type="spellEnd"/>
      <w:r w:rsidR="00F93BDD" w:rsidRPr="00F93BDD">
        <w:rPr>
          <w:color w:val="000000"/>
          <w:sz w:val="28"/>
          <w:szCs w:val="28"/>
        </w:rPr>
        <w:t xml:space="preserve"> Приморского муниципального округа Архангельской области</w:t>
      </w:r>
      <w:proofErr w:type="gramEnd"/>
      <w:r w:rsidR="00F93BDD" w:rsidRPr="00F93BDD">
        <w:rPr>
          <w:color w:val="000000"/>
          <w:sz w:val="28"/>
          <w:szCs w:val="28"/>
        </w:rPr>
        <w:t xml:space="preserve"> в следующем размере:</w:t>
      </w:r>
    </w:p>
    <w:p w:rsidR="004E49D5" w:rsidRPr="004E49D5" w:rsidRDefault="009559AF" w:rsidP="00F93BDD">
      <w:pPr>
        <w:pStyle w:val="1"/>
        <w:shd w:val="clear" w:color="auto" w:fill="auto"/>
        <w:spacing w:after="0" w:line="240" w:lineRule="auto"/>
        <w:ind w:left="20" w:right="20" w:firstLine="68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4E49D5" w:rsidRPr="004E49D5">
        <w:rPr>
          <w:color w:val="000000"/>
          <w:sz w:val="28"/>
          <w:szCs w:val="28"/>
        </w:rPr>
        <w:t xml:space="preserve">тавка тарифа за подключаемую (технологически присоединяемую) нагрузку канализационной сети - 16,218 тыс. руб. за 1 куб. м в </w:t>
      </w:r>
      <w:proofErr w:type="spellStart"/>
      <w:r w:rsidR="004E49D5" w:rsidRPr="004E49D5">
        <w:rPr>
          <w:color w:val="000000"/>
          <w:sz w:val="28"/>
          <w:szCs w:val="28"/>
        </w:rPr>
        <w:t>сут</w:t>
      </w:r>
      <w:proofErr w:type="spellEnd"/>
      <w:r w:rsidR="004E49D5" w:rsidRPr="004E49D5">
        <w:rPr>
          <w:color w:val="000000"/>
          <w:sz w:val="28"/>
          <w:szCs w:val="28"/>
        </w:rPr>
        <w:t>.;</w:t>
      </w:r>
    </w:p>
    <w:p w:rsidR="009559AF" w:rsidRPr="009559AF" w:rsidRDefault="009559AF" w:rsidP="009559AF">
      <w:pPr>
        <w:pStyle w:val="af0"/>
        <w:shd w:val="clear" w:color="auto" w:fill="auto"/>
        <w:spacing w:line="240" w:lineRule="auto"/>
        <w:jc w:val="right"/>
        <w:rPr>
          <w:sz w:val="28"/>
          <w:szCs w:val="28"/>
        </w:rPr>
      </w:pPr>
    </w:p>
    <w:p w:rsidR="009559AF" w:rsidRPr="009559AF" w:rsidRDefault="009559AF" w:rsidP="004A0452">
      <w:pPr>
        <w:pStyle w:val="20"/>
        <w:shd w:val="clear" w:color="auto" w:fill="auto"/>
        <w:ind w:left="220"/>
        <w:jc w:val="center"/>
        <w:rPr>
          <w:rFonts w:ascii="Times New Roman" w:hAnsi="Times New Roman" w:cs="Times New Roman"/>
          <w:i w:val="0"/>
          <w:sz w:val="28"/>
          <w:szCs w:val="28"/>
        </w:rPr>
      </w:pPr>
      <w:r>
        <w:rPr>
          <w:rStyle w:val="23pt"/>
          <w:rFonts w:eastAsia="Arial Unicode MS"/>
          <w:b w:val="0"/>
          <w:bCs w:val="0"/>
          <w:i w:val="0"/>
          <w:sz w:val="28"/>
          <w:szCs w:val="28"/>
        </w:rPr>
        <w:t xml:space="preserve">Ставка тарифа </w:t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за протяженность канализационной сети (расстояние </w:t>
      </w:r>
      <w:r w:rsidR="007F21F7">
        <w:rPr>
          <w:rFonts w:ascii="Times New Roman" w:hAnsi="Times New Roman" w:cs="Times New Roman"/>
          <w:i w:val="0"/>
          <w:color w:val="000000"/>
          <w:sz w:val="28"/>
          <w:szCs w:val="28"/>
        </w:rPr>
        <w:br/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от точки подключения объекта заявителя до точки подключения канализационных сетей к объектам централизованной системы водоотведения) на территории городского округа </w:t>
      </w:r>
      <w:r w:rsidR="004A0452">
        <w:rPr>
          <w:rFonts w:ascii="Times New Roman" w:hAnsi="Times New Roman" w:cs="Times New Roman"/>
          <w:i w:val="0"/>
          <w:color w:val="000000"/>
          <w:sz w:val="28"/>
          <w:szCs w:val="28"/>
        </w:rPr>
        <w:t>"</w:t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>Город Архангельск</w:t>
      </w:r>
      <w:r w:rsidR="004A0452">
        <w:rPr>
          <w:rFonts w:ascii="Times New Roman" w:hAnsi="Times New Roman" w:cs="Times New Roman"/>
          <w:i w:val="0"/>
          <w:color w:val="000000"/>
          <w:sz w:val="28"/>
          <w:szCs w:val="28"/>
        </w:rPr>
        <w:t>"</w:t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 </w:t>
      </w:r>
      <w:r w:rsidR="004A0452">
        <w:rPr>
          <w:rFonts w:ascii="Times New Roman" w:hAnsi="Times New Roman" w:cs="Times New Roman"/>
          <w:i w:val="0"/>
          <w:color w:val="000000"/>
          <w:sz w:val="28"/>
          <w:szCs w:val="28"/>
        </w:rPr>
        <w:br/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(за исключением территорий, ограниченных улицами КИЗ Силикат </w:t>
      </w:r>
      <w:r w:rsidR="00BA18C2">
        <w:rPr>
          <w:rFonts w:ascii="Times New Roman" w:hAnsi="Times New Roman" w:cs="Times New Roman"/>
          <w:i w:val="0"/>
          <w:color w:val="000000"/>
          <w:sz w:val="28"/>
          <w:szCs w:val="28"/>
        </w:rPr>
        <w:br/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>1-я Линия,</w:t>
      </w:r>
      <w:r w:rsidR="004A0452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КИЗ Силикат 2-я Линия территориального округа Варавино-Фактория) и деревни </w:t>
      </w:r>
      <w:proofErr w:type="spellStart"/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>Кяростров</w:t>
      </w:r>
      <w:proofErr w:type="spellEnd"/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 Приморского муниципального округа</w:t>
      </w:r>
    </w:p>
    <w:p w:rsidR="009559AF" w:rsidRDefault="009559AF" w:rsidP="009559AF">
      <w:pPr>
        <w:pStyle w:val="20"/>
        <w:shd w:val="clear" w:color="auto" w:fill="auto"/>
        <w:spacing w:after="236"/>
        <w:ind w:left="220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>Архангельской области</w:t>
      </w:r>
    </w:p>
    <w:tbl>
      <w:tblPr>
        <w:tblStyle w:val="a6"/>
        <w:tblW w:w="0" w:type="auto"/>
        <w:tblInd w:w="20" w:type="dxa"/>
        <w:tblLook w:val="04A0" w:firstRow="1" w:lastRow="0" w:firstColumn="1" w:lastColumn="0" w:noHBand="0" w:noVBand="1"/>
      </w:tblPr>
      <w:tblGrid>
        <w:gridCol w:w="3277"/>
        <w:gridCol w:w="3279"/>
        <w:gridCol w:w="3171"/>
      </w:tblGrid>
      <w:tr w:rsidR="009559AF" w:rsidRPr="009559AF" w:rsidTr="007F21F7">
        <w:tc>
          <w:tcPr>
            <w:tcW w:w="3277" w:type="dxa"/>
          </w:tcPr>
          <w:p w:rsidR="009559AF" w:rsidRPr="009559AF" w:rsidRDefault="009559AF" w:rsidP="009559AF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9559AF">
              <w:rPr>
                <w:rStyle w:val="10pt0"/>
                <w:b w:val="0"/>
                <w:sz w:val="24"/>
                <w:szCs w:val="24"/>
              </w:rPr>
              <w:t xml:space="preserve">Диаметр канализационной сети, </w:t>
            </w:r>
            <w:proofErr w:type="gramStart"/>
            <w:r w:rsidRPr="009559AF">
              <w:rPr>
                <w:rStyle w:val="10pt0"/>
                <w:b w:val="0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3279" w:type="dxa"/>
          </w:tcPr>
          <w:p w:rsidR="009559AF" w:rsidRPr="009559AF" w:rsidRDefault="009559AF" w:rsidP="009559AF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9559AF">
              <w:rPr>
                <w:rStyle w:val="10pt0"/>
                <w:b w:val="0"/>
                <w:sz w:val="24"/>
                <w:szCs w:val="24"/>
              </w:rPr>
              <w:t>Условия прокладки канализационных сетей</w:t>
            </w:r>
          </w:p>
        </w:tc>
        <w:tc>
          <w:tcPr>
            <w:tcW w:w="3171" w:type="dxa"/>
          </w:tcPr>
          <w:p w:rsidR="009559AF" w:rsidRPr="009559AF" w:rsidRDefault="009559AF" w:rsidP="009559AF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9559AF">
              <w:rPr>
                <w:rStyle w:val="10pt0"/>
                <w:b w:val="0"/>
                <w:sz w:val="24"/>
                <w:szCs w:val="24"/>
              </w:rPr>
              <w:t>Ставка тарифа за протяженность канализационной сети, тыс. руб. за 1 км</w:t>
            </w:r>
          </w:p>
        </w:tc>
      </w:tr>
      <w:tr w:rsidR="00F93BDD" w:rsidRPr="009559AF" w:rsidTr="007F21F7">
        <w:tc>
          <w:tcPr>
            <w:tcW w:w="3277" w:type="dxa"/>
          </w:tcPr>
          <w:p w:rsidR="00F93BDD" w:rsidRPr="009559AF" w:rsidRDefault="00F93BDD" w:rsidP="009559AF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rStyle w:val="10pt0"/>
                <w:b w:val="0"/>
                <w:sz w:val="24"/>
                <w:szCs w:val="24"/>
              </w:rPr>
            </w:pPr>
            <w:r>
              <w:rPr>
                <w:rStyle w:val="10pt0"/>
                <w:b w:val="0"/>
                <w:sz w:val="24"/>
                <w:szCs w:val="24"/>
              </w:rPr>
              <w:t>1</w:t>
            </w:r>
          </w:p>
        </w:tc>
        <w:tc>
          <w:tcPr>
            <w:tcW w:w="3279" w:type="dxa"/>
          </w:tcPr>
          <w:p w:rsidR="00F93BDD" w:rsidRPr="009559AF" w:rsidRDefault="00F93BDD" w:rsidP="009559AF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rStyle w:val="10pt0"/>
                <w:b w:val="0"/>
                <w:sz w:val="24"/>
                <w:szCs w:val="24"/>
              </w:rPr>
            </w:pPr>
            <w:r>
              <w:rPr>
                <w:rStyle w:val="10pt0"/>
                <w:b w:val="0"/>
                <w:sz w:val="24"/>
                <w:szCs w:val="24"/>
              </w:rPr>
              <w:t>2</w:t>
            </w:r>
          </w:p>
        </w:tc>
        <w:tc>
          <w:tcPr>
            <w:tcW w:w="3171" w:type="dxa"/>
          </w:tcPr>
          <w:p w:rsidR="00F93BDD" w:rsidRPr="009559AF" w:rsidRDefault="00F93BDD" w:rsidP="009559AF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rStyle w:val="10pt0"/>
                <w:b w:val="0"/>
                <w:sz w:val="24"/>
                <w:szCs w:val="24"/>
              </w:rPr>
            </w:pPr>
            <w:r>
              <w:rPr>
                <w:rStyle w:val="10pt0"/>
                <w:b w:val="0"/>
                <w:sz w:val="24"/>
                <w:szCs w:val="24"/>
              </w:rPr>
              <w:t>3</w:t>
            </w:r>
          </w:p>
        </w:tc>
      </w:tr>
      <w:tr w:rsidR="009559AF" w:rsidRPr="009559AF" w:rsidTr="007F21F7">
        <w:tc>
          <w:tcPr>
            <w:tcW w:w="3277" w:type="dxa"/>
            <w:vMerge w:val="restart"/>
          </w:tcPr>
          <w:p w:rsidR="009559AF" w:rsidRPr="009559AF" w:rsidRDefault="009559AF" w:rsidP="00BA18C2">
            <w:pPr>
              <w:pStyle w:val="1"/>
              <w:shd w:val="clear" w:color="auto" w:fill="auto"/>
              <w:spacing w:after="0" w:line="240" w:lineRule="auto"/>
              <w:ind w:right="20"/>
              <w:rPr>
                <w:b/>
                <w:sz w:val="24"/>
                <w:szCs w:val="24"/>
              </w:rPr>
            </w:pPr>
            <w:r w:rsidRPr="009559AF">
              <w:rPr>
                <w:rStyle w:val="10pt0"/>
                <w:b w:val="0"/>
                <w:sz w:val="24"/>
                <w:szCs w:val="24"/>
              </w:rPr>
              <w:t>от 100 мм до 150 мм (включительно</w:t>
            </w:r>
            <w:r w:rsidR="00830500">
              <w:rPr>
                <w:rStyle w:val="10pt0"/>
                <w:b w:val="0"/>
                <w:sz w:val="24"/>
                <w:szCs w:val="24"/>
              </w:rPr>
              <w:t>)</w:t>
            </w:r>
          </w:p>
        </w:tc>
        <w:tc>
          <w:tcPr>
            <w:tcW w:w="3279" w:type="dxa"/>
          </w:tcPr>
          <w:p w:rsidR="009559AF" w:rsidRPr="009559AF" w:rsidRDefault="009559AF" w:rsidP="00BA18C2">
            <w:pPr>
              <w:pStyle w:val="1"/>
              <w:shd w:val="clear" w:color="auto" w:fill="auto"/>
              <w:spacing w:after="0" w:line="240" w:lineRule="auto"/>
              <w:ind w:right="20"/>
              <w:rPr>
                <w:b/>
                <w:sz w:val="24"/>
                <w:szCs w:val="24"/>
              </w:rPr>
            </w:pPr>
            <w:r w:rsidRPr="009559AF">
              <w:rPr>
                <w:rStyle w:val="10pt0"/>
                <w:b w:val="0"/>
                <w:sz w:val="24"/>
                <w:szCs w:val="24"/>
              </w:rPr>
              <w:t>без устройства деревянного свайного основания</w:t>
            </w:r>
          </w:p>
        </w:tc>
        <w:tc>
          <w:tcPr>
            <w:tcW w:w="3171" w:type="dxa"/>
          </w:tcPr>
          <w:p w:rsidR="009559AF" w:rsidRPr="009559AF" w:rsidRDefault="009559AF" w:rsidP="009559AF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9559AF">
              <w:rPr>
                <w:rStyle w:val="10pt0"/>
                <w:b w:val="0"/>
                <w:sz w:val="24"/>
                <w:szCs w:val="24"/>
              </w:rPr>
              <w:t>16 355,70</w:t>
            </w:r>
          </w:p>
        </w:tc>
      </w:tr>
      <w:tr w:rsidR="009559AF" w:rsidRPr="009559AF" w:rsidTr="007F21F7">
        <w:tc>
          <w:tcPr>
            <w:tcW w:w="3277" w:type="dxa"/>
            <w:vMerge/>
          </w:tcPr>
          <w:p w:rsidR="009559AF" w:rsidRPr="009559AF" w:rsidRDefault="009559AF" w:rsidP="00BA18C2">
            <w:pPr>
              <w:pStyle w:val="1"/>
              <w:shd w:val="clear" w:color="auto" w:fill="auto"/>
              <w:spacing w:after="0" w:line="240" w:lineRule="auto"/>
              <w:ind w:right="20"/>
              <w:rPr>
                <w:sz w:val="24"/>
                <w:szCs w:val="24"/>
              </w:rPr>
            </w:pPr>
          </w:p>
        </w:tc>
        <w:tc>
          <w:tcPr>
            <w:tcW w:w="3279" w:type="dxa"/>
          </w:tcPr>
          <w:p w:rsidR="009559AF" w:rsidRPr="009559AF" w:rsidRDefault="009559AF" w:rsidP="00BA18C2">
            <w:pPr>
              <w:pStyle w:val="1"/>
              <w:shd w:val="clear" w:color="auto" w:fill="auto"/>
              <w:spacing w:after="0" w:line="240" w:lineRule="auto"/>
              <w:ind w:right="20"/>
              <w:rPr>
                <w:b/>
                <w:sz w:val="24"/>
                <w:szCs w:val="24"/>
              </w:rPr>
            </w:pPr>
            <w:r w:rsidRPr="009559AF">
              <w:rPr>
                <w:rStyle w:val="10pt0"/>
                <w:b w:val="0"/>
                <w:sz w:val="24"/>
                <w:szCs w:val="24"/>
              </w:rPr>
              <w:t>с устройством деревянного свайного основания</w:t>
            </w:r>
          </w:p>
        </w:tc>
        <w:tc>
          <w:tcPr>
            <w:tcW w:w="3171" w:type="dxa"/>
          </w:tcPr>
          <w:p w:rsidR="009559AF" w:rsidRPr="009559AF" w:rsidRDefault="009559AF" w:rsidP="009559AF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9559AF">
              <w:rPr>
                <w:rStyle w:val="10pt0"/>
                <w:b w:val="0"/>
                <w:sz w:val="24"/>
                <w:szCs w:val="24"/>
              </w:rPr>
              <w:t>40 463,16</w:t>
            </w:r>
          </w:p>
        </w:tc>
      </w:tr>
    </w:tbl>
    <w:p w:rsidR="009559AF" w:rsidRPr="004E49D5" w:rsidRDefault="009559AF" w:rsidP="004E49D5">
      <w:pPr>
        <w:pStyle w:val="1"/>
        <w:shd w:val="clear" w:color="auto" w:fill="auto"/>
        <w:spacing w:after="0" w:line="240" w:lineRule="auto"/>
        <w:ind w:left="20" w:right="20" w:firstLine="720"/>
        <w:jc w:val="both"/>
        <w:rPr>
          <w:sz w:val="28"/>
          <w:szCs w:val="28"/>
        </w:rPr>
      </w:pPr>
    </w:p>
    <w:p w:rsidR="00E67FDC" w:rsidRPr="00383D4B" w:rsidRDefault="004E49D5" w:rsidP="00383D4B">
      <w:pPr>
        <w:pStyle w:val="1"/>
        <w:shd w:val="clear" w:color="auto" w:fill="auto"/>
        <w:tabs>
          <w:tab w:val="left" w:pos="1018"/>
        </w:tabs>
        <w:spacing w:after="0" w:line="240" w:lineRule="auto"/>
        <w:ind w:right="23" w:firstLine="709"/>
        <w:jc w:val="both"/>
        <w:rPr>
          <w:sz w:val="28"/>
          <w:szCs w:val="28"/>
        </w:rPr>
      </w:pPr>
      <w:r w:rsidRPr="004E49D5">
        <w:rPr>
          <w:color w:val="000000"/>
          <w:sz w:val="28"/>
          <w:szCs w:val="28"/>
        </w:rPr>
        <w:lastRenderedPageBreak/>
        <w:t>Т</w:t>
      </w:r>
      <w:r w:rsidR="00F93BDD">
        <w:rPr>
          <w:color w:val="000000"/>
          <w:sz w:val="28"/>
          <w:szCs w:val="28"/>
        </w:rPr>
        <w:t>арифы, установленные в пунктах 1 и 2</w:t>
      </w:r>
      <w:r w:rsidRPr="004E49D5">
        <w:rPr>
          <w:color w:val="000000"/>
          <w:sz w:val="28"/>
          <w:szCs w:val="28"/>
        </w:rPr>
        <w:t xml:space="preserve"> постановления, облагаются налогом на добавленную стоимость по налоговой ставке </w:t>
      </w:r>
      <w:r w:rsidR="00F93BDD">
        <w:rPr>
          <w:color w:val="000000"/>
          <w:sz w:val="28"/>
          <w:szCs w:val="28"/>
        </w:rPr>
        <w:br/>
      </w:r>
      <w:r w:rsidRPr="004E49D5">
        <w:rPr>
          <w:color w:val="000000"/>
          <w:sz w:val="28"/>
          <w:szCs w:val="28"/>
        </w:rPr>
        <w:t>20 процентов в связи с применением организацие</w:t>
      </w:r>
      <w:r w:rsidR="00F93BDD">
        <w:rPr>
          <w:color w:val="000000"/>
          <w:sz w:val="28"/>
          <w:szCs w:val="28"/>
        </w:rPr>
        <w:t xml:space="preserve">й общей системы налогообложения </w:t>
      </w:r>
      <w:r w:rsidR="00F93BDD">
        <w:rPr>
          <w:sz w:val="28"/>
          <w:szCs w:val="28"/>
        </w:rPr>
        <w:t xml:space="preserve">(письмо МУП Водоочистка" </w:t>
      </w:r>
      <w:r w:rsidR="00E67FDC" w:rsidRPr="00F93BDD">
        <w:rPr>
          <w:sz w:val="28"/>
          <w:szCs w:val="28"/>
        </w:rPr>
        <w:t xml:space="preserve">от </w:t>
      </w:r>
      <w:r w:rsidR="00F93BDD">
        <w:rPr>
          <w:sz w:val="28"/>
          <w:szCs w:val="28"/>
        </w:rPr>
        <w:t>16</w:t>
      </w:r>
      <w:r w:rsidR="007249DB" w:rsidRPr="00F93BDD">
        <w:rPr>
          <w:sz w:val="28"/>
          <w:szCs w:val="28"/>
        </w:rPr>
        <w:t xml:space="preserve"> </w:t>
      </w:r>
      <w:r w:rsidR="00F3647D" w:rsidRPr="00F93BDD">
        <w:rPr>
          <w:sz w:val="28"/>
          <w:szCs w:val="28"/>
        </w:rPr>
        <w:t>июня</w:t>
      </w:r>
      <w:r w:rsidR="007249DB" w:rsidRPr="00F93BDD">
        <w:rPr>
          <w:sz w:val="28"/>
          <w:szCs w:val="28"/>
        </w:rPr>
        <w:t xml:space="preserve"> 2025</w:t>
      </w:r>
      <w:r w:rsidR="00E67FDC" w:rsidRPr="00F93BDD">
        <w:rPr>
          <w:sz w:val="28"/>
          <w:szCs w:val="28"/>
        </w:rPr>
        <w:t xml:space="preserve"> года</w:t>
      </w:r>
      <w:r w:rsidR="007249DB" w:rsidRPr="00F93BDD">
        <w:rPr>
          <w:sz w:val="28"/>
          <w:szCs w:val="28"/>
        </w:rPr>
        <w:t xml:space="preserve"> </w:t>
      </w:r>
      <w:r w:rsidR="00F93BDD">
        <w:rPr>
          <w:sz w:val="28"/>
          <w:szCs w:val="28"/>
        </w:rPr>
        <w:br/>
      </w:r>
      <w:r w:rsidR="007249DB" w:rsidRPr="00F93BDD">
        <w:rPr>
          <w:sz w:val="28"/>
          <w:szCs w:val="28"/>
        </w:rPr>
        <w:t>№</w:t>
      </w:r>
      <w:r w:rsidR="00F93BDD">
        <w:rPr>
          <w:sz w:val="28"/>
          <w:szCs w:val="28"/>
        </w:rPr>
        <w:t xml:space="preserve"> </w:t>
      </w:r>
      <w:r w:rsidR="00F93BDD" w:rsidRPr="00383D4B">
        <w:rPr>
          <w:sz w:val="28"/>
          <w:szCs w:val="28"/>
        </w:rPr>
        <w:t>15-10/1788</w:t>
      </w:r>
      <w:r w:rsidR="00E67FDC" w:rsidRPr="00383D4B">
        <w:rPr>
          <w:sz w:val="28"/>
          <w:szCs w:val="28"/>
        </w:rPr>
        <w:t>).</w:t>
      </w:r>
    </w:p>
    <w:p w:rsidR="00383D4B" w:rsidRPr="00383D4B" w:rsidRDefault="00E67FDC" w:rsidP="00383D4B">
      <w:pPr>
        <w:pStyle w:val="1"/>
        <w:shd w:val="clear" w:color="auto" w:fill="auto"/>
        <w:spacing w:after="0" w:line="240" w:lineRule="auto"/>
        <w:ind w:right="20" w:firstLine="700"/>
        <w:jc w:val="both"/>
        <w:rPr>
          <w:sz w:val="28"/>
          <w:szCs w:val="28"/>
        </w:rPr>
      </w:pPr>
      <w:r w:rsidRPr="00383D4B">
        <w:rPr>
          <w:sz w:val="28"/>
          <w:szCs w:val="28"/>
        </w:rPr>
        <w:t xml:space="preserve">2.Электроснабжение: </w:t>
      </w:r>
      <w:r w:rsidR="00383D4B" w:rsidRPr="00383D4B">
        <w:rPr>
          <w:color w:val="000000"/>
          <w:sz w:val="28"/>
          <w:szCs w:val="28"/>
        </w:rPr>
        <w:t xml:space="preserve">последовательность мероприятий </w:t>
      </w:r>
      <w:r w:rsidR="00830500">
        <w:rPr>
          <w:color w:val="000000"/>
          <w:sz w:val="28"/>
          <w:szCs w:val="28"/>
        </w:rPr>
        <w:br/>
      </w:r>
      <w:r w:rsidR="00383D4B" w:rsidRPr="00383D4B">
        <w:rPr>
          <w:color w:val="000000"/>
          <w:sz w:val="28"/>
          <w:szCs w:val="28"/>
        </w:rPr>
        <w:t xml:space="preserve">по технологическому присоединению определяется </w:t>
      </w:r>
      <w:r w:rsidR="00830500">
        <w:rPr>
          <w:color w:val="000000"/>
          <w:sz w:val="28"/>
          <w:szCs w:val="28"/>
        </w:rPr>
        <w:t>"</w:t>
      </w:r>
      <w:r w:rsidR="00383D4B" w:rsidRPr="00383D4B">
        <w:rPr>
          <w:color w:val="000000"/>
          <w:sz w:val="28"/>
          <w:szCs w:val="28"/>
        </w:rPr>
        <w:t xml:space="preserve">Правилами технологического присоединения </w:t>
      </w:r>
      <w:proofErr w:type="spellStart"/>
      <w:r w:rsidR="00383D4B" w:rsidRPr="00383D4B">
        <w:rPr>
          <w:color w:val="000000"/>
          <w:sz w:val="28"/>
          <w:szCs w:val="28"/>
        </w:rPr>
        <w:t>энергопринимающих</w:t>
      </w:r>
      <w:proofErr w:type="spellEnd"/>
      <w:r w:rsidR="00383D4B" w:rsidRPr="00383D4B">
        <w:rPr>
          <w:color w:val="000000"/>
          <w:sz w:val="28"/>
          <w:szCs w:val="28"/>
        </w:rPr>
        <w:t xml:space="preserve"> устройств потребителей...</w:t>
      </w:r>
      <w:r w:rsidR="00830500">
        <w:rPr>
          <w:color w:val="000000"/>
          <w:sz w:val="28"/>
          <w:szCs w:val="28"/>
        </w:rPr>
        <w:t>"</w:t>
      </w:r>
      <w:r w:rsidR="001D167C">
        <w:rPr>
          <w:color w:val="000000"/>
          <w:sz w:val="28"/>
          <w:szCs w:val="28"/>
        </w:rPr>
        <w:t>, утвержде</w:t>
      </w:r>
      <w:r w:rsidR="00383D4B" w:rsidRPr="00383D4B">
        <w:rPr>
          <w:color w:val="000000"/>
          <w:sz w:val="28"/>
          <w:szCs w:val="28"/>
        </w:rPr>
        <w:t xml:space="preserve">нными </w:t>
      </w:r>
      <w:r w:rsidR="003D75E1">
        <w:rPr>
          <w:color w:val="000000"/>
          <w:sz w:val="28"/>
          <w:szCs w:val="28"/>
        </w:rPr>
        <w:t>п</w:t>
      </w:r>
      <w:r w:rsidR="00383D4B" w:rsidRPr="00383D4B">
        <w:rPr>
          <w:color w:val="000000"/>
          <w:sz w:val="28"/>
          <w:szCs w:val="28"/>
        </w:rPr>
        <w:t>остановлением Правительств</w:t>
      </w:r>
      <w:r w:rsidR="00830500">
        <w:rPr>
          <w:color w:val="000000"/>
          <w:sz w:val="28"/>
          <w:szCs w:val="28"/>
        </w:rPr>
        <w:t xml:space="preserve">а Российской Федерации от 27 декабря </w:t>
      </w:r>
      <w:r w:rsidR="00383D4B" w:rsidRPr="00383D4B">
        <w:rPr>
          <w:color w:val="000000"/>
          <w:sz w:val="28"/>
          <w:szCs w:val="28"/>
        </w:rPr>
        <w:t xml:space="preserve">2004 </w:t>
      </w:r>
      <w:r w:rsidR="00830500">
        <w:rPr>
          <w:color w:val="000000"/>
          <w:sz w:val="28"/>
          <w:szCs w:val="28"/>
        </w:rPr>
        <w:t xml:space="preserve">года </w:t>
      </w:r>
      <w:r w:rsidR="00383D4B" w:rsidRPr="00383D4B">
        <w:rPr>
          <w:color w:val="000000"/>
          <w:sz w:val="28"/>
          <w:szCs w:val="28"/>
        </w:rPr>
        <w:t>№ 861 (далее - Правила ТП).</w:t>
      </w:r>
    </w:p>
    <w:p w:rsidR="00383D4B" w:rsidRPr="00383D4B" w:rsidRDefault="00383D4B" w:rsidP="00383D4B">
      <w:pPr>
        <w:pStyle w:val="1"/>
        <w:shd w:val="clear" w:color="auto" w:fill="auto"/>
        <w:spacing w:after="0" w:line="240" w:lineRule="auto"/>
        <w:ind w:right="20" w:firstLine="700"/>
        <w:jc w:val="both"/>
        <w:rPr>
          <w:sz w:val="28"/>
          <w:szCs w:val="28"/>
        </w:rPr>
      </w:pPr>
      <w:r w:rsidRPr="00383D4B">
        <w:rPr>
          <w:color w:val="000000"/>
          <w:sz w:val="28"/>
          <w:szCs w:val="28"/>
        </w:rPr>
        <w:t xml:space="preserve">Для осуществления технологического присоединения </w:t>
      </w:r>
      <w:proofErr w:type="spellStart"/>
      <w:r w:rsidRPr="00383D4B">
        <w:rPr>
          <w:color w:val="000000"/>
          <w:sz w:val="28"/>
          <w:szCs w:val="28"/>
        </w:rPr>
        <w:t>энергопринимающих</w:t>
      </w:r>
      <w:proofErr w:type="spellEnd"/>
      <w:r w:rsidRPr="00383D4B">
        <w:rPr>
          <w:color w:val="000000"/>
          <w:sz w:val="28"/>
          <w:szCs w:val="28"/>
        </w:rPr>
        <w:t xml:space="preserve"> устройств Объекта по 3-й категории надежности электроснабжения с максимальной запрашиваемой мощностью до 15 кВт </w:t>
      </w:r>
      <w:r w:rsidR="00830500">
        <w:rPr>
          <w:color w:val="000000"/>
          <w:sz w:val="28"/>
          <w:szCs w:val="28"/>
        </w:rPr>
        <w:br/>
      </w:r>
      <w:r w:rsidRPr="00383D4B">
        <w:rPr>
          <w:color w:val="000000"/>
          <w:sz w:val="28"/>
          <w:szCs w:val="28"/>
        </w:rPr>
        <w:t xml:space="preserve">по уровню напряжения 0,4 </w:t>
      </w:r>
      <w:proofErr w:type="spellStart"/>
      <w:r w:rsidRPr="00383D4B">
        <w:rPr>
          <w:color w:val="000000"/>
          <w:sz w:val="28"/>
          <w:szCs w:val="28"/>
        </w:rPr>
        <w:t>кВ</w:t>
      </w:r>
      <w:proofErr w:type="spellEnd"/>
      <w:r w:rsidRPr="00383D4B">
        <w:rPr>
          <w:color w:val="000000"/>
          <w:sz w:val="28"/>
          <w:szCs w:val="28"/>
        </w:rPr>
        <w:t xml:space="preserve"> к электрическим сетям Архангельского филиала ПАО </w:t>
      </w:r>
      <w:r w:rsidR="00830500">
        <w:rPr>
          <w:color w:val="000000"/>
          <w:sz w:val="28"/>
          <w:szCs w:val="28"/>
        </w:rPr>
        <w:t>"</w:t>
      </w:r>
      <w:proofErr w:type="spellStart"/>
      <w:r w:rsidRPr="00383D4B">
        <w:rPr>
          <w:color w:val="000000"/>
          <w:sz w:val="28"/>
          <w:szCs w:val="28"/>
        </w:rPr>
        <w:t>Россети</w:t>
      </w:r>
      <w:proofErr w:type="spellEnd"/>
      <w:r w:rsidRPr="00383D4B">
        <w:rPr>
          <w:color w:val="000000"/>
          <w:sz w:val="28"/>
          <w:szCs w:val="28"/>
        </w:rPr>
        <w:t xml:space="preserve"> Северо-Запад</w:t>
      </w:r>
      <w:r w:rsidR="00830500">
        <w:rPr>
          <w:color w:val="000000"/>
          <w:sz w:val="28"/>
          <w:szCs w:val="28"/>
        </w:rPr>
        <w:t>"</w:t>
      </w:r>
      <w:r w:rsidRPr="00383D4B">
        <w:rPr>
          <w:color w:val="000000"/>
          <w:sz w:val="28"/>
          <w:szCs w:val="28"/>
        </w:rPr>
        <w:t xml:space="preserve"> необходимо выполнить следующие мероприятия:</w:t>
      </w:r>
    </w:p>
    <w:p w:rsidR="00383D4B" w:rsidRPr="00383D4B" w:rsidRDefault="00383D4B" w:rsidP="00830500">
      <w:pPr>
        <w:pStyle w:val="1"/>
        <w:shd w:val="clear" w:color="auto" w:fill="auto"/>
        <w:tabs>
          <w:tab w:val="left" w:pos="997"/>
        </w:tabs>
        <w:spacing w:after="0" w:line="240" w:lineRule="auto"/>
        <w:ind w:right="20" w:firstLine="709"/>
        <w:jc w:val="both"/>
        <w:rPr>
          <w:sz w:val="28"/>
          <w:szCs w:val="28"/>
        </w:rPr>
      </w:pPr>
      <w:r w:rsidRPr="00383D4B">
        <w:rPr>
          <w:color w:val="000000"/>
          <w:sz w:val="28"/>
          <w:szCs w:val="28"/>
        </w:rPr>
        <w:t xml:space="preserve">монтаж ответвления 0,4 </w:t>
      </w:r>
      <w:proofErr w:type="spellStart"/>
      <w:r w:rsidRPr="00383D4B">
        <w:rPr>
          <w:color w:val="000000"/>
          <w:sz w:val="28"/>
          <w:szCs w:val="28"/>
        </w:rPr>
        <w:t>кВ</w:t>
      </w:r>
      <w:proofErr w:type="spellEnd"/>
      <w:r w:rsidRPr="00383D4B">
        <w:rPr>
          <w:color w:val="000000"/>
          <w:sz w:val="28"/>
          <w:szCs w:val="28"/>
        </w:rPr>
        <w:t xml:space="preserve"> от опоры </w:t>
      </w:r>
      <w:r w:rsidR="00A45835">
        <w:rPr>
          <w:color w:val="000000"/>
          <w:sz w:val="28"/>
          <w:szCs w:val="28"/>
          <w:lang w:val="en-US"/>
        </w:rPr>
        <w:t>B</w:t>
      </w:r>
      <w:r w:rsidR="00A45835">
        <w:rPr>
          <w:color w:val="000000"/>
          <w:sz w:val="28"/>
          <w:szCs w:val="28"/>
        </w:rPr>
        <w:t>Л</w:t>
      </w:r>
      <w:r w:rsidRPr="00383D4B">
        <w:rPr>
          <w:color w:val="000000"/>
          <w:sz w:val="28"/>
          <w:szCs w:val="28"/>
        </w:rPr>
        <w:t>-782/2 до вводно-распределительного устройства Объекта;</w:t>
      </w:r>
    </w:p>
    <w:p w:rsidR="00383D4B" w:rsidRPr="00383D4B" w:rsidRDefault="001D167C" w:rsidP="00830500">
      <w:pPr>
        <w:pStyle w:val="1"/>
        <w:shd w:val="clear" w:color="auto" w:fill="auto"/>
        <w:tabs>
          <w:tab w:val="left" w:pos="990"/>
        </w:tabs>
        <w:spacing w:after="0" w:line="240" w:lineRule="auto"/>
        <w:ind w:right="2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точку уче</w:t>
      </w:r>
      <w:r w:rsidR="00383D4B" w:rsidRPr="00383D4B">
        <w:rPr>
          <w:color w:val="000000"/>
          <w:sz w:val="28"/>
          <w:szCs w:val="28"/>
        </w:rPr>
        <w:t>та электрической энергии определить на границе балансовой принадлежности электрических сетей.</w:t>
      </w:r>
    </w:p>
    <w:p w:rsidR="00383D4B" w:rsidRPr="00383D4B" w:rsidRDefault="001D167C" w:rsidP="00383D4B">
      <w:pPr>
        <w:pStyle w:val="1"/>
        <w:shd w:val="clear" w:color="auto" w:fill="auto"/>
        <w:spacing w:after="0" w:line="240" w:lineRule="auto"/>
        <w:ind w:right="2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Коммерческий уче</w:t>
      </w:r>
      <w:r w:rsidR="00383D4B" w:rsidRPr="00383D4B">
        <w:rPr>
          <w:color w:val="000000"/>
          <w:sz w:val="28"/>
          <w:szCs w:val="28"/>
        </w:rPr>
        <w:t xml:space="preserve">т электрической энергии (мощности) на розничных рынках обеспечивают гарантирующие поставщики и сетевые организации </w:t>
      </w:r>
      <w:r w:rsidR="00830500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с применением приборов уче</w:t>
      </w:r>
      <w:r w:rsidR="00383D4B" w:rsidRPr="00383D4B">
        <w:rPr>
          <w:color w:val="000000"/>
          <w:sz w:val="28"/>
          <w:szCs w:val="28"/>
        </w:rPr>
        <w:t xml:space="preserve">та электрической энергии в соответствии </w:t>
      </w:r>
      <w:r w:rsidR="00830500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с правилами организации уче</w:t>
      </w:r>
      <w:r w:rsidR="00383D4B" w:rsidRPr="00383D4B">
        <w:rPr>
          <w:color w:val="000000"/>
          <w:sz w:val="28"/>
          <w:szCs w:val="28"/>
        </w:rPr>
        <w:t xml:space="preserve">та электрической энергии на розничных рынках, </w:t>
      </w:r>
      <w:r w:rsidR="00830500">
        <w:rPr>
          <w:color w:val="000000"/>
          <w:sz w:val="28"/>
          <w:szCs w:val="28"/>
        </w:rPr>
        <w:br/>
      </w:r>
      <w:r w:rsidR="00383D4B" w:rsidRPr="00383D4B">
        <w:rPr>
          <w:color w:val="000000"/>
          <w:sz w:val="28"/>
          <w:szCs w:val="28"/>
        </w:rPr>
        <w:t>в том числе посредс</w:t>
      </w:r>
      <w:r>
        <w:rPr>
          <w:color w:val="000000"/>
          <w:sz w:val="28"/>
          <w:szCs w:val="28"/>
        </w:rPr>
        <w:t>твом интеллектуальных систем уче</w:t>
      </w:r>
      <w:r w:rsidR="00383D4B" w:rsidRPr="00383D4B">
        <w:rPr>
          <w:color w:val="000000"/>
          <w:sz w:val="28"/>
          <w:szCs w:val="28"/>
        </w:rPr>
        <w:t>та электрической энергии (мощности).</w:t>
      </w:r>
    </w:p>
    <w:p w:rsidR="00383D4B" w:rsidRPr="00383D4B" w:rsidRDefault="00383D4B" w:rsidP="00383D4B">
      <w:pPr>
        <w:pStyle w:val="1"/>
        <w:shd w:val="clear" w:color="auto" w:fill="auto"/>
        <w:spacing w:after="0" w:line="240" w:lineRule="auto"/>
        <w:ind w:right="2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Pr="00383D4B">
        <w:rPr>
          <w:color w:val="000000"/>
          <w:sz w:val="28"/>
          <w:szCs w:val="28"/>
        </w:rPr>
        <w:t xml:space="preserve">ероприятия являются предварительными. При поступлении заявки </w:t>
      </w:r>
      <w:r>
        <w:rPr>
          <w:color w:val="000000"/>
          <w:sz w:val="28"/>
          <w:szCs w:val="28"/>
        </w:rPr>
        <w:br/>
      </w:r>
      <w:r w:rsidRPr="00383D4B">
        <w:rPr>
          <w:color w:val="000000"/>
          <w:sz w:val="28"/>
          <w:szCs w:val="28"/>
        </w:rPr>
        <w:t>в соответствии с Правила</w:t>
      </w:r>
      <w:r>
        <w:rPr>
          <w:color w:val="000000"/>
          <w:sz w:val="28"/>
          <w:szCs w:val="28"/>
        </w:rPr>
        <w:t>ми ТП</w:t>
      </w:r>
      <w:r w:rsidRPr="00383D4B">
        <w:rPr>
          <w:color w:val="000000"/>
          <w:sz w:val="28"/>
          <w:szCs w:val="28"/>
        </w:rPr>
        <w:t xml:space="preserve">, Сетевая организация организует выезд персонала для осмотра существующих объектов электроэнергетики </w:t>
      </w:r>
      <w:r>
        <w:rPr>
          <w:color w:val="000000"/>
          <w:sz w:val="28"/>
          <w:szCs w:val="28"/>
        </w:rPr>
        <w:br/>
      </w:r>
      <w:r w:rsidRPr="00383D4B">
        <w:rPr>
          <w:color w:val="000000"/>
          <w:sz w:val="28"/>
          <w:szCs w:val="28"/>
        </w:rPr>
        <w:t xml:space="preserve">и местности для уточнения необходимых мероприятий по технологическому присоединению Объекта, в </w:t>
      </w:r>
      <w:proofErr w:type="gramStart"/>
      <w:r w:rsidRPr="00383D4B">
        <w:rPr>
          <w:color w:val="000000"/>
          <w:sz w:val="28"/>
          <w:szCs w:val="28"/>
        </w:rPr>
        <w:t>связи</w:t>
      </w:r>
      <w:proofErr w:type="gramEnd"/>
      <w:r w:rsidRPr="00383D4B">
        <w:rPr>
          <w:color w:val="000000"/>
          <w:sz w:val="28"/>
          <w:szCs w:val="28"/>
        </w:rPr>
        <w:t xml:space="preserve"> с чем мероприятия по технологическому присоединению могут быть пересмотрены.</w:t>
      </w:r>
    </w:p>
    <w:p w:rsidR="00383D4B" w:rsidRPr="00383D4B" w:rsidRDefault="00383D4B" w:rsidP="00383D4B">
      <w:pPr>
        <w:pStyle w:val="1"/>
        <w:shd w:val="clear" w:color="auto" w:fill="auto"/>
        <w:spacing w:after="0" w:line="240" w:lineRule="auto"/>
        <w:ind w:left="20" w:right="20" w:firstLine="720"/>
        <w:jc w:val="both"/>
        <w:rPr>
          <w:sz w:val="28"/>
          <w:szCs w:val="28"/>
        </w:rPr>
      </w:pPr>
      <w:r w:rsidRPr="00383D4B">
        <w:rPr>
          <w:color w:val="000000"/>
          <w:sz w:val="28"/>
          <w:szCs w:val="28"/>
        </w:rPr>
        <w:t xml:space="preserve">Предварительную плату по договору технологического присоединения можно рассчитать </w:t>
      </w:r>
      <w:proofErr w:type="gramStart"/>
      <w:r w:rsidRPr="00383D4B">
        <w:rPr>
          <w:color w:val="000000"/>
          <w:sz w:val="28"/>
          <w:szCs w:val="28"/>
        </w:rPr>
        <w:t xml:space="preserve">на основании указанных выше мероприятий </w:t>
      </w:r>
      <w:r>
        <w:rPr>
          <w:color w:val="000000"/>
          <w:sz w:val="28"/>
          <w:szCs w:val="28"/>
        </w:rPr>
        <w:br/>
      </w:r>
      <w:r w:rsidRPr="00383D4B">
        <w:rPr>
          <w:color w:val="000000"/>
          <w:sz w:val="28"/>
          <w:szCs w:val="28"/>
        </w:rPr>
        <w:t>по технологическому присоединению в соответствии с действующим постановлением Агентства по тарифам</w:t>
      </w:r>
      <w:proofErr w:type="gramEnd"/>
      <w:r w:rsidRPr="00383D4B">
        <w:rPr>
          <w:color w:val="000000"/>
          <w:sz w:val="28"/>
          <w:szCs w:val="28"/>
        </w:rPr>
        <w:t xml:space="preserve"> и ценам Арханг</w:t>
      </w:r>
      <w:r>
        <w:rPr>
          <w:color w:val="000000"/>
          <w:sz w:val="28"/>
          <w:szCs w:val="28"/>
        </w:rPr>
        <w:t xml:space="preserve">ельской области </w:t>
      </w:r>
      <w:r>
        <w:rPr>
          <w:color w:val="000000"/>
          <w:sz w:val="28"/>
          <w:szCs w:val="28"/>
        </w:rPr>
        <w:br/>
        <w:t xml:space="preserve">от 29 ноября </w:t>
      </w:r>
      <w:r w:rsidRPr="00383D4B">
        <w:rPr>
          <w:color w:val="000000"/>
          <w:sz w:val="28"/>
          <w:szCs w:val="28"/>
        </w:rPr>
        <w:t>2024</w:t>
      </w:r>
      <w:r>
        <w:rPr>
          <w:color w:val="000000"/>
          <w:sz w:val="28"/>
          <w:szCs w:val="28"/>
        </w:rPr>
        <w:t xml:space="preserve"> года </w:t>
      </w:r>
      <w:r w:rsidR="00830500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65-э/2</w:t>
      </w:r>
      <w:r w:rsidRPr="00383D4B">
        <w:rPr>
          <w:color w:val="000000"/>
          <w:sz w:val="28"/>
          <w:szCs w:val="28"/>
        </w:rPr>
        <w:t>.</w:t>
      </w:r>
    </w:p>
    <w:p w:rsidR="00E67FDC" w:rsidRPr="00383D4B" w:rsidRDefault="00830500" w:rsidP="00383D4B">
      <w:pPr>
        <w:pStyle w:val="1"/>
        <w:shd w:val="clear" w:color="auto" w:fill="auto"/>
        <w:spacing w:after="0" w:line="240" w:lineRule="auto"/>
        <w:ind w:right="2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Согласно подпункту "д"</w:t>
      </w:r>
      <w:r w:rsidR="00383D4B" w:rsidRPr="00383D4B">
        <w:rPr>
          <w:color w:val="000000"/>
          <w:sz w:val="28"/>
          <w:szCs w:val="28"/>
        </w:rPr>
        <w:t xml:space="preserve"> пункта 16 Правил ТП размер платы </w:t>
      </w:r>
      <w:r>
        <w:rPr>
          <w:color w:val="000000"/>
          <w:sz w:val="28"/>
          <w:szCs w:val="28"/>
        </w:rPr>
        <w:br/>
      </w:r>
      <w:r w:rsidR="00383D4B" w:rsidRPr="00383D4B">
        <w:rPr>
          <w:color w:val="000000"/>
          <w:sz w:val="28"/>
          <w:szCs w:val="28"/>
        </w:rPr>
        <w:t xml:space="preserve">за технологическое присоединение является существенным условием договора ТП, заключаемого между сетевой организацией и юридическим </w:t>
      </w:r>
      <w:r>
        <w:rPr>
          <w:color w:val="000000"/>
          <w:sz w:val="28"/>
          <w:szCs w:val="28"/>
        </w:rPr>
        <w:br/>
      </w:r>
      <w:r w:rsidR="00383D4B" w:rsidRPr="00383D4B">
        <w:rPr>
          <w:color w:val="000000"/>
          <w:sz w:val="28"/>
          <w:szCs w:val="28"/>
        </w:rPr>
        <w:t>или физическим лицом. Оферта договора ТП направляется на основании поданной заявки на технологическое присоединение в адрес Сетевой организации от владельца Объекта (заявителя) с приложением всех необходимых докумен</w:t>
      </w:r>
      <w:r w:rsidR="00A45835">
        <w:rPr>
          <w:color w:val="000000"/>
          <w:sz w:val="28"/>
          <w:szCs w:val="28"/>
        </w:rPr>
        <w:t>тов, установленных Правилами ТП</w:t>
      </w:r>
      <w:r w:rsidR="00343989" w:rsidRPr="00383D4B">
        <w:rPr>
          <w:sz w:val="28"/>
          <w:szCs w:val="28"/>
        </w:rPr>
        <w:t xml:space="preserve"> </w:t>
      </w:r>
      <w:r w:rsidR="00E67FDC" w:rsidRPr="00383D4B">
        <w:rPr>
          <w:sz w:val="28"/>
          <w:szCs w:val="28"/>
        </w:rPr>
        <w:t xml:space="preserve">(письмо </w:t>
      </w:r>
      <w:r>
        <w:rPr>
          <w:sz w:val="28"/>
          <w:szCs w:val="28"/>
        </w:rPr>
        <w:br/>
      </w:r>
      <w:r w:rsidR="00E67FDC" w:rsidRPr="00383D4B">
        <w:rPr>
          <w:sz w:val="28"/>
          <w:szCs w:val="28"/>
        </w:rPr>
        <w:t>ПАО "</w:t>
      </w:r>
      <w:proofErr w:type="spellStart"/>
      <w:r w:rsidR="00E67FDC" w:rsidRPr="00383D4B">
        <w:rPr>
          <w:sz w:val="28"/>
          <w:szCs w:val="28"/>
        </w:rPr>
        <w:t>Россети</w:t>
      </w:r>
      <w:proofErr w:type="spellEnd"/>
      <w:r w:rsidR="00E67FDC" w:rsidRPr="00383D4B">
        <w:rPr>
          <w:sz w:val="28"/>
          <w:szCs w:val="28"/>
        </w:rPr>
        <w:t>" Северо-Запад</w:t>
      </w:r>
      <w:r w:rsidR="00370594" w:rsidRPr="00383D4B">
        <w:rPr>
          <w:sz w:val="28"/>
          <w:szCs w:val="28"/>
        </w:rPr>
        <w:t>"</w:t>
      </w:r>
      <w:r w:rsidR="00E67FDC" w:rsidRPr="00383D4B">
        <w:rPr>
          <w:sz w:val="28"/>
          <w:szCs w:val="28"/>
        </w:rPr>
        <w:t xml:space="preserve"> </w:t>
      </w:r>
      <w:r w:rsidR="00343989" w:rsidRPr="00383D4B">
        <w:rPr>
          <w:sz w:val="28"/>
          <w:szCs w:val="28"/>
        </w:rPr>
        <w:t xml:space="preserve">от </w:t>
      </w:r>
      <w:r w:rsidR="002A0372" w:rsidRPr="00383D4B">
        <w:rPr>
          <w:sz w:val="28"/>
          <w:szCs w:val="28"/>
        </w:rPr>
        <w:t>17</w:t>
      </w:r>
      <w:r w:rsidR="00343989" w:rsidRPr="00383D4B">
        <w:rPr>
          <w:sz w:val="28"/>
          <w:szCs w:val="28"/>
        </w:rPr>
        <w:t xml:space="preserve"> </w:t>
      </w:r>
      <w:r w:rsidR="002A0372" w:rsidRPr="00383D4B">
        <w:rPr>
          <w:sz w:val="28"/>
          <w:szCs w:val="28"/>
        </w:rPr>
        <w:t>июня</w:t>
      </w:r>
      <w:r w:rsidR="00343989" w:rsidRPr="00383D4B">
        <w:rPr>
          <w:sz w:val="28"/>
          <w:szCs w:val="28"/>
        </w:rPr>
        <w:t xml:space="preserve"> 2025 года № МР</w:t>
      </w:r>
      <w:proofErr w:type="gramStart"/>
      <w:r w:rsidR="00343989" w:rsidRPr="00383D4B">
        <w:rPr>
          <w:sz w:val="28"/>
          <w:szCs w:val="28"/>
        </w:rPr>
        <w:t>2</w:t>
      </w:r>
      <w:proofErr w:type="gramEnd"/>
      <w:r w:rsidR="00343989" w:rsidRPr="00383D4B">
        <w:rPr>
          <w:sz w:val="28"/>
          <w:szCs w:val="28"/>
        </w:rPr>
        <w:t>/1-1/</w:t>
      </w:r>
      <w:r w:rsidR="004672A0" w:rsidRPr="00383D4B">
        <w:rPr>
          <w:sz w:val="28"/>
          <w:szCs w:val="28"/>
        </w:rPr>
        <w:t>26-</w:t>
      </w:r>
      <w:r>
        <w:rPr>
          <w:sz w:val="28"/>
          <w:szCs w:val="28"/>
        </w:rPr>
        <w:t>11/4347</w:t>
      </w:r>
      <w:r w:rsidR="00E67FDC" w:rsidRPr="00383D4B">
        <w:rPr>
          <w:sz w:val="28"/>
          <w:szCs w:val="28"/>
        </w:rPr>
        <w:t>.</w:t>
      </w:r>
    </w:p>
    <w:p w:rsidR="00E67FDC" w:rsidRPr="00F834E7" w:rsidRDefault="00E67FDC" w:rsidP="00830500">
      <w:pPr>
        <w:pStyle w:val="1"/>
        <w:shd w:val="clear" w:color="auto" w:fill="auto"/>
        <w:spacing w:after="0" w:line="240" w:lineRule="auto"/>
        <w:ind w:left="23" w:firstLine="709"/>
        <w:jc w:val="both"/>
        <w:rPr>
          <w:sz w:val="28"/>
          <w:szCs w:val="28"/>
        </w:rPr>
      </w:pPr>
      <w:r w:rsidRPr="00F834E7">
        <w:rPr>
          <w:sz w:val="28"/>
          <w:szCs w:val="28"/>
        </w:rPr>
        <w:lastRenderedPageBreak/>
        <w:t xml:space="preserve">3.Теплоснабжение: </w:t>
      </w:r>
      <w:r w:rsidR="00A042DB" w:rsidRPr="00F834E7">
        <w:rPr>
          <w:color w:val="000000"/>
          <w:sz w:val="28"/>
          <w:szCs w:val="28"/>
        </w:rPr>
        <w:t>предполагаемый к размещению объект капитального строительства (назначение "жилое") на земельном участке с кадастровым номером 29:22:</w:t>
      </w:r>
      <w:r w:rsidR="00830500">
        <w:rPr>
          <w:color w:val="000000"/>
          <w:sz w:val="28"/>
          <w:szCs w:val="28"/>
        </w:rPr>
        <w:t>090103:526</w:t>
      </w:r>
      <w:r w:rsidR="00A042DB" w:rsidRPr="00F834E7">
        <w:rPr>
          <w:color w:val="000000"/>
          <w:sz w:val="28"/>
          <w:szCs w:val="28"/>
        </w:rPr>
        <w:t xml:space="preserve">, </w:t>
      </w:r>
      <w:r w:rsidR="003227BA" w:rsidRPr="00F834E7">
        <w:rPr>
          <w:color w:val="000000"/>
          <w:sz w:val="28"/>
          <w:szCs w:val="28"/>
        </w:rPr>
        <w:t xml:space="preserve">расположенном по адресу: Архангельская область, </w:t>
      </w:r>
      <w:r w:rsidR="00F834E7">
        <w:rPr>
          <w:color w:val="000000"/>
          <w:sz w:val="28"/>
          <w:szCs w:val="28"/>
        </w:rPr>
        <w:br/>
      </w:r>
      <w:r w:rsidR="003227BA" w:rsidRPr="00F834E7">
        <w:rPr>
          <w:color w:val="000000"/>
          <w:sz w:val="28"/>
          <w:szCs w:val="28"/>
        </w:rPr>
        <w:t xml:space="preserve">г. Архангельск, </w:t>
      </w:r>
      <w:r w:rsidR="00830500">
        <w:rPr>
          <w:color w:val="000000"/>
          <w:sz w:val="28"/>
          <w:szCs w:val="28"/>
        </w:rPr>
        <w:t>переулок Одиннадцатый, земельный участок 6/1</w:t>
      </w:r>
      <w:r w:rsidR="003227BA" w:rsidRPr="00F834E7">
        <w:rPr>
          <w:color w:val="000000"/>
          <w:sz w:val="28"/>
          <w:szCs w:val="28"/>
        </w:rPr>
        <w:t>, с видом разрешенного использования "Для индивидуального жилищного строительства"</w:t>
      </w:r>
      <w:r w:rsidR="00A042DB" w:rsidRPr="00F834E7">
        <w:rPr>
          <w:color w:val="000000"/>
          <w:sz w:val="28"/>
          <w:szCs w:val="28"/>
        </w:rPr>
        <w:t xml:space="preserve"> находится вне зоны де</w:t>
      </w:r>
      <w:r w:rsidR="00E3501F" w:rsidRPr="00F834E7">
        <w:rPr>
          <w:color w:val="000000"/>
          <w:sz w:val="28"/>
          <w:szCs w:val="28"/>
        </w:rPr>
        <w:t xml:space="preserve">йствия существующих источников </w:t>
      </w:r>
      <w:r w:rsidR="00830500">
        <w:rPr>
          <w:color w:val="000000"/>
          <w:sz w:val="28"/>
          <w:szCs w:val="28"/>
        </w:rPr>
        <w:br/>
      </w:r>
      <w:r w:rsidR="00A042DB" w:rsidRPr="00F834E7">
        <w:rPr>
          <w:color w:val="000000"/>
          <w:sz w:val="28"/>
          <w:szCs w:val="28"/>
        </w:rPr>
        <w:t xml:space="preserve">и систем теплоснабжения ПАО "ТГК-2" </w:t>
      </w:r>
      <w:r w:rsidRPr="00F834E7">
        <w:rPr>
          <w:sz w:val="28"/>
          <w:szCs w:val="28"/>
        </w:rPr>
        <w:t xml:space="preserve">(письмо ПАО "ТГК-2" </w:t>
      </w:r>
      <w:r w:rsidR="00A042DB" w:rsidRPr="00F834E7">
        <w:rPr>
          <w:sz w:val="28"/>
          <w:szCs w:val="28"/>
        </w:rPr>
        <w:t xml:space="preserve">от </w:t>
      </w:r>
      <w:r w:rsidR="003227BA" w:rsidRPr="00F834E7">
        <w:rPr>
          <w:sz w:val="28"/>
          <w:szCs w:val="28"/>
        </w:rPr>
        <w:t>23 июня</w:t>
      </w:r>
      <w:r w:rsidR="00A042DB" w:rsidRPr="00F834E7">
        <w:rPr>
          <w:sz w:val="28"/>
          <w:szCs w:val="28"/>
        </w:rPr>
        <w:t xml:space="preserve"> </w:t>
      </w:r>
      <w:r w:rsidR="005433EE">
        <w:rPr>
          <w:sz w:val="28"/>
          <w:szCs w:val="28"/>
        </w:rPr>
        <w:br/>
      </w:r>
      <w:r w:rsidR="00A042DB" w:rsidRPr="00F834E7">
        <w:rPr>
          <w:sz w:val="28"/>
          <w:szCs w:val="28"/>
        </w:rPr>
        <w:t>2025 года № 2201/</w:t>
      </w:r>
      <w:r w:rsidR="003227BA" w:rsidRPr="00F834E7">
        <w:rPr>
          <w:sz w:val="28"/>
          <w:szCs w:val="28"/>
        </w:rPr>
        <w:t>1437-2025</w:t>
      </w:r>
      <w:r w:rsidRPr="00F834E7">
        <w:rPr>
          <w:sz w:val="28"/>
          <w:szCs w:val="28"/>
        </w:rPr>
        <w:t>).</w:t>
      </w:r>
    </w:p>
    <w:p w:rsidR="00E67FDC" w:rsidRPr="00F834E7" w:rsidRDefault="00E67FDC" w:rsidP="00F834E7">
      <w:pPr>
        <w:pStyle w:val="2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 xml:space="preserve">4.Ливневая канализация: </w:t>
      </w:r>
      <w:r w:rsidR="007D38FB" w:rsidRPr="00F834E7">
        <w:rPr>
          <w:rFonts w:ascii="Times New Roman" w:hAnsi="Times New Roman" w:cs="Times New Roman"/>
          <w:sz w:val="28"/>
          <w:szCs w:val="28"/>
        </w:rPr>
        <w:t>вблизи планируемого к строительству объекта (назначение "жилое") на земельном участке с кадастровым номером 29:22:</w:t>
      </w:r>
      <w:r w:rsidR="00830500">
        <w:rPr>
          <w:rFonts w:ascii="Times New Roman" w:hAnsi="Times New Roman" w:cs="Times New Roman"/>
          <w:sz w:val="28"/>
          <w:szCs w:val="28"/>
        </w:rPr>
        <w:t>090103:526</w:t>
      </w:r>
      <w:r w:rsidR="007D38FB" w:rsidRPr="00F834E7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Архангельская область, городской округ "Город Архангельск", город Архангельск, </w:t>
      </w:r>
      <w:r w:rsidR="00830500">
        <w:rPr>
          <w:rFonts w:ascii="Times New Roman" w:hAnsi="Times New Roman" w:cs="Times New Roman"/>
          <w:sz w:val="28"/>
          <w:szCs w:val="28"/>
        </w:rPr>
        <w:t>переулок Одиннадцатый, земельный участок 6/1</w:t>
      </w:r>
      <w:r w:rsidR="007D38FB" w:rsidRPr="00F834E7">
        <w:rPr>
          <w:rFonts w:ascii="Times New Roman" w:hAnsi="Times New Roman" w:cs="Times New Roman"/>
          <w:sz w:val="28"/>
          <w:szCs w:val="28"/>
        </w:rPr>
        <w:t>, нет сетей ливневой канализации, числящихся в ведении МУП "Городское благоустройство"</w:t>
      </w:r>
      <w:r w:rsidRPr="00F834E7">
        <w:rPr>
          <w:rFonts w:ascii="Times New Roman" w:hAnsi="Times New Roman" w:cs="Times New Roman"/>
          <w:sz w:val="28"/>
          <w:szCs w:val="28"/>
        </w:rPr>
        <w:t xml:space="preserve"> (письмо МУП "Городское благоустройство</w:t>
      </w:r>
      <w:r w:rsidR="00A042DB" w:rsidRPr="00F834E7">
        <w:rPr>
          <w:rFonts w:ascii="Times New Roman" w:hAnsi="Times New Roman" w:cs="Times New Roman"/>
          <w:sz w:val="28"/>
          <w:szCs w:val="28"/>
        </w:rPr>
        <w:t xml:space="preserve">" от </w:t>
      </w:r>
      <w:r w:rsidR="007D38FB" w:rsidRPr="00F834E7">
        <w:rPr>
          <w:rFonts w:ascii="Times New Roman" w:hAnsi="Times New Roman" w:cs="Times New Roman"/>
          <w:sz w:val="28"/>
          <w:szCs w:val="28"/>
        </w:rPr>
        <w:t>11 июня</w:t>
      </w:r>
      <w:r w:rsidR="00A042DB" w:rsidRPr="00F834E7">
        <w:rPr>
          <w:rFonts w:ascii="Times New Roman" w:hAnsi="Times New Roman" w:cs="Times New Roman"/>
          <w:sz w:val="28"/>
          <w:szCs w:val="28"/>
        </w:rPr>
        <w:t xml:space="preserve"> </w:t>
      </w:r>
      <w:r w:rsidR="00830500">
        <w:rPr>
          <w:rFonts w:ascii="Times New Roman" w:hAnsi="Times New Roman" w:cs="Times New Roman"/>
          <w:sz w:val="28"/>
          <w:szCs w:val="28"/>
        </w:rPr>
        <w:br/>
      </w:r>
      <w:r w:rsidR="00A042DB" w:rsidRPr="00F834E7">
        <w:rPr>
          <w:rFonts w:ascii="Times New Roman" w:hAnsi="Times New Roman" w:cs="Times New Roman"/>
          <w:sz w:val="28"/>
          <w:szCs w:val="28"/>
        </w:rPr>
        <w:t>2025</w:t>
      </w:r>
      <w:r w:rsidRPr="00F834E7">
        <w:rPr>
          <w:rFonts w:ascii="Times New Roman" w:hAnsi="Times New Roman" w:cs="Times New Roman"/>
          <w:sz w:val="28"/>
          <w:szCs w:val="28"/>
        </w:rPr>
        <w:t xml:space="preserve"> года </w:t>
      </w:r>
      <w:r w:rsidR="00830500">
        <w:rPr>
          <w:rFonts w:ascii="Times New Roman" w:hAnsi="Times New Roman" w:cs="Times New Roman"/>
          <w:sz w:val="28"/>
          <w:szCs w:val="28"/>
        </w:rPr>
        <w:t>№ 743</w:t>
      </w:r>
      <w:r w:rsidRPr="00F834E7">
        <w:rPr>
          <w:rFonts w:ascii="Times New Roman" w:hAnsi="Times New Roman" w:cs="Times New Roman"/>
          <w:sz w:val="28"/>
          <w:szCs w:val="28"/>
        </w:rPr>
        <w:t>).</w:t>
      </w:r>
    </w:p>
    <w:p w:rsidR="00830500" w:rsidRPr="00830500" w:rsidRDefault="00E67FDC" w:rsidP="00830500">
      <w:pPr>
        <w:pStyle w:val="2"/>
        <w:shd w:val="clear" w:color="auto" w:fill="auto"/>
        <w:spacing w:after="0" w:line="240" w:lineRule="auto"/>
        <w:ind w:left="20" w:firstLine="580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 xml:space="preserve">5.Наружное освещение: </w:t>
      </w:r>
      <w:r w:rsidR="00830500" w:rsidRPr="00830500">
        <w:rPr>
          <w:rFonts w:ascii="Times New Roman" w:hAnsi="Times New Roman" w:cs="Times New Roman"/>
          <w:sz w:val="28"/>
          <w:szCs w:val="28"/>
        </w:rPr>
        <w:t xml:space="preserve">проектом наружного освещения объекта капитального строительства, расположенного на земельном участке </w:t>
      </w:r>
      <w:r w:rsidR="00830500">
        <w:rPr>
          <w:rFonts w:ascii="Times New Roman" w:hAnsi="Times New Roman" w:cs="Times New Roman"/>
          <w:sz w:val="28"/>
          <w:szCs w:val="28"/>
        </w:rPr>
        <w:br/>
      </w:r>
      <w:r w:rsidR="00830500" w:rsidRPr="00830500">
        <w:rPr>
          <w:rFonts w:ascii="Times New Roman" w:hAnsi="Times New Roman" w:cs="Times New Roman"/>
          <w:sz w:val="28"/>
          <w:szCs w:val="28"/>
        </w:rPr>
        <w:t xml:space="preserve">с кадастровым номером 29:22:090103:526 по адресу: Архангельская обл., </w:t>
      </w:r>
      <w:r w:rsidR="00830500">
        <w:rPr>
          <w:rFonts w:ascii="Times New Roman" w:hAnsi="Times New Roman" w:cs="Times New Roman"/>
          <w:sz w:val="28"/>
          <w:szCs w:val="28"/>
        </w:rPr>
        <w:br/>
      </w:r>
      <w:r w:rsidR="00830500" w:rsidRPr="00830500">
        <w:rPr>
          <w:rFonts w:ascii="Times New Roman" w:hAnsi="Times New Roman" w:cs="Times New Roman"/>
          <w:sz w:val="28"/>
          <w:szCs w:val="28"/>
        </w:rPr>
        <w:t>г. Архангельск, переулок Одиннадцатый, земельный участок 6/1, предусмотреть:</w:t>
      </w:r>
    </w:p>
    <w:p w:rsidR="00830500" w:rsidRPr="00830500" w:rsidRDefault="00830500" w:rsidP="00830500">
      <w:pPr>
        <w:pStyle w:val="2"/>
        <w:shd w:val="clear" w:color="auto" w:fill="auto"/>
        <w:tabs>
          <w:tab w:val="left" w:pos="30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830500">
        <w:rPr>
          <w:rFonts w:ascii="Times New Roman" w:hAnsi="Times New Roman" w:cs="Times New Roman"/>
          <w:sz w:val="28"/>
          <w:szCs w:val="28"/>
        </w:rPr>
        <w:t>Освещенность территории объекта, подъездных путей к ним, парковок для автомобилей 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требованиями СП</w:t>
      </w:r>
      <w:r w:rsidRPr="00830500">
        <w:rPr>
          <w:rFonts w:ascii="Times New Roman" w:hAnsi="Times New Roman" w:cs="Times New Roman"/>
          <w:sz w:val="28"/>
          <w:szCs w:val="28"/>
        </w:rPr>
        <w:t xml:space="preserve"> 52.13330.2016.</w:t>
      </w:r>
    </w:p>
    <w:p w:rsidR="00830500" w:rsidRPr="00830500" w:rsidRDefault="00830500" w:rsidP="00830500">
      <w:pPr>
        <w:pStyle w:val="2"/>
        <w:shd w:val="clear" w:color="auto" w:fill="auto"/>
        <w:tabs>
          <w:tab w:val="left" w:pos="308"/>
        </w:tabs>
        <w:spacing w:after="0" w:line="240" w:lineRule="auto"/>
        <w:ind w:lef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830500">
        <w:rPr>
          <w:rFonts w:ascii="Times New Roman" w:hAnsi="Times New Roman" w:cs="Times New Roman"/>
          <w:sz w:val="28"/>
          <w:szCs w:val="28"/>
        </w:rPr>
        <w:t xml:space="preserve">Линию наружного освещения - 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прокладка кабеля в </w:t>
      </w:r>
      <w:proofErr w:type="gramStart"/>
      <w:r w:rsidRPr="00830500">
        <w:rPr>
          <w:rFonts w:ascii="Times New Roman" w:hAnsi="Times New Roman" w:cs="Times New Roman"/>
          <w:sz w:val="28"/>
          <w:szCs w:val="28"/>
        </w:rPr>
        <w:t>кабель-каналах</w:t>
      </w:r>
      <w:proofErr w:type="gramEnd"/>
      <w:r w:rsidRPr="00830500">
        <w:rPr>
          <w:rFonts w:ascii="Times New Roman" w:hAnsi="Times New Roman" w:cs="Times New Roman"/>
          <w:sz w:val="28"/>
          <w:szCs w:val="28"/>
        </w:rPr>
        <w:t xml:space="preserve"> и размещение светильников на фасаде здания), или кабельную </w:t>
      </w:r>
      <w:r>
        <w:rPr>
          <w:rFonts w:ascii="Times New Roman" w:hAnsi="Times New Roman" w:cs="Times New Roman"/>
          <w:sz w:val="28"/>
          <w:szCs w:val="28"/>
        </w:rPr>
        <w:br/>
      </w:r>
      <w:r w:rsidRPr="00830500">
        <w:rPr>
          <w:rFonts w:ascii="Times New Roman" w:hAnsi="Times New Roman" w:cs="Times New Roman"/>
          <w:sz w:val="28"/>
          <w:szCs w:val="28"/>
        </w:rPr>
        <w:t>с прокладкой кабеля в траншее и с установкой светильников на опорах.</w:t>
      </w:r>
    </w:p>
    <w:p w:rsidR="00830500" w:rsidRPr="00830500" w:rsidRDefault="00830500" w:rsidP="00830500">
      <w:pPr>
        <w:pStyle w:val="2"/>
        <w:shd w:val="clear" w:color="auto" w:fill="auto"/>
        <w:tabs>
          <w:tab w:val="left" w:pos="313"/>
        </w:tabs>
        <w:spacing w:after="0" w:line="240" w:lineRule="auto"/>
        <w:ind w:lef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830500">
        <w:rPr>
          <w:rFonts w:ascii="Times New Roman" w:hAnsi="Times New Roman" w:cs="Times New Roman"/>
          <w:sz w:val="28"/>
          <w:szCs w:val="28"/>
        </w:rPr>
        <w:t>Питание наружного освещения от вводно-распределительного устройства зданий, управление освещением автоматическое.</w:t>
      </w:r>
    </w:p>
    <w:p w:rsidR="00E67FDC" w:rsidRPr="00830500" w:rsidRDefault="00830500" w:rsidP="00830500">
      <w:pPr>
        <w:pStyle w:val="2"/>
        <w:shd w:val="clear" w:color="auto" w:fill="auto"/>
        <w:spacing w:after="0" w:line="240" w:lineRule="auto"/>
        <w:ind w:lef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830500">
        <w:rPr>
          <w:rFonts w:ascii="Times New Roman" w:hAnsi="Times New Roman" w:cs="Times New Roman"/>
          <w:sz w:val="28"/>
          <w:szCs w:val="28"/>
        </w:rPr>
        <w:t xml:space="preserve">Светильники принять светодиодные со световой отдачей не менее </w:t>
      </w:r>
      <w:r>
        <w:rPr>
          <w:rFonts w:ascii="Times New Roman" w:hAnsi="Times New Roman" w:cs="Times New Roman"/>
          <w:sz w:val="28"/>
          <w:szCs w:val="28"/>
        </w:rPr>
        <w:br/>
      </w:r>
      <w:r w:rsidRPr="00830500">
        <w:rPr>
          <w:rFonts w:ascii="Times New Roman" w:hAnsi="Times New Roman" w:cs="Times New Roman"/>
          <w:sz w:val="28"/>
          <w:szCs w:val="28"/>
        </w:rPr>
        <w:t>130 лм/</w:t>
      </w:r>
      <w:r>
        <w:rPr>
          <w:rFonts w:ascii="Times New Roman" w:hAnsi="Times New Roman" w:cs="Times New Roman"/>
          <w:sz w:val="28"/>
          <w:szCs w:val="28"/>
        </w:rPr>
        <w:t>Вт и цветовой температурой 3000</w:t>
      </w:r>
      <w:r w:rsidRPr="00830500">
        <w:rPr>
          <w:rFonts w:ascii="Times New Roman" w:hAnsi="Times New Roman" w:cs="Times New Roman"/>
          <w:sz w:val="28"/>
          <w:szCs w:val="28"/>
        </w:rPr>
        <w:t>К, с коэффициентом пульса</w:t>
      </w:r>
      <w:r>
        <w:rPr>
          <w:rFonts w:ascii="Times New Roman" w:hAnsi="Times New Roman" w:cs="Times New Roman"/>
          <w:sz w:val="28"/>
          <w:szCs w:val="28"/>
        </w:rPr>
        <w:t>ции светового потока не более 5 процентов</w:t>
      </w:r>
      <w:r w:rsidRPr="00830500">
        <w:rPr>
          <w:rFonts w:ascii="Times New Roman" w:hAnsi="Times New Roman" w:cs="Times New Roman"/>
          <w:sz w:val="28"/>
          <w:szCs w:val="28"/>
        </w:rPr>
        <w:t>. Осветительные приборы должны соответствовать требо</w:t>
      </w:r>
      <w:r>
        <w:rPr>
          <w:rFonts w:ascii="Times New Roman" w:hAnsi="Times New Roman" w:cs="Times New Roman"/>
          <w:sz w:val="28"/>
          <w:szCs w:val="28"/>
        </w:rPr>
        <w:t>ваниям действующих стандартов Российской Федерации</w:t>
      </w:r>
      <w:r w:rsidRPr="00830500">
        <w:rPr>
          <w:rFonts w:ascii="Times New Roman" w:hAnsi="Times New Roman" w:cs="Times New Roman"/>
          <w:sz w:val="28"/>
          <w:szCs w:val="28"/>
        </w:rPr>
        <w:t>, в том числе по светотехническим и эле</w:t>
      </w:r>
      <w:r>
        <w:rPr>
          <w:rFonts w:ascii="Times New Roman" w:hAnsi="Times New Roman" w:cs="Times New Roman"/>
          <w:sz w:val="28"/>
          <w:szCs w:val="28"/>
        </w:rPr>
        <w:t>ктротехническим характеристикам</w:t>
      </w:r>
      <w:r w:rsidR="007D38FB" w:rsidRPr="00830500">
        <w:rPr>
          <w:rFonts w:ascii="Times New Roman" w:hAnsi="Times New Roman" w:cs="Times New Roman"/>
          <w:sz w:val="28"/>
          <w:szCs w:val="28"/>
        </w:rPr>
        <w:t xml:space="preserve"> </w:t>
      </w:r>
      <w:r w:rsidR="00E67FDC" w:rsidRPr="00830500">
        <w:rPr>
          <w:rFonts w:ascii="Times New Roman" w:hAnsi="Times New Roman" w:cs="Times New Roman"/>
          <w:sz w:val="28"/>
          <w:szCs w:val="28"/>
        </w:rPr>
        <w:t>(письмо МУП "</w:t>
      </w:r>
      <w:proofErr w:type="spellStart"/>
      <w:r w:rsidR="00E67FDC" w:rsidRPr="00830500">
        <w:rPr>
          <w:rFonts w:ascii="Times New Roman" w:hAnsi="Times New Roman" w:cs="Times New Roman"/>
          <w:sz w:val="28"/>
          <w:szCs w:val="28"/>
        </w:rPr>
        <w:t>Горсвет</w:t>
      </w:r>
      <w:proofErr w:type="spellEnd"/>
      <w:r w:rsidR="00E67FDC" w:rsidRPr="00830500">
        <w:rPr>
          <w:rFonts w:ascii="Times New Roman" w:hAnsi="Times New Roman" w:cs="Times New Roman"/>
          <w:sz w:val="28"/>
          <w:szCs w:val="28"/>
        </w:rPr>
        <w:t xml:space="preserve">" </w:t>
      </w:r>
      <w:r w:rsidR="004238A3" w:rsidRPr="00830500">
        <w:rPr>
          <w:rFonts w:ascii="Times New Roman" w:hAnsi="Times New Roman" w:cs="Times New Roman"/>
          <w:sz w:val="28"/>
          <w:szCs w:val="28"/>
        </w:rPr>
        <w:t xml:space="preserve">от </w:t>
      </w:r>
      <w:r w:rsidR="007D38FB" w:rsidRPr="00830500">
        <w:rPr>
          <w:rFonts w:ascii="Times New Roman" w:hAnsi="Times New Roman" w:cs="Times New Roman"/>
          <w:sz w:val="28"/>
          <w:szCs w:val="28"/>
        </w:rPr>
        <w:t xml:space="preserve">11 июня </w:t>
      </w:r>
      <w:r w:rsidR="00620BD3" w:rsidRPr="00830500">
        <w:rPr>
          <w:rFonts w:ascii="Times New Roman" w:hAnsi="Times New Roman" w:cs="Times New Roman"/>
          <w:sz w:val="28"/>
          <w:szCs w:val="28"/>
        </w:rPr>
        <w:t xml:space="preserve">2025 года № </w:t>
      </w:r>
      <w:r>
        <w:rPr>
          <w:rFonts w:ascii="Times New Roman" w:hAnsi="Times New Roman" w:cs="Times New Roman"/>
          <w:sz w:val="28"/>
          <w:szCs w:val="28"/>
        </w:rPr>
        <w:t>995</w:t>
      </w:r>
      <w:r w:rsidR="007D38FB" w:rsidRPr="00830500">
        <w:rPr>
          <w:rFonts w:ascii="Times New Roman" w:hAnsi="Times New Roman" w:cs="Times New Roman"/>
          <w:sz w:val="28"/>
          <w:szCs w:val="28"/>
        </w:rPr>
        <w:t>/04</w:t>
      </w:r>
      <w:r w:rsidR="00E67FDC" w:rsidRPr="00830500">
        <w:rPr>
          <w:rFonts w:ascii="Times New Roman" w:hAnsi="Times New Roman" w:cs="Times New Roman"/>
          <w:sz w:val="28"/>
          <w:szCs w:val="28"/>
        </w:rPr>
        <w:t>).</w:t>
      </w:r>
    </w:p>
    <w:p w:rsidR="007D38FB" w:rsidRPr="001315E4" w:rsidRDefault="007D38FB" w:rsidP="00F834E7">
      <w:pPr>
        <w:pStyle w:val="2"/>
        <w:shd w:val="clear" w:color="auto" w:fill="auto"/>
        <w:tabs>
          <w:tab w:val="left" w:pos="394"/>
        </w:tabs>
        <w:spacing w:after="0" w:line="240" w:lineRule="auto"/>
        <w:ind w:right="3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F14FC" w:rsidRPr="00D915DE" w:rsidRDefault="00D71336" w:rsidP="0016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915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Лот № 2</w:t>
      </w:r>
      <w:r w:rsidR="004F14FC" w:rsidRPr="00D915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 Земельный участок (категория земел</w:t>
      </w:r>
      <w:r w:rsidR="009674CA" w:rsidRPr="00D915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ь - земли населенных пунктов), </w:t>
      </w:r>
      <w:r w:rsidR="004F14FC" w:rsidRPr="00D915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государственная </w:t>
      </w:r>
      <w:proofErr w:type="gramStart"/>
      <w:r w:rsidR="004F14FC" w:rsidRPr="00D915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собственность</w:t>
      </w:r>
      <w:proofErr w:type="gramEnd"/>
      <w:r w:rsidR="004F14FC" w:rsidRPr="00D915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на который не разграничена</w:t>
      </w:r>
      <w:r w:rsidR="004F14FC" w:rsidRPr="00D915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834E7" w:rsidRPr="00D915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</w:r>
      <w:r w:rsidR="004F14FC" w:rsidRPr="00D915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 када</w:t>
      </w:r>
      <w:r w:rsidR="000B48FE" w:rsidRPr="00D915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стровым номером 29:22:</w:t>
      </w:r>
      <w:r w:rsidR="00D915DE" w:rsidRPr="00D915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090103:527</w:t>
      </w:r>
      <w:r w:rsidR="004F14FC" w:rsidRPr="00D915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общей площадью </w:t>
      </w:r>
      <w:r w:rsidR="00D915DE" w:rsidRPr="00D915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853 </w:t>
      </w:r>
      <w:r w:rsidR="004F14FC" w:rsidRPr="00D915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кв. м, расположенный по адресу: </w:t>
      </w:r>
      <w:r w:rsidR="00D915DE" w:rsidRPr="00D915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Российская Федерация, Архангел</w:t>
      </w:r>
      <w:r w:rsidR="00D915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ьская область, городской округ "Г</w:t>
      </w:r>
      <w:r w:rsidR="00D915DE" w:rsidRPr="00D915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ород Архангельск</w:t>
      </w:r>
      <w:r w:rsidR="00D915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</w:t>
      </w:r>
      <w:r w:rsidR="00D915DE" w:rsidRPr="00D915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город Архангельск, переулок Одиннадцатый, земельный участок 4/1</w:t>
      </w:r>
      <w:r w:rsidR="004F14FC" w:rsidRPr="00D915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4F14FC" w:rsidRPr="00D915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для индивидуального жилищного строительства.</w:t>
      </w:r>
      <w:r w:rsidR="004F14FC" w:rsidRPr="00D915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4F14FC" w:rsidRPr="00F834E7" w:rsidRDefault="004F14FC" w:rsidP="001621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аренды –</w:t>
      </w:r>
      <w:r w:rsidR="00FB2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34E7">
        <w:rPr>
          <w:rFonts w:ascii="Times New Roman" w:hAnsi="Times New Roman" w:cs="Times New Roman"/>
          <w:sz w:val="28"/>
          <w:szCs w:val="28"/>
        </w:rPr>
        <w:t>20 (</w:t>
      </w: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двадцать) лет с момента подписания договора аренды. </w:t>
      </w:r>
    </w:p>
    <w:p w:rsidR="004F14FC" w:rsidRPr="00F834E7" w:rsidRDefault="004F14FC" w:rsidP="001621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Начальный размер годовой арендной платы: </w:t>
      </w:r>
    </w:p>
    <w:p w:rsidR="004F14FC" w:rsidRPr="00F834E7" w:rsidRDefault="00D915DE" w:rsidP="0016211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15 000</w:t>
      </w:r>
      <w:r w:rsidR="004F14FC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пятнадцать тысяч</w:t>
      </w:r>
      <w:r w:rsidR="000B48FE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F14FC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620BD3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ей 00</w:t>
      </w:r>
      <w:r w:rsidR="004F14FC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копеек.</w:t>
      </w:r>
    </w:p>
    <w:p w:rsidR="004F14FC" w:rsidRPr="00F834E7" w:rsidRDefault="004F14FC" w:rsidP="0016211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задатка на участие в аукционе: </w:t>
      </w:r>
    </w:p>
    <w:p w:rsidR="004F14FC" w:rsidRPr="00F834E7" w:rsidRDefault="00D915DE" w:rsidP="0016211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15 000</w:t>
      </w: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пятнадцать тысяч</w:t>
      </w: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рублей 00 копеек</w:t>
      </w:r>
      <w:r w:rsidR="009674CA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14FC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(100 процентов)</w:t>
      </w:r>
    </w:p>
    <w:p w:rsidR="004F14FC" w:rsidRPr="00F834E7" w:rsidRDefault="004F14FC" w:rsidP="0016211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"Шаг аукциона": </w:t>
      </w:r>
    </w:p>
    <w:p w:rsidR="004F14FC" w:rsidRPr="00F834E7" w:rsidRDefault="00D915DE" w:rsidP="0016211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450</w:t>
      </w:r>
      <w:r w:rsidR="004F14FC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четыреста пятьдесят</w:t>
      </w:r>
      <w:r w:rsidR="000B48FE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рублей</w:t>
      </w:r>
      <w:r w:rsidR="004F14FC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0BD3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0B48FE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="004F14FC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(3 процента).</w:t>
      </w:r>
    </w:p>
    <w:p w:rsidR="004F14FC" w:rsidRPr="00F834E7" w:rsidRDefault="004F14FC" w:rsidP="0016211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>Ограничения, обременения: земельный участок расположен в границах зон с особыми условиями использования территории:</w:t>
      </w:r>
    </w:p>
    <w:p w:rsidR="00D915DE" w:rsidRPr="00F834E7" w:rsidRDefault="00D915DE" w:rsidP="00D91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2 пояс зоны санитарной охраны источников питьевого и хозяйственно-бытового водоснабжения;</w:t>
      </w:r>
    </w:p>
    <w:p w:rsidR="00D915DE" w:rsidRPr="00F834E7" w:rsidRDefault="00D915DE" w:rsidP="00D91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3 пояс зоны санитарной охраны источников питьевого и хозяйственно-бытового водоснабжения;</w:t>
      </w:r>
    </w:p>
    <w:p w:rsidR="009674CA" w:rsidRPr="00F834E7" w:rsidRDefault="00D915DE" w:rsidP="00D91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граница зоны подтопления муниципального образования "Город Архангельск" (территориальные округа Исакогорский, Цигломенский), (реестровый номер 29:00-6.278)</w:t>
      </w:r>
      <w:r w:rsidR="009674CA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14FC" w:rsidRPr="00F834E7" w:rsidRDefault="004F14FC" w:rsidP="0016211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Дополнительные условия договора - отсутствуют.</w:t>
      </w:r>
    </w:p>
    <w:p w:rsidR="004F14FC" w:rsidRPr="00F834E7" w:rsidRDefault="004F14FC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 xml:space="preserve">Параметры разрешенного строительства: предельное количество этажей </w:t>
      </w:r>
      <w:r w:rsidR="00D915DE">
        <w:rPr>
          <w:rFonts w:ascii="Times New Roman" w:hAnsi="Times New Roman" w:cs="Times New Roman"/>
          <w:sz w:val="28"/>
          <w:szCs w:val="28"/>
        </w:rPr>
        <w:br/>
      </w:r>
      <w:r w:rsidRPr="00F834E7">
        <w:rPr>
          <w:rFonts w:ascii="Times New Roman" w:hAnsi="Times New Roman" w:cs="Times New Roman"/>
          <w:sz w:val="28"/>
          <w:szCs w:val="28"/>
        </w:rPr>
        <w:t xml:space="preserve">и (или) предельная высота зданий, строений, сооружений – 3 </w:t>
      </w:r>
      <w:proofErr w:type="spellStart"/>
      <w:r w:rsidRPr="00F834E7">
        <w:rPr>
          <w:rFonts w:ascii="Times New Roman" w:hAnsi="Times New Roman" w:cs="Times New Roman"/>
          <w:sz w:val="28"/>
          <w:szCs w:val="28"/>
        </w:rPr>
        <w:t>эт</w:t>
      </w:r>
      <w:proofErr w:type="spellEnd"/>
      <w:r w:rsidRPr="00F834E7">
        <w:rPr>
          <w:rFonts w:ascii="Times New Roman" w:hAnsi="Times New Roman" w:cs="Times New Roman"/>
          <w:sz w:val="28"/>
          <w:szCs w:val="28"/>
        </w:rPr>
        <w:t xml:space="preserve">./20 м, максимальный процент застройки в границах земельного участка – </w:t>
      </w:r>
      <w:r w:rsidR="00BA18C2">
        <w:rPr>
          <w:rFonts w:ascii="Times New Roman" w:hAnsi="Times New Roman" w:cs="Times New Roman"/>
          <w:sz w:val="28"/>
          <w:szCs w:val="28"/>
        </w:rPr>
        <w:br/>
      </w:r>
      <w:r w:rsidRPr="00BA18C2">
        <w:rPr>
          <w:rFonts w:ascii="Times New Roman" w:hAnsi="Times New Roman" w:cs="Times New Roman"/>
          <w:spacing w:val="-6"/>
          <w:sz w:val="28"/>
          <w:szCs w:val="28"/>
        </w:rPr>
        <w:t xml:space="preserve">20 процентов, минимальный процент застройки в границах </w:t>
      </w:r>
      <w:r w:rsidR="009674CA" w:rsidRPr="00BA18C2">
        <w:rPr>
          <w:rFonts w:ascii="Times New Roman" w:hAnsi="Times New Roman" w:cs="Times New Roman"/>
          <w:spacing w:val="-6"/>
          <w:sz w:val="28"/>
          <w:szCs w:val="28"/>
        </w:rPr>
        <w:t xml:space="preserve">земельного участка – </w:t>
      </w:r>
      <w:r w:rsidR="00D915DE">
        <w:rPr>
          <w:rFonts w:ascii="Times New Roman" w:hAnsi="Times New Roman" w:cs="Times New Roman"/>
          <w:sz w:val="28"/>
          <w:szCs w:val="28"/>
        </w:rPr>
        <w:br/>
      </w:r>
      <w:r w:rsidR="009674CA" w:rsidRPr="00F834E7">
        <w:rPr>
          <w:rFonts w:ascii="Times New Roman" w:hAnsi="Times New Roman" w:cs="Times New Roman"/>
          <w:sz w:val="28"/>
          <w:szCs w:val="28"/>
        </w:rPr>
        <w:t>3 процента</w:t>
      </w:r>
      <w:r w:rsidRPr="00F834E7">
        <w:rPr>
          <w:rFonts w:ascii="Times New Roman" w:hAnsi="Times New Roman" w:cs="Times New Roman"/>
          <w:sz w:val="28"/>
          <w:szCs w:val="28"/>
        </w:rPr>
        <w:t>.</w:t>
      </w:r>
    </w:p>
    <w:p w:rsidR="004F14FC" w:rsidRPr="00F834E7" w:rsidRDefault="004F14FC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 xml:space="preserve">Земельный участок расположен в зоне застройки </w:t>
      </w:r>
      <w:r w:rsidR="001F30A1" w:rsidRPr="00F834E7">
        <w:rPr>
          <w:rFonts w:ascii="Times New Roman" w:hAnsi="Times New Roman" w:cs="Times New Roman"/>
          <w:sz w:val="28"/>
          <w:szCs w:val="28"/>
        </w:rPr>
        <w:t xml:space="preserve">индивидуальными </w:t>
      </w:r>
      <w:r w:rsidRPr="00F834E7">
        <w:rPr>
          <w:rFonts w:ascii="Times New Roman" w:hAnsi="Times New Roman" w:cs="Times New Roman"/>
          <w:sz w:val="28"/>
          <w:szCs w:val="28"/>
        </w:rPr>
        <w:t xml:space="preserve">жилыми домами </w:t>
      </w:r>
      <w:r w:rsidR="001F30A1" w:rsidRPr="00F834E7">
        <w:rPr>
          <w:rFonts w:ascii="Times New Roman" w:hAnsi="Times New Roman" w:cs="Times New Roman"/>
          <w:sz w:val="28"/>
          <w:szCs w:val="28"/>
        </w:rPr>
        <w:t xml:space="preserve">и домами блокированной застройки </w:t>
      </w:r>
      <w:r w:rsidRPr="00F834E7">
        <w:rPr>
          <w:rFonts w:ascii="Times New Roman" w:hAnsi="Times New Roman" w:cs="Times New Roman"/>
          <w:sz w:val="28"/>
          <w:szCs w:val="28"/>
        </w:rPr>
        <w:t>(кодовое обозначение зо</w:t>
      </w:r>
      <w:r w:rsidR="001F30A1" w:rsidRPr="00F834E7">
        <w:rPr>
          <w:rFonts w:ascii="Times New Roman" w:hAnsi="Times New Roman" w:cs="Times New Roman"/>
          <w:sz w:val="28"/>
          <w:szCs w:val="28"/>
        </w:rPr>
        <w:t>ны – Ж</w:t>
      </w:r>
      <w:proofErr w:type="gramStart"/>
      <w:r w:rsidR="001F30A1" w:rsidRPr="00F834E7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F834E7">
        <w:rPr>
          <w:rFonts w:ascii="Times New Roman" w:hAnsi="Times New Roman" w:cs="Times New Roman"/>
          <w:sz w:val="28"/>
          <w:szCs w:val="28"/>
        </w:rPr>
        <w:t>), с видом разрешенного использования "Для индивидуального жилищного строительства" (2.1).</w:t>
      </w:r>
    </w:p>
    <w:p w:rsidR="00D915DE" w:rsidRPr="00F834E7" w:rsidRDefault="00D60583" w:rsidP="007F21F7">
      <w:pPr>
        <w:pStyle w:val="a7"/>
        <w:ind w:firstLine="709"/>
        <w:jc w:val="both"/>
        <w:rPr>
          <w:sz w:val="28"/>
          <w:szCs w:val="28"/>
        </w:rPr>
      </w:pPr>
      <w:r w:rsidRPr="00F834E7">
        <w:rPr>
          <w:sz w:val="28"/>
          <w:szCs w:val="28"/>
        </w:rPr>
        <w:t>В соответствии с Правилами землепользования и застройки в зоне застройки индивидуальными жилыми домами и домами блокированной застройки с кодовым обозначением Ж</w:t>
      </w:r>
      <w:proofErr w:type="gramStart"/>
      <w:r w:rsidRPr="00F834E7">
        <w:rPr>
          <w:sz w:val="28"/>
          <w:szCs w:val="28"/>
        </w:rPr>
        <w:t>1</w:t>
      </w:r>
      <w:proofErr w:type="gramEnd"/>
      <w:r w:rsidRPr="00F834E7">
        <w:rPr>
          <w:sz w:val="28"/>
          <w:szCs w:val="28"/>
        </w:rPr>
        <w:t xml:space="preserve"> предусмотрены следующие виды разрешенного использования:</w:t>
      </w:r>
    </w:p>
    <w:p w:rsidR="004F14FC" w:rsidRPr="00F834E7" w:rsidRDefault="004F14FC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34E7">
        <w:rPr>
          <w:rFonts w:ascii="Times New Roman" w:hAnsi="Times New Roman" w:cs="Times New Roman"/>
          <w:b/>
          <w:sz w:val="28"/>
          <w:szCs w:val="28"/>
        </w:rPr>
        <w:t>Основные виды разрешенного использования:</w:t>
      </w:r>
    </w:p>
    <w:tbl>
      <w:tblPr>
        <w:tblW w:w="9489" w:type="dxa"/>
        <w:jc w:val="center"/>
        <w:tblInd w:w="-30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4"/>
        <w:gridCol w:w="6865"/>
      </w:tblGrid>
      <w:tr w:rsidR="004F14FC" w:rsidRPr="005E5E8C" w:rsidTr="00143275">
        <w:trPr>
          <w:trHeight w:val="345"/>
          <w:jc w:val="center"/>
        </w:trPr>
        <w:tc>
          <w:tcPr>
            <w:tcW w:w="9489" w:type="dxa"/>
            <w:gridSpan w:val="2"/>
            <w:vAlign w:val="center"/>
          </w:tcPr>
          <w:p w:rsidR="004F14FC" w:rsidRPr="005E5E8C" w:rsidRDefault="004F14FC" w:rsidP="005F1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E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4F14FC" w:rsidRPr="005E5E8C" w:rsidTr="00143275">
        <w:trPr>
          <w:trHeight w:val="262"/>
          <w:jc w:val="center"/>
        </w:trPr>
        <w:tc>
          <w:tcPr>
            <w:tcW w:w="2624" w:type="dxa"/>
            <w:vAlign w:val="center"/>
          </w:tcPr>
          <w:p w:rsidR="004F14FC" w:rsidRPr="005E5E8C" w:rsidRDefault="004F14FC" w:rsidP="005F1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E8C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865" w:type="dxa"/>
            <w:vAlign w:val="center"/>
          </w:tcPr>
          <w:p w:rsidR="004F14FC" w:rsidRPr="005E5E8C" w:rsidRDefault="004F14FC" w:rsidP="005F1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E8C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5E5E8C">
              <w:rPr>
                <w:rFonts w:ascii="Times New Roman" w:hAnsi="Times New Roman" w:cs="Times New Roman"/>
                <w:b/>
                <w:sz w:val="24"/>
                <w:szCs w:val="24"/>
              </w:rPr>
              <w:t>ННОГО ИСПОЛЬЗОВАНИЯ</w:t>
            </w:r>
          </w:p>
        </w:tc>
      </w:tr>
      <w:tr w:rsidR="001F30A1" w:rsidRPr="005E5E8C" w:rsidTr="00143275">
        <w:trPr>
          <w:trHeight w:val="268"/>
          <w:jc w:val="center"/>
        </w:trPr>
        <w:tc>
          <w:tcPr>
            <w:tcW w:w="2624" w:type="dxa"/>
          </w:tcPr>
          <w:p w:rsidR="001F30A1" w:rsidRPr="00111655" w:rsidRDefault="001F30A1" w:rsidP="001459AC">
            <w:pPr>
              <w:pStyle w:val="a7"/>
              <w:rPr>
                <w:bCs/>
                <w:szCs w:val="24"/>
                <w:lang w:eastAsia="ru-RU"/>
              </w:rPr>
            </w:pPr>
            <w:r w:rsidRPr="00111655">
              <w:rPr>
                <w:szCs w:val="24"/>
                <w:lang w:eastAsia="ru-RU"/>
              </w:rPr>
              <w:t>Для индивидуального жилищного строительства (2.1)</w:t>
            </w:r>
          </w:p>
        </w:tc>
        <w:tc>
          <w:tcPr>
            <w:tcW w:w="6865" w:type="dxa"/>
          </w:tcPr>
          <w:p w:rsidR="001F30A1" w:rsidRPr="00111655" w:rsidRDefault="001F30A1" w:rsidP="00143275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 (отдельно стоящего здания количеством надземных этажей не более чем три, высотой </w:t>
            </w:r>
            <w:r w:rsidR="00143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более двадцати метров, которое состоит из комнат </w:t>
            </w:r>
            <w:r w:rsidR="00143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помещений вспомогательного использования, предназначенных для удовлетворения гражданами бытовых </w:t>
            </w:r>
            <w:r w:rsidR="00143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иных нужд, связанных с их проживанием в таком здании,</w:t>
            </w:r>
            <w:r w:rsidR="00143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не предназначенного для раздела на самостоятельные объекты недвижимости);</w:t>
            </w:r>
          </w:p>
          <w:p w:rsidR="001F30A1" w:rsidRPr="00111655" w:rsidRDefault="001F30A1" w:rsidP="00143275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выращивание сельскохозяйственных культур;</w:t>
            </w:r>
          </w:p>
          <w:p w:rsidR="001F30A1" w:rsidRPr="00111655" w:rsidRDefault="001F30A1" w:rsidP="00143275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гаражей для собственных нужд и хозяйственных построек</w:t>
            </w:r>
          </w:p>
        </w:tc>
      </w:tr>
      <w:tr w:rsidR="001F30A1" w:rsidRPr="005E5E8C" w:rsidTr="00143275">
        <w:trPr>
          <w:trHeight w:val="978"/>
          <w:jc w:val="center"/>
        </w:trPr>
        <w:tc>
          <w:tcPr>
            <w:tcW w:w="2624" w:type="dxa"/>
          </w:tcPr>
          <w:p w:rsidR="001F30A1" w:rsidRPr="00111655" w:rsidRDefault="001F30A1" w:rsidP="001459AC">
            <w:pPr>
              <w:pStyle w:val="a7"/>
              <w:rPr>
                <w:szCs w:val="24"/>
                <w:lang w:eastAsia="ru-RU"/>
              </w:rPr>
            </w:pPr>
            <w:r w:rsidRPr="00D35EA1">
              <w:rPr>
                <w:lang w:eastAsia="ru-RU"/>
              </w:rPr>
              <w:lastRenderedPageBreak/>
              <w:t>Блокированная жилая застройка (2.3)</w:t>
            </w:r>
          </w:p>
        </w:tc>
        <w:tc>
          <w:tcPr>
            <w:tcW w:w="6865" w:type="dxa"/>
          </w:tcPr>
          <w:p w:rsidR="001F30A1" w:rsidRPr="001F30A1" w:rsidRDefault="001F30A1" w:rsidP="00143275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</w:t>
            </w:r>
          </w:p>
          <w:p w:rsidR="001F30A1" w:rsidRPr="001F30A1" w:rsidRDefault="001F30A1" w:rsidP="00143275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разведение декоративных и плодовых деревьев, овощных </w:t>
            </w:r>
            <w:r w:rsidR="00143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ягодных культур; </w:t>
            </w:r>
          </w:p>
          <w:p w:rsidR="001F30A1" w:rsidRPr="001F30A1" w:rsidRDefault="001F30A1" w:rsidP="00143275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гаражей для собственных нужд и иных вспомогательных сооружений; </w:t>
            </w:r>
          </w:p>
          <w:p w:rsidR="001F30A1" w:rsidRPr="00111655" w:rsidRDefault="001F30A1" w:rsidP="00143275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обустройство спортивных и детских площадок, площадок </w:t>
            </w:r>
            <w:r w:rsidR="00143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отдыха</w:t>
            </w:r>
          </w:p>
        </w:tc>
      </w:tr>
    </w:tbl>
    <w:p w:rsidR="005433EE" w:rsidRDefault="005433EE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14FC" w:rsidRDefault="004F14FC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34E7">
        <w:rPr>
          <w:rFonts w:ascii="Times New Roman" w:hAnsi="Times New Roman" w:cs="Times New Roman"/>
          <w:b/>
          <w:sz w:val="28"/>
          <w:szCs w:val="28"/>
        </w:rPr>
        <w:t>Условно-разрешенные виды использования:</w:t>
      </w:r>
    </w:p>
    <w:p w:rsidR="00BA18C2" w:rsidRPr="00F834E7" w:rsidRDefault="00BA18C2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88" w:type="dxa"/>
        <w:jc w:val="center"/>
        <w:tblInd w:w="-14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73"/>
        <w:gridCol w:w="7015"/>
      </w:tblGrid>
      <w:tr w:rsidR="004F14FC" w:rsidRPr="001F30A1" w:rsidTr="00143275">
        <w:trPr>
          <w:trHeight w:val="345"/>
          <w:jc w:val="center"/>
        </w:trPr>
        <w:tc>
          <w:tcPr>
            <w:tcW w:w="9488" w:type="dxa"/>
            <w:gridSpan w:val="2"/>
            <w:vAlign w:val="center"/>
          </w:tcPr>
          <w:p w:rsidR="004F14FC" w:rsidRPr="001F30A1" w:rsidRDefault="004F14FC" w:rsidP="005F1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0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4F14FC" w:rsidRPr="001F30A1" w:rsidTr="00143275">
        <w:trPr>
          <w:trHeight w:val="262"/>
          <w:jc w:val="center"/>
        </w:trPr>
        <w:tc>
          <w:tcPr>
            <w:tcW w:w="2473" w:type="dxa"/>
            <w:vAlign w:val="center"/>
          </w:tcPr>
          <w:p w:rsidR="004F14FC" w:rsidRPr="001F30A1" w:rsidRDefault="004F14FC" w:rsidP="005F1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0A1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7015" w:type="dxa"/>
            <w:vAlign w:val="center"/>
          </w:tcPr>
          <w:p w:rsidR="004F14FC" w:rsidRPr="001F30A1" w:rsidRDefault="004F14FC" w:rsidP="005F1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0A1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4F14FC" w:rsidRPr="001F30A1" w:rsidTr="00143275">
        <w:trPr>
          <w:trHeight w:val="1419"/>
          <w:jc w:val="center"/>
        </w:trPr>
        <w:tc>
          <w:tcPr>
            <w:tcW w:w="2473" w:type="dxa"/>
          </w:tcPr>
          <w:p w:rsidR="001F30A1" w:rsidRPr="001F30A1" w:rsidRDefault="001F30A1" w:rsidP="001F30A1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  <w:p w:rsidR="001F30A1" w:rsidRPr="001F30A1" w:rsidRDefault="001F30A1" w:rsidP="001F30A1">
            <w:pPr>
              <w:pStyle w:val="a7"/>
              <w:rPr>
                <w:szCs w:val="24"/>
              </w:rPr>
            </w:pPr>
            <w:r w:rsidRPr="001F30A1">
              <w:rPr>
                <w:szCs w:val="24"/>
              </w:rPr>
              <w:t>(2.2)</w:t>
            </w:r>
          </w:p>
          <w:p w:rsidR="004F14FC" w:rsidRPr="001F30A1" w:rsidRDefault="004F14FC" w:rsidP="005F1EBC">
            <w:pPr>
              <w:pStyle w:val="a7"/>
              <w:rPr>
                <w:bCs/>
                <w:szCs w:val="24"/>
                <w:lang w:eastAsia="ru-RU"/>
              </w:rPr>
            </w:pPr>
          </w:p>
        </w:tc>
        <w:tc>
          <w:tcPr>
            <w:tcW w:w="7015" w:type="dxa"/>
          </w:tcPr>
          <w:p w:rsidR="001F30A1" w:rsidRPr="001F30A1" w:rsidRDefault="001F30A1" w:rsidP="00143275">
            <w:pPr>
              <w:pStyle w:val="a7"/>
              <w:rPr>
                <w:szCs w:val="24"/>
                <w:lang w:eastAsia="ru-RU"/>
              </w:rPr>
            </w:pPr>
            <w:r w:rsidRPr="001F30A1">
              <w:rPr>
                <w:szCs w:val="24"/>
                <w:lang w:eastAsia="ru-RU"/>
              </w:rPr>
              <w:t>Размещение жилого дома, указанного в описании вида разрешенного использования с кодом 2.1;</w:t>
            </w:r>
          </w:p>
          <w:p w:rsidR="001F30A1" w:rsidRPr="001F30A1" w:rsidRDefault="001F30A1" w:rsidP="00143275">
            <w:pPr>
              <w:pStyle w:val="a7"/>
              <w:rPr>
                <w:szCs w:val="24"/>
                <w:lang w:eastAsia="ru-RU"/>
              </w:rPr>
            </w:pPr>
            <w:r w:rsidRPr="001F30A1">
              <w:rPr>
                <w:szCs w:val="24"/>
                <w:lang w:eastAsia="ru-RU"/>
              </w:rPr>
              <w:t>производство сельскохозяйственной продукции;</w:t>
            </w:r>
          </w:p>
          <w:p w:rsidR="001F30A1" w:rsidRPr="001F30A1" w:rsidRDefault="001F30A1" w:rsidP="00143275">
            <w:pPr>
              <w:pStyle w:val="a7"/>
              <w:rPr>
                <w:szCs w:val="24"/>
                <w:lang w:eastAsia="ru-RU"/>
              </w:rPr>
            </w:pPr>
            <w:r w:rsidRPr="001F30A1">
              <w:rPr>
                <w:szCs w:val="24"/>
                <w:lang w:eastAsia="ru-RU"/>
              </w:rPr>
              <w:t>размещение гаража и иных вспомогательных сооружений;</w:t>
            </w:r>
          </w:p>
          <w:p w:rsidR="004F14FC" w:rsidRPr="001F30A1" w:rsidRDefault="001F30A1" w:rsidP="00143275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сельскохозяйственных животных</w:t>
            </w:r>
          </w:p>
        </w:tc>
      </w:tr>
      <w:tr w:rsidR="004F14FC" w:rsidRPr="001F30A1" w:rsidTr="00143275">
        <w:trPr>
          <w:trHeight w:val="1694"/>
          <w:jc w:val="center"/>
        </w:trPr>
        <w:tc>
          <w:tcPr>
            <w:tcW w:w="2473" w:type="dxa"/>
          </w:tcPr>
          <w:p w:rsidR="001F30A1" w:rsidRPr="001F30A1" w:rsidRDefault="001F30A1" w:rsidP="001F30A1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садоводства (13.2)</w:t>
            </w:r>
          </w:p>
          <w:p w:rsidR="004F14FC" w:rsidRPr="001F30A1" w:rsidRDefault="004F14FC" w:rsidP="001F30A1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5" w:type="dxa"/>
          </w:tcPr>
          <w:p w:rsidR="004F14FC" w:rsidRPr="001F30A1" w:rsidRDefault="001F30A1" w:rsidP="00143275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отдыха и (или) выращивания гражданами </w:t>
            </w:r>
            <w:r w:rsidR="00143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 </w:t>
            </w:r>
            <w:hyperlink r:id="rId11" w:anchor="/document/75062082/entry/1021" w:history="1">
              <w:r w:rsidRPr="001F30A1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кодом 2.1</w:t>
              </w:r>
            </w:hyperlink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хозяйственных построек и гаражей для собственных нужд</w:t>
            </w:r>
          </w:p>
        </w:tc>
      </w:tr>
    </w:tbl>
    <w:p w:rsidR="00E42165" w:rsidRDefault="00E42165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14FC" w:rsidRPr="00F834E7" w:rsidRDefault="004F14FC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34E7">
        <w:rPr>
          <w:rFonts w:ascii="Times New Roman" w:hAnsi="Times New Roman" w:cs="Times New Roman"/>
          <w:b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4F14FC" w:rsidRPr="00F834E7" w:rsidRDefault="004F14FC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 xml:space="preserve">1.Вспомогательные виды разрешенного использования допустимы только в качестве </w:t>
      </w:r>
      <w:proofErr w:type="gramStart"/>
      <w:r w:rsidRPr="00F834E7">
        <w:rPr>
          <w:rFonts w:ascii="Times New Roman" w:hAnsi="Times New Roman" w:cs="Times New Roman"/>
          <w:sz w:val="28"/>
          <w:szCs w:val="28"/>
        </w:rPr>
        <w:t>дополнительных</w:t>
      </w:r>
      <w:proofErr w:type="gramEnd"/>
      <w:r w:rsidRPr="00F834E7">
        <w:rPr>
          <w:rFonts w:ascii="Times New Roman" w:hAnsi="Times New Roman" w:cs="Times New Roman"/>
          <w:sz w:val="28"/>
          <w:szCs w:val="28"/>
        </w:rPr>
        <w:t xml:space="preserve"> по отношению к основным видам разрешенного использования и условно разрешенным видам использования и осуществляются совместно с ними.</w:t>
      </w:r>
    </w:p>
    <w:p w:rsidR="00FB53BD" w:rsidRDefault="004F14FC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34E7">
        <w:rPr>
          <w:rFonts w:ascii="Times New Roman" w:hAnsi="Times New Roman" w:cs="Times New Roman"/>
          <w:sz w:val="28"/>
          <w:szCs w:val="28"/>
        </w:rPr>
        <w:t>2.Для всех объектов основных и условно разрешенных видов вспомогательными видами разрешенного и</w:t>
      </w:r>
      <w:r w:rsidR="00162117" w:rsidRPr="00F834E7">
        <w:rPr>
          <w:rFonts w:ascii="Times New Roman" w:hAnsi="Times New Roman" w:cs="Times New Roman"/>
          <w:sz w:val="28"/>
          <w:szCs w:val="28"/>
        </w:rPr>
        <w:t>спользования являются следующие:</w:t>
      </w:r>
      <w:proofErr w:type="gramEnd"/>
    </w:p>
    <w:p w:rsidR="00BA18C2" w:rsidRPr="00F834E7" w:rsidRDefault="00BA18C2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Ind w:w="-248" w:type="dxa"/>
        <w:tblLayout w:type="fixed"/>
        <w:tblLook w:val="04A0" w:firstRow="1" w:lastRow="0" w:firstColumn="1" w:lastColumn="0" w:noHBand="0" w:noVBand="1"/>
      </w:tblPr>
      <w:tblGrid>
        <w:gridCol w:w="3295"/>
        <w:gridCol w:w="3047"/>
        <w:gridCol w:w="3236"/>
      </w:tblGrid>
      <w:tr w:rsidR="004F14FC" w:rsidTr="00143275">
        <w:trPr>
          <w:jc w:val="center"/>
        </w:trPr>
        <w:tc>
          <w:tcPr>
            <w:tcW w:w="3295" w:type="dxa"/>
            <w:vAlign w:val="center"/>
          </w:tcPr>
          <w:p w:rsidR="004F14FC" w:rsidRPr="00CA6B0B" w:rsidRDefault="004F14FC" w:rsidP="00BA18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ВИДЫ РАЗРЕШЕННОГО ИСПОЛЬЗОВАНИЯ ЗЕМЕЛЬНЫХ УЧАСТКОВ</w:t>
            </w:r>
          </w:p>
        </w:tc>
        <w:tc>
          <w:tcPr>
            <w:tcW w:w="3047" w:type="dxa"/>
            <w:vAlign w:val="center"/>
          </w:tcPr>
          <w:p w:rsidR="004F14FC" w:rsidRPr="00CA6B0B" w:rsidRDefault="004F14FC" w:rsidP="00BA18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236" w:type="dxa"/>
            <w:vAlign w:val="center"/>
          </w:tcPr>
          <w:p w:rsidR="004F14FC" w:rsidRPr="00CA6B0B" w:rsidRDefault="004F14FC" w:rsidP="00BA18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ПРЕДЕЛЬНЫЕ РАЗМЕРЫ ЗЕМЕЛЬНЫХ УЧАСТКОВ </w:t>
            </w:r>
            <w:r w:rsidR="00BA18C2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br/>
            </w: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A7CCC" w:rsidTr="00143275">
        <w:trPr>
          <w:jc w:val="center"/>
        </w:trPr>
        <w:tc>
          <w:tcPr>
            <w:tcW w:w="3295" w:type="dxa"/>
          </w:tcPr>
          <w:p w:rsidR="00AA7CCC" w:rsidRPr="00AA7CCC" w:rsidRDefault="00AA7CCC" w:rsidP="005F1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CCC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47" w:type="dxa"/>
          </w:tcPr>
          <w:p w:rsidR="00AA7CCC" w:rsidRPr="00AA7CCC" w:rsidRDefault="00AA7CCC" w:rsidP="005F1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CCC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236" w:type="dxa"/>
          </w:tcPr>
          <w:p w:rsidR="00AA7CCC" w:rsidRPr="00AA7CCC" w:rsidRDefault="00AA7CCC" w:rsidP="005F1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CCC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</w:tr>
      <w:tr w:rsidR="004F14FC" w:rsidTr="00143275">
        <w:trPr>
          <w:jc w:val="center"/>
        </w:trPr>
        <w:tc>
          <w:tcPr>
            <w:tcW w:w="3295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Коммунальное обслуживание (3.1)</w:t>
            </w:r>
          </w:p>
        </w:tc>
        <w:tc>
          <w:tcPr>
            <w:tcW w:w="3047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E52A8">
              <w:rPr>
                <w:rFonts w:ascii="Times New Roman" w:hAnsi="Times New Roman"/>
                <w:sz w:val="24"/>
                <w:szCs w:val="24"/>
              </w:rPr>
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</w:t>
            </w:r>
            <w:r w:rsidR="00BA18C2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и мастерские </w:t>
            </w:r>
            <w:r w:rsidR="00BA18C2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для обслуживания уборочной </w:t>
            </w:r>
            <w:r w:rsidR="00BA18C2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и аварийной техники, сооружений, необходимых для сбора и плавки снега, </w:t>
            </w:r>
            <w:r w:rsidR="00BA18C2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а также здания </w:t>
            </w:r>
            <w:r w:rsidR="00BA18C2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или помещения, предназначенные </w:t>
            </w:r>
            <w:r w:rsidR="00BA18C2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для приема физических </w:t>
            </w:r>
            <w:r w:rsidR="00BA18C2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>и юридических лиц в связи с предоставлением им коммунальных услуг</w:t>
            </w:r>
            <w:proofErr w:type="gramEnd"/>
          </w:p>
        </w:tc>
        <w:tc>
          <w:tcPr>
            <w:tcW w:w="3236" w:type="dxa"/>
          </w:tcPr>
          <w:p w:rsidR="005433EE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Минимальные размеры земельного участка для размещения пунктов редуцирования газа – 4 га, для размещения газонаполнительной станции – 6 га </w:t>
            </w:r>
            <w:r w:rsidR="00BA18C2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при производительности 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10 тыс.</w:t>
            </w:r>
            <w:r w:rsidR="00BA18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т/год, </w:t>
            </w:r>
            <w:r w:rsidR="00BA18C2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для газораспределительной станции – 0,01 га </w:t>
            </w:r>
            <w:r w:rsidR="00BA18C2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при производительности </w:t>
            </w:r>
            <w:r w:rsidR="00BA18C2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>до 100 м.</w:t>
            </w:r>
            <w:r w:rsidR="00BA18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52A8">
              <w:rPr>
                <w:rFonts w:ascii="Times New Roman" w:hAnsi="Times New Roman"/>
                <w:sz w:val="24"/>
                <w:szCs w:val="24"/>
              </w:rPr>
              <w:t>куб/час включительно.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Минимальные размеры земельного участка для размещения котельных – 0,7 га при производительности </w:t>
            </w:r>
            <w:r w:rsidR="00BA18C2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>до 5 Гкал/ч (МВт).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Минимальные размеры земельного участка </w:t>
            </w:r>
            <w:r w:rsidR="00BA18C2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>для иных объектов коммунального обслуживания не подлежат установлению.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Максимальные размеры земельного участка – </w:t>
            </w:r>
            <w:r w:rsidR="00BA18C2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>не подлежит установлению.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Предельное количество надземных этажей – 3.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Предельная высота объекта не более 20 м.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Минимальная доля озеленения территории – </w:t>
            </w: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15%.</w:t>
            </w:r>
          </w:p>
        </w:tc>
      </w:tr>
      <w:tr w:rsidR="004F14FC" w:rsidTr="00143275">
        <w:trPr>
          <w:jc w:val="center"/>
        </w:trPr>
        <w:tc>
          <w:tcPr>
            <w:tcW w:w="3295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Площадки для занятий спортом (5.1.3)</w:t>
            </w:r>
          </w:p>
        </w:tc>
        <w:tc>
          <w:tcPr>
            <w:tcW w:w="3047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Размещение площадок </w:t>
            </w:r>
            <w:r w:rsidR="00BA18C2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для занятия спортом </w:t>
            </w:r>
            <w:r w:rsidR="00BA18C2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и физкультурой </w:t>
            </w:r>
            <w:r w:rsidR="00BA18C2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>на открытом воздухе (физкультурные площадки, беговые дорожки, поля для спортивной игры)</w:t>
            </w:r>
          </w:p>
        </w:tc>
        <w:tc>
          <w:tcPr>
            <w:tcW w:w="3236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Минимальные размеры земельного участка, максимальные размеры земельного участка, минимальные отступы </w:t>
            </w:r>
            <w:r w:rsidR="00BA18C2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</w:r>
            <w:r w:rsidR="00BA18C2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в границах земельного участка, минимальный процент озеленения </w:t>
            </w:r>
            <w:r w:rsidR="00BA18C2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>в границах земельного участка не подлежат установлению.</w:t>
            </w:r>
          </w:p>
        </w:tc>
      </w:tr>
      <w:tr w:rsidR="004F14FC" w:rsidTr="00143275">
        <w:trPr>
          <w:jc w:val="center"/>
        </w:trPr>
        <w:tc>
          <w:tcPr>
            <w:tcW w:w="3295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Благоустройство территории (12.0.2)</w:t>
            </w:r>
          </w:p>
        </w:tc>
        <w:tc>
          <w:tcPr>
            <w:tcW w:w="3047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</w:t>
            </w:r>
            <w:r w:rsidR="00BA18C2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и оформления, малых архитектурных форм, некапитальных нестационарных строений и сооружений, информационных щитов </w:t>
            </w:r>
            <w:r w:rsidR="00BA18C2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>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236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Минимальные размеры земельного участка, максимальные размеры земельного участка, минимальные отступы </w:t>
            </w:r>
            <w:r w:rsidR="00BA18C2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</w:t>
            </w:r>
            <w:r w:rsidR="00BA18C2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>в границах земельного участка не подлежат установлению.</w:t>
            </w:r>
          </w:p>
        </w:tc>
      </w:tr>
      <w:tr w:rsidR="004F14FC" w:rsidTr="00143275">
        <w:trPr>
          <w:jc w:val="center"/>
        </w:trPr>
        <w:tc>
          <w:tcPr>
            <w:tcW w:w="3295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3047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Размещение объектов улично-дорожной сети: автомобильных дорог, трамвайных путей и пешеходных тротуаров </w:t>
            </w:r>
            <w:r w:rsidR="00BA18C2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CE52A8">
              <w:rPr>
                <w:rFonts w:ascii="Times New Roman" w:hAnsi="Times New Roman"/>
                <w:sz w:val="24"/>
                <w:szCs w:val="24"/>
              </w:rPr>
              <w:t>велотранспортной</w:t>
            </w:r>
            <w:proofErr w:type="spellEnd"/>
            <w:r w:rsidRPr="00CE52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18C2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и инженерной инфраструктуры;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размещение придорожных стоянок (парковок) транспортных сре</w:t>
            </w:r>
            <w:proofErr w:type="gramStart"/>
            <w:r w:rsidRPr="00CE52A8">
              <w:rPr>
                <w:rFonts w:ascii="Times New Roman" w:hAnsi="Times New Roman"/>
                <w:sz w:val="24"/>
                <w:szCs w:val="24"/>
              </w:rPr>
              <w:t xml:space="preserve">дств </w:t>
            </w:r>
            <w:r w:rsidR="00BA18C2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>в гр</w:t>
            </w:r>
            <w:proofErr w:type="gramEnd"/>
            <w:r w:rsidRPr="00CE52A8">
              <w:rPr>
                <w:rFonts w:ascii="Times New Roman" w:hAnsi="Times New Roman"/>
                <w:sz w:val="24"/>
                <w:szCs w:val="24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236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</w:t>
            </w: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объекта, максимальный процент застройки в границах земельного участка, минимальный процент озеленения </w:t>
            </w:r>
            <w:r w:rsidR="00BA18C2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>в границах земельного участка не подлежат установлению.</w:t>
            </w:r>
          </w:p>
        </w:tc>
      </w:tr>
    </w:tbl>
    <w:p w:rsidR="00AA7CCC" w:rsidRDefault="00AA7CCC" w:rsidP="00AA7C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A7CCC" w:rsidRDefault="004F14FC" w:rsidP="00AA7C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 xml:space="preserve">3.Для всех объектов основных и условно разрешенных видов использования (за исключением статей 36, 38, 40, 42, 43, 48 и 49) вспомогательным видом разрешенного использования является </w:t>
      </w:r>
      <w:proofErr w:type="gramStart"/>
      <w:r w:rsidRPr="00F834E7">
        <w:rPr>
          <w:rFonts w:ascii="Times New Roman" w:hAnsi="Times New Roman" w:cs="Times New Roman"/>
          <w:sz w:val="28"/>
          <w:szCs w:val="28"/>
        </w:rPr>
        <w:t>следующий</w:t>
      </w:r>
      <w:proofErr w:type="gramEnd"/>
      <w:r w:rsidRPr="00F834E7">
        <w:rPr>
          <w:rFonts w:ascii="Times New Roman" w:hAnsi="Times New Roman" w:cs="Times New Roman"/>
          <w:sz w:val="28"/>
          <w:szCs w:val="28"/>
        </w:rPr>
        <w:t>:</w:t>
      </w:r>
    </w:p>
    <w:p w:rsidR="007F21F7" w:rsidRPr="00F834E7" w:rsidRDefault="007F21F7" w:rsidP="00AA7C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Ind w:w="-248" w:type="dxa"/>
        <w:tblLayout w:type="fixed"/>
        <w:tblLook w:val="04A0" w:firstRow="1" w:lastRow="0" w:firstColumn="1" w:lastColumn="0" w:noHBand="0" w:noVBand="1"/>
      </w:tblPr>
      <w:tblGrid>
        <w:gridCol w:w="3295"/>
        <w:gridCol w:w="3047"/>
        <w:gridCol w:w="3297"/>
      </w:tblGrid>
      <w:tr w:rsidR="004F14FC" w:rsidTr="00143275">
        <w:trPr>
          <w:jc w:val="center"/>
        </w:trPr>
        <w:tc>
          <w:tcPr>
            <w:tcW w:w="3295" w:type="dxa"/>
            <w:vAlign w:val="center"/>
          </w:tcPr>
          <w:p w:rsidR="004F14FC" w:rsidRPr="00CA6B0B" w:rsidRDefault="004F14FC" w:rsidP="00BA18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ВИДЫ РАЗРЕШЕННОГО ИСПОЛЬЗОВАНИЯ ЗЕМЕЛЬНЫХ УЧАСТКОВ</w:t>
            </w:r>
          </w:p>
        </w:tc>
        <w:tc>
          <w:tcPr>
            <w:tcW w:w="3047" w:type="dxa"/>
            <w:vAlign w:val="center"/>
          </w:tcPr>
          <w:p w:rsidR="004F14FC" w:rsidRPr="00CA6B0B" w:rsidRDefault="004F14FC" w:rsidP="00BA18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297" w:type="dxa"/>
            <w:vAlign w:val="center"/>
          </w:tcPr>
          <w:p w:rsidR="004F14FC" w:rsidRPr="00CA6B0B" w:rsidRDefault="004F14FC" w:rsidP="00BA18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ПРЕДЕЛЬНЫЕ РАЗМЕРЫ ЗЕМЕЛЬНЫХ УЧАСТКОВ </w:t>
            </w:r>
            <w:r w:rsidR="00BA18C2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br/>
            </w: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A7CCC" w:rsidTr="00143275">
        <w:trPr>
          <w:jc w:val="center"/>
        </w:trPr>
        <w:tc>
          <w:tcPr>
            <w:tcW w:w="3295" w:type="dxa"/>
          </w:tcPr>
          <w:p w:rsidR="00AA7CCC" w:rsidRPr="00AA7CCC" w:rsidRDefault="00AA7CCC" w:rsidP="005F1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CCC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47" w:type="dxa"/>
          </w:tcPr>
          <w:p w:rsidR="00AA7CCC" w:rsidRPr="00AA7CCC" w:rsidRDefault="00AA7CCC" w:rsidP="005F1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CCC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297" w:type="dxa"/>
          </w:tcPr>
          <w:p w:rsidR="00AA7CCC" w:rsidRPr="00AA7CCC" w:rsidRDefault="00AA7CCC" w:rsidP="005F1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CCC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</w:tr>
      <w:tr w:rsidR="004F14FC" w:rsidTr="00143275">
        <w:trPr>
          <w:jc w:val="center"/>
        </w:trPr>
        <w:tc>
          <w:tcPr>
            <w:tcW w:w="3295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Здравоохранение (3.4)</w:t>
            </w:r>
          </w:p>
        </w:tc>
        <w:tc>
          <w:tcPr>
            <w:tcW w:w="3047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3.4.1 - 3.4.2.</w:t>
            </w:r>
          </w:p>
        </w:tc>
        <w:tc>
          <w:tcPr>
            <w:tcW w:w="3297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Минимальный размер земельного участка – </w:t>
            </w:r>
            <w:r w:rsidR="00BA18C2">
              <w:rPr>
                <w:rFonts w:ascii="Times New Roman" w:hAnsi="Times New Roman"/>
                <w:sz w:val="24"/>
                <w:szCs w:val="24"/>
                <w:lang w:eastAsia="ar-SA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не подлежит установлению. 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Максимальные размеры земельного участка – </w:t>
            </w:r>
            <w:r w:rsidR="00BA18C2">
              <w:rPr>
                <w:rFonts w:ascii="Times New Roman" w:hAnsi="Times New Roman"/>
                <w:sz w:val="24"/>
                <w:szCs w:val="24"/>
                <w:lang w:eastAsia="ar-SA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не подлежит установлению.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Минимальный процент застройки в границах земельного участка – 10.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– 60.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Предельное количество надземных этажей – 16.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Предельная высота объекта не более 50 м.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Минимальная доля озеленения территории – 15%.</w:t>
            </w:r>
          </w:p>
        </w:tc>
      </w:tr>
    </w:tbl>
    <w:p w:rsidR="00F834E7" w:rsidRDefault="00F834E7" w:rsidP="00D915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4FC" w:rsidRDefault="004F14FC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</w:r>
    </w:p>
    <w:p w:rsidR="00BA18C2" w:rsidRPr="00F834E7" w:rsidRDefault="00BA18C2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515" w:type="dxa"/>
        <w:jc w:val="center"/>
        <w:tblInd w:w="-248" w:type="dxa"/>
        <w:tblLayout w:type="fixed"/>
        <w:tblLook w:val="04A0" w:firstRow="1" w:lastRow="0" w:firstColumn="1" w:lastColumn="0" w:noHBand="0" w:noVBand="1"/>
      </w:tblPr>
      <w:tblGrid>
        <w:gridCol w:w="3295"/>
        <w:gridCol w:w="3047"/>
        <w:gridCol w:w="3173"/>
      </w:tblGrid>
      <w:tr w:rsidR="004F14FC" w:rsidTr="00143275">
        <w:trPr>
          <w:jc w:val="center"/>
        </w:trPr>
        <w:tc>
          <w:tcPr>
            <w:tcW w:w="3295" w:type="dxa"/>
            <w:vAlign w:val="center"/>
          </w:tcPr>
          <w:p w:rsidR="004F14FC" w:rsidRPr="00CA6B0B" w:rsidRDefault="004F14FC" w:rsidP="00BA18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ВИДЫ РАЗРЕШЕННОГО ИСПОЛЬЗОВАНИЯ ЗЕМЕЛЬНЫХ УЧАСТКОВ</w:t>
            </w:r>
          </w:p>
        </w:tc>
        <w:tc>
          <w:tcPr>
            <w:tcW w:w="3047" w:type="dxa"/>
            <w:vAlign w:val="center"/>
          </w:tcPr>
          <w:p w:rsidR="004F14FC" w:rsidRPr="00CA6B0B" w:rsidRDefault="004F14FC" w:rsidP="00BA18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173" w:type="dxa"/>
            <w:vAlign w:val="center"/>
          </w:tcPr>
          <w:p w:rsidR="004F14FC" w:rsidRPr="00CA6B0B" w:rsidRDefault="004F14FC" w:rsidP="00BA18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ПРЕДЕЛЬНЫЕ РАЗМЕРЫ ЗЕМЕЛЬНЫХ УЧАСТКОВ </w:t>
            </w:r>
            <w:r w:rsidR="00BA18C2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br/>
            </w: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A7CCC" w:rsidTr="00143275">
        <w:trPr>
          <w:jc w:val="center"/>
        </w:trPr>
        <w:tc>
          <w:tcPr>
            <w:tcW w:w="3295" w:type="dxa"/>
          </w:tcPr>
          <w:p w:rsidR="00AA7CCC" w:rsidRPr="00AA7CCC" w:rsidRDefault="00AA7CCC" w:rsidP="005F1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CCC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47" w:type="dxa"/>
          </w:tcPr>
          <w:p w:rsidR="00AA7CCC" w:rsidRPr="00AA7CCC" w:rsidRDefault="00AA7CCC" w:rsidP="005F1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CCC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173" w:type="dxa"/>
          </w:tcPr>
          <w:p w:rsidR="00AA7CCC" w:rsidRPr="00AA7CCC" w:rsidRDefault="00AA7CCC" w:rsidP="005F1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CCC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</w:tr>
      <w:tr w:rsidR="004F14FC" w:rsidTr="00143275">
        <w:trPr>
          <w:jc w:val="center"/>
        </w:trPr>
        <w:tc>
          <w:tcPr>
            <w:tcW w:w="3295" w:type="dxa"/>
          </w:tcPr>
          <w:p w:rsidR="004F14FC" w:rsidRPr="009848E9" w:rsidRDefault="004F14FC" w:rsidP="005F1EB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848E9">
              <w:rPr>
                <w:rFonts w:ascii="Times New Roman" w:hAnsi="Times New Roman"/>
                <w:sz w:val="24"/>
                <w:szCs w:val="24"/>
                <w:lang w:eastAsia="ar-SA"/>
              </w:rPr>
              <w:t>Предпринимательство (4.0)</w:t>
            </w:r>
          </w:p>
        </w:tc>
        <w:tc>
          <w:tcPr>
            <w:tcW w:w="3047" w:type="dxa"/>
          </w:tcPr>
          <w:p w:rsidR="004F14FC" w:rsidRPr="009848E9" w:rsidRDefault="004F14FC" w:rsidP="005F1EB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 в целях извлечения прибыли </w:t>
            </w:r>
            <w:r w:rsidR="00BA18C2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на основании торговой, банковской и иной предпринимательской деятельности. Содержание данного вида разрешенного использования включает </w:t>
            </w:r>
            <w:r w:rsidR="00BA18C2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в себя содержание видов разрешенного использования, предусмотренных </w:t>
            </w:r>
            <w:r w:rsidR="00143275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>кодами 4.1-4.10.</w:t>
            </w:r>
          </w:p>
        </w:tc>
        <w:tc>
          <w:tcPr>
            <w:tcW w:w="3173" w:type="dxa"/>
          </w:tcPr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участка: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- лечебно-профилактические медицинские организации, оказывающие медицинскую помощь </w:t>
            </w:r>
            <w:r w:rsidR="00BA18C2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>в стационарных условиях, при вместимости: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до 50 коек – 250 кв. м </w:t>
            </w:r>
            <w:r w:rsidR="00BA18C2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>на 1 койку;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свыше 50 до 100 коек –</w:t>
            </w:r>
            <w:r w:rsidR="00143275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 xml:space="preserve">150 кв. м на 1 койку; 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свыше 100 до 200 коек –</w:t>
            </w:r>
            <w:r w:rsidR="00143275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 xml:space="preserve">100 кв. м на 1 койку; 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свыше 200 до 400 коек –</w:t>
            </w:r>
            <w:r w:rsidR="00143275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 xml:space="preserve">80 кв. м на 1 койку; 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свыше 400 до 800 коек –</w:t>
            </w:r>
            <w:r w:rsidR="00143275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 xml:space="preserve">60 кв. м на 1 койку; 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свыше 800 коек – 50 кв. м </w:t>
            </w:r>
            <w:r w:rsidR="00143275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на 1 койку; 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- медицинские организации скорой медицинской помощи –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>1 000 кв.</w:t>
            </w:r>
            <w:r w:rsidR="00BA18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t>м на 1 автомобиль; если 2 и более автомобилей, то 500 кв.</w:t>
            </w:r>
            <w:r w:rsidR="00BA18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t>м на каждый автомобиль.</w:t>
            </w:r>
          </w:p>
          <w:p w:rsidR="00BA18C2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Максимальные размеры земельного участка – 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не подлежит установлению.</w:t>
            </w:r>
          </w:p>
          <w:p w:rsidR="004F14FC" w:rsidRPr="009848E9" w:rsidRDefault="004F14FC" w:rsidP="005F1EB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lastRenderedPageBreak/>
              <w:t>Максимальный процент застройки в границах земельного участка – 50.</w:t>
            </w:r>
          </w:p>
          <w:p w:rsidR="004F14FC" w:rsidRPr="009848E9" w:rsidRDefault="004F14FC" w:rsidP="005F1EB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Предельное количество надземных этажей – 4.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Предельная высота объекта не более 30 м.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Минимальная доля озеленения территории – 15%.</w:t>
            </w:r>
          </w:p>
        </w:tc>
      </w:tr>
      <w:tr w:rsidR="004F14FC" w:rsidTr="00143275">
        <w:trPr>
          <w:jc w:val="center"/>
        </w:trPr>
        <w:tc>
          <w:tcPr>
            <w:tcW w:w="3295" w:type="dxa"/>
          </w:tcPr>
          <w:p w:rsidR="004F14FC" w:rsidRPr="00111655" w:rsidRDefault="004F14FC" w:rsidP="005F1EBC">
            <w:pPr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Хранение автотранспорта (2.7.1)</w:t>
            </w:r>
          </w:p>
          <w:p w:rsidR="004F14FC" w:rsidRPr="00111655" w:rsidRDefault="004F14FC" w:rsidP="005F1EBC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</w:tcPr>
          <w:p w:rsidR="004F14FC" w:rsidRPr="00111655" w:rsidRDefault="004F14FC" w:rsidP="00BA18C2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отдельно стоящих и пристроенных </w:t>
            </w:r>
            <w:r w:rsidR="005433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гаражей, в том числе подземных, </w:t>
            </w: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предназначенных </w:t>
            </w:r>
            <w:r w:rsidR="00BA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для хранения автотранспорта, </w:t>
            </w:r>
            <w:r w:rsidR="00BA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 с разделением на </w:t>
            </w:r>
            <w:proofErr w:type="spellStart"/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-места, </w:t>
            </w:r>
            <w:r w:rsidR="00BA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исключением гаражей, размещение которых предусмотрено содержанием видов разрешенного использования с </w:t>
            </w:r>
            <w:hyperlink r:id="rId12" w:anchor="/document/75062082/entry/1272" w:history="1">
              <w:r w:rsidRPr="0011165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2.7.2</w:t>
              </w:r>
            </w:hyperlink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4.9</w:t>
            </w:r>
          </w:p>
        </w:tc>
        <w:tc>
          <w:tcPr>
            <w:tcW w:w="3173" w:type="dxa"/>
          </w:tcPr>
          <w:p w:rsidR="004F14FC" w:rsidRPr="00111655" w:rsidRDefault="004F14FC" w:rsidP="00BA18C2">
            <w:pPr>
              <w:pStyle w:val="a7"/>
              <w:rPr>
                <w:szCs w:val="24"/>
              </w:rPr>
            </w:pPr>
            <w:r w:rsidRPr="00111655">
              <w:rPr>
                <w:szCs w:val="24"/>
              </w:rPr>
              <w:t xml:space="preserve">Минимальные размеры земельного участка – </w:t>
            </w:r>
            <w:r w:rsidR="00BA18C2">
              <w:rPr>
                <w:szCs w:val="24"/>
              </w:rPr>
              <w:br/>
            </w:r>
            <w:r w:rsidRPr="00111655">
              <w:rPr>
                <w:szCs w:val="24"/>
              </w:rPr>
              <w:t>1000 кв.</w:t>
            </w:r>
            <w:r w:rsidR="00BA18C2">
              <w:rPr>
                <w:szCs w:val="24"/>
              </w:rPr>
              <w:t xml:space="preserve"> </w:t>
            </w:r>
            <w:r w:rsidRPr="00111655">
              <w:rPr>
                <w:szCs w:val="24"/>
              </w:rPr>
              <w:t>м.</w:t>
            </w:r>
          </w:p>
          <w:p w:rsidR="004F14FC" w:rsidRPr="00111655" w:rsidRDefault="004F14FC" w:rsidP="00BA18C2">
            <w:pPr>
              <w:pStyle w:val="a7"/>
              <w:rPr>
                <w:szCs w:val="24"/>
              </w:rPr>
            </w:pPr>
            <w:r w:rsidRPr="00111655">
              <w:rPr>
                <w:szCs w:val="24"/>
              </w:rPr>
              <w:t xml:space="preserve">Максимальные размеры земельного участка – </w:t>
            </w:r>
            <w:r w:rsidR="00BA18C2">
              <w:rPr>
                <w:szCs w:val="24"/>
              </w:rPr>
              <w:br/>
            </w:r>
            <w:r w:rsidRPr="00111655">
              <w:rPr>
                <w:szCs w:val="24"/>
              </w:rPr>
              <w:t>не подлежит установлению.</w:t>
            </w:r>
          </w:p>
          <w:p w:rsidR="004F14FC" w:rsidRPr="00111655" w:rsidRDefault="004F14FC" w:rsidP="00BA18C2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 процент застройки в границах земельного участка – 10.</w:t>
            </w:r>
          </w:p>
          <w:p w:rsidR="004F14FC" w:rsidRPr="00111655" w:rsidRDefault="004F14FC" w:rsidP="00BA18C2">
            <w:pPr>
              <w:pStyle w:val="a7"/>
              <w:rPr>
                <w:szCs w:val="24"/>
              </w:rPr>
            </w:pPr>
            <w:r w:rsidRPr="00111655">
              <w:rPr>
                <w:szCs w:val="24"/>
              </w:rPr>
              <w:t>Максимальный процент застройки в границах земельного участка – 80.</w:t>
            </w:r>
          </w:p>
          <w:p w:rsidR="004F14FC" w:rsidRPr="00111655" w:rsidRDefault="004F14FC" w:rsidP="00BA18C2">
            <w:pPr>
              <w:pStyle w:val="a7"/>
              <w:rPr>
                <w:szCs w:val="24"/>
              </w:rPr>
            </w:pPr>
            <w:r w:rsidRPr="00111655">
              <w:rPr>
                <w:szCs w:val="24"/>
              </w:rPr>
              <w:t>Предельное количество надземных этажей – 4.</w:t>
            </w:r>
          </w:p>
          <w:p w:rsidR="004F14FC" w:rsidRPr="00111655" w:rsidRDefault="004F14FC" w:rsidP="00BA18C2">
            <w:pPr>
              <w:pStyle w:val="a7"/>
              <w:rPr>
                <w:szCs w:val="24"/>
              </w:rPr>
            </w:pPr>
            <w:r w:rsidRPr="00111655">
              <w:rPr>
                <w:szCs w:val="24"/>
              </w:rPr>
              <w:t>Предельная высота объекта не более 20 м.</w:t>
            </w:r>
          </w:p>
          <w:p w:rsidR="004F14FC" w:rsidRPr="00111655" w:rsidRDefault="004F14FC" w:rsidP="00BA1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доля озеленения территории – </w:t>
            </w:r>
            <w:r w:rsidRPr="00111655">
              <w:rPr>
                <w:rFonts w:ascii="Times New Roman" w:hAnsi="Times New Roman" w:cs="Times New Roman"/>
                <w:sz w:val="24"/>
                <w:szCs w:val="24"/>
              </w:rPr>
              <w:t>15%.</w:t>
            </w:r>
          </w:p>
        </w:tc>
      </w:tr>
    </w:tbl>
    <w:p w:rsidR="00AA7CCC" w:rsidRDefault="00AA7CCC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A18C2" w:rsidRDefault="00BA18C2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F14FC" w:rsidRDefault="004F14FC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>5. В дополнение для основного вида разрешенного использования "Малоэтажная многоквартирная жилая застройка" (код 2.1.1.) статьи 24 является:</w:t>
      </w:r>
    </w:p>
    <w:p w:rsidR="00BA18C2" w:rsidRDefault="00BA18C2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3275" w:rsidRDefault="00143275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3275" w:rsidRDefault="00143275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3275" w:rsidRDefault="00143275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3275" w:rsidRPr="00F834E7" w:rsidRDefault="00143275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Ind w:w="-248" w:type="dxa"/>
        <w:tblLayout w:type="fixed"/>
        <w:tblLook w:val="04A0" w:firstRow="1" w:lastRow="0" w:firstColumn="1" w:lastColumn="0" w:noHBand="0" w:noVBand="1"/>
      </w:tblPr>
      <w:tblGrid>
        <w:gridCol w:w="3295"/>
        <w:gridCol w:w="3047"/>
        <w:gridCol w:w="3173"/>
      </w:tblGrid>
      <w:tr w:rsidR="004F14FC" w:rsidTr="00143275">
        <w:trPr>
          <w:jc w:val="center"/>
        </w:trPr>
        <w:tc>
          <w:tcPr>
            <w:tcW w:w="3295" w:type="dxa"/>
            <w:vAlign w:val="center"/>
          </w:tcPr>
          <w:p w:rsidR="004F14FC" w:rsidRPr="00CA6B0B" w:rsidRDefault="004F14FC" w:rsidP="00BA18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ВИДЫ РАЗРЕШЕННОГО ИСПОЛЬЗОВАНИЯ ЗЕМЕЛЬНЫХ УЧАСТКОВ</w:t>
            </w:r>
          </w:p>
        </w:tc>
        <w:tc>
          <w:tcPr>
            <w:tcW w:w="3047" w:type="dxa"/>
            <w:vAlign w:val="center"/>
          </w:tcPr>
          <w:p w:rsidR="004F14FC" w:rsidRPr="00CA6B0B" w:rsidRDefault="004F14FC" w:rsidP="00BA18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173" w:type="dxa"/>
            <w:vAlign w:val="center"/>
          </w:tcPr>
          <w:p w:rsidR="004F14FC" w:rsidRPr="00CA6B0B" w:rsidRDefault="004F14FC" w:rsidP="00BA18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ПРЕДЕЛЬНЫЕ РАЗМЕРЫ ЗЕМЕЛЬНЫХ УЧАСТКОВ </w:t>
            </w:r>
            <w:r w:rsidR="00BA18C2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br/>
            </w: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A7CCC" w:rsidTr="00143275">
        <w:trPr>
          <w:jc w:val="center"/>
        </w:trPr>
        <w:tc>
          <w:tcPr>
            <w:tcW w:w="3295" w:type="dxa"/>
          </w:tcPr>
          <w:p w:rsidR="00AA7CCC" w:rsidRPr="00AA7CCC" w:rsidRDefault="00AA7CCC" w:rsidP="005F1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CCC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47" w:type="dxa"/>
          </w:tcPr>
          <w:p w:rsidR="00AA7CCC" w:rsidRPr="00AA7CCC" w:rsidRDefault="00AA7CCC" w:rsidP="005F1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CCC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173" w:type="dxa"/>
          </w:tcPr>
          <w:p w:rsidR="00AA7CCC" w:rsidRPr="00AA7CCC" w:rsidRDefault="00AA7CCC" w:rsidP="005F1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CCC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</w:tr>
      <w:tr w:rsidR="004F14FC" w:rsidTr="00143275">
        <w:trPr>
          <w:jc w:val="center"/>
        </w:trPr>
        <w:tc>
          <w:tcPr>
            <w:tcW w:w="3295" w:type="dxa"/>
          </w:tcPr>
          <w:p w:rsidR="004F14FC" w:rsidRPr="009848E9" w:rsidRDefault="004F14FC" w:rsidP="005F1EB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848E9">
              <w:rPr>
                <w:rFonts w:ascii="Times New Roman" w:hAnsi="Times New Roman"/>
                <w:bCs/>
                <w:sz w:val="24"/>
                <w:szCs w:val="24"/>
              </w:rPr>
              <w:t>Обеспечение внутреннего правопорядка (8.3)</w:t>
            </w:r>
          </w:p>
        </w:tc>
        <w:tc>
          <w:tcPr>
            <w:tcW w:w="3047" w:type="dxa"/>
          </w:tcPr>
          <w:p w:rsidR="004F14FC" w:rsidRPr="009848E9" w:rsidRDefault="004F14FC" w:rsidP="005F1EB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9848E9">
              <w:rPr>
                <w:rFonts w:ascii="Times New Roman" w:hAnsi="Times New Roman"/>
                <w:sz w:val="24"/>
                <w:szCs w:val="24"/>
              </w:rPr>
              <w:t>Росгвардии</w:t>
            </w:r>
            <w:proofErr w:type="spellEnd"/>
            <w:r w:rsidRPr="009848E9">
              <w:rPr>
                <w:rFonts w:ascii="Times New Roman" w:hAnsi="Times New Roman"/>
                <w:sz w:val="24"/>
                <w:szCs w:val="24"/>
              </w:rPr>
              <w:t xml:space="preserve"> и спасательных служб, в которых существует военизированная служба;</w:t>
            </w:r>
          </w:p>
          <w:p w:rsidR="004F14FC" w:rsidRPr="009848E9" w:rsidRDefault="004F14FC" w:rsidP="005F1EB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зданий.</w:t>
            </w:r>
          </w:p>
        </w:tc>
        <w:tc>
          <w:tcPr>
            <w:tcW w:w="3173" w:type="dxa"/>
          </w:tcPr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 для объектов пожарной охраны государственной противопожарной службы: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- до 3 машин – 5000 кв.</w:t>
            </w:r>
            <w:r w:rsidR="005433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t>м;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- от 4 до 6 машин – </w:t>
            </w:r>
            <w:r w:rsidR="00BA18C2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>9000 кв.</w:t>
            </w:r>
            <w:r w:rsidR="005433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t>м;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- от 8 до 10 машин – </w:t>
            </w:r>
            <w:r w:rsidR="00BA18C2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>18 000 кв.</w:t>
            </w:r>
            <w:r w:rsidR="00BA18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t>м.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Минимальные размеры земельного участка </w:t>
            </w:r>
            <w:r w:rsidR="00BA18C2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>для иных объектов обеспечения внутреннего правопорядка не подлежат установлению.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Максимальные размеры земельного участка – </w:t>
            </w:r>
            <w:r w:rsidR="00BA18C2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>не подлежат установлению.</w:t>
            </w:r>
          </w:p>
          <w:p w:rsidR="004F14FC" w:rsidRPr="009848E9" w:rsidRDefault="004F14FC" w:rsidP="005F1EB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– 80.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Предельное количество надземных этажей – </w:t>
            </w:r>
            <w:r w:rsidR="00BA18C2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>не подлежит установлению.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Предельная высота объекта – не подлежит установлению.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Минимальная доля озеленения территории – 15%.</w:t>
            </w:r>
          </w:p>
        </w:tc>
      </w:tr>
    </w:tbl>
    <w:p w:rsidR="00BA18C2" w:rsidRDefault="00BA18C2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602F" w:rsidRPr="00F834E7" w:rsidRDefault="004F14FC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 xml:space="preserve">Технические условия: </w:t>
      </w:r>
    </w:p>
    <w:p w:rsidR="00D915DE" w:rsidRPr="005433EE" w:rsidRDefault="004F14FC" w:rsidP="005433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3EE">
        <w:rPr>
          <w:rFonts w:ascii="Times New Roman" w:hAnsi="Times New Roman" w:cs="Times New Roman"/>
          <w:sz w:val="28"/>
          <w:szCs w:val="28"/>
        </w:rPr>
        <w:t xml:space="preserve">1.Водоснабжение, водоотведение: </w:t>
      </w:r>
      <w:r w:rsidR="00D915DE" w:rsidRPr="005433EE">
        <w:rPr>
          <w:rFonts w:ascii="Times New Roman" w:hAnsi="Times New Roman" w:cs="Times New Roman"/>
          <w:sz w:val="28"/>
          <w:szCs w:val="28"/>
        </w:rPr>
        <w:t xml:space="preserve">возможная точка подключения к сетям водоснабжения: существующий водопроводный колодец в районе дома № 2, </w:t>
      </w:r>
      <w:r w:rsidR="00D915DE" w:rsidRPr="005433EE">
        <w:rPr>
          <w:rFonts w:ascii="Times New Roman" w:hAnsi="Times New Roman" w:cs="Times New Roman"/>
          <w:sz w:val="28"/>
          <w:szCs w:val="28"/>
        </w:rPr>
        <w:lastRenderedPageBreak/>
        <w:t xml:space="preserve">корп. 1 по ул. Матросова, на расстоянии около 90 м от земельного участка  </w:t>
      </w:r>
      <w:r w:rsidR="005433EE">
        <w:rPr>
          <w:rFonts w:ascii="Times New Roman" w:hAnsi="Times New Roman" w:cs="Times New Roman"/>
          <w:sz w:val="28"/>
          <w:szCs w:val="28"/>
        </w:rPr>
        <w:br/>
      </w:r>
      <w:r w:rsidR="00D915DE" w:rsidRPr="005433EE">
        <w:rPr>
          <w:rFonts w:ascii="Times New Roman" w:hAnsi="Times New Roman" w:cs="Times New Roman"/>
          <w:sz w:val="28"/>
          <w:szCs w:val="28"/>
        </w:rPr>
        <w:t>с кадастровым номером 29:22:090103:527.</w:t>
      </w:r>
    </w:p>
    <w:p w:rsidR="00D915DE" w:rsidRPr="005433EE" w:rsidRDefault="00D915DE" w:rsidP="005433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3EE">
        <w:rPr>
          <w:rFonts w:ascii="Times New Roman" w:hAnsi="Times New Roman" w:cs="Times New Roman"/>
          <w:sz w:val="28"/>
          <w:szCs w:val="28"/>
        </w:rPr>
        <w:t>Возможная точка подключения к сетям водоотведения: устройство локальных очистных сооружений или водонепроницаемого септика.</w:t>
      </w:r>
    </w:p>
    <w:p w:rsidR="00D915DE" w:rsidRPr="005433EE" w:rsidRDefault="00D915DE" w:rsidP="005433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3EE">
        <w:rPr>
          <w:rFonts w:ascii="Times New Roman" w:hAnsi="Times New Roman" w:cs="Times New Roman"/>
          <w:sz w:val="28"/>
          <w:szCs w:val="28"/>
        </w:rPr>
        <w:t>Максимальный расход питьевой воды из сети водоснабжения в точке подключения: 0,5 м. куб/</w:t>
      </w:r>
      <w:proofErr w:type="spellStart"/>
      <w:r w:rsidRPr="005433EE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5433EE">
        <w:rPr>
          <w:rFonts w:ascii="Times New Roman" w:hAnsi="Times New Roman" w:cs="Times New Roman"/>
          <w:sz w:val="28"/>
          <w:szCs w:val="28"/>
        </w:rPr>
        <w:t>.</w:t>
      </w:r>
    </w:p>
    <w:p w:rsidR="00D915DE" w:rsidRPr="005433EE" w:rsidRDefault="00D915DE" w:rsidP="005433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3EE">
        <w:rPr>
          <w:rFonts w:ascii="Times New Roman" w:hAnsi="Times New Roman" w:cs="Times New Roman"/>
          <w:sz w:val="28"/>
          <w:szCs w:val="28"/>
        </w:rPr>
        <w:t>Максимальный расход сточных вод, сбрасываемых в сети водоотведения в точке подключения: 0,5 м. куб/</w:t>
      </w:r>
      <w:proofErr w:type="spellStart"/>
      <w:r w:rsidRPr="005433EE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5433EE">
        <w:rPr>
          <w:rFonts w:ascii="Times New Roman" w:hAnsi="Times New Roman" w:cs="Times New Roman"/>
          <w:sz w:val="28"/>
          <w:szCs w:val="28"/>
        </w:rPr>
        <w:t>.</w:t>
      </w:r>
    </w:p>
    <w:p w:rsidR="00D915DE" w:rsidRPr="005433EE" w:rsidRDefault="00D915DE" w:rsidP="005433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3EE">
        <w:rPr>
          <w:rFonts w:ascii="Times New Roman" w:hAnsi="Times New Roman" w:cs="Times New Roman"/>
          <w:sz w:val="28"/>
          <w:szCs w:val="28"/>
        </w:rPr>
        <w:t xml:space="preserve">Срок подключения объекта к сетям водоснабжения и водоотведения: </w:t>
      </w:r>
      <w:r w:rsidR="005433EE">
        <w:rPr>
          <w:rFonts w:ascii="Times New Roman" w:hAnsi="Times New Roman" w:cs="Times New Roman"/>
          <w:sz w:val="28"/>
          <w:szCs w:val="28"/>
        </w:rPr>
        <w:br/>
      </w:r>
      <w:r w:rsidRPr="005433EE">
        <w:rPr>
          <w:rFonts w:ascii="Times New Roman" w:hAnsi="Times New Roman" w:cs="Times New Roman"/>
          <w:sz w:val="28"/>
          <w:szCs w:val="28"/>
        </w:rPr>
        <w:t xml:space="preserve">18 месяцев после заключения договора о подключении объекта к системам водоснабжения и водоотведения и оплаты стоимости подключения объекта </w:t>
      </w:r>
      <w:r w:rsidR="00BA18C2">
        <w:rPr>
          <w:rFonts w:ascii="Times New Roman" w:hAnsi="Times New Roman" w:cs="Times New Roman"/>
          <w:sz w:val="28"/>
          <w:szCs w:val="28"/>
        </w:rPr>
        <w:br/>
      </w:r>
      <w:r w:rsidRPr="005433EE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Федерации.</w:t>
      </w:r>
    </w:p>
    <w:p w:rsidR="00D915DE" w:rsidRPr="005433EE" w:rsidRDefault="00D915DE" w:rsidP="005433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3EE">
        <w:rPr>
          <w:rFonts w:ascii="Times New Roman" w:hAnsi="Times New Roman" w:cs="Times New Roman"/>
          <w:sz w:val="28"/>
          <w:szCs w:val="28"/>
        </w:rPr>
        <w:t>Срок действия технических условий: 3 года</w:t>
      </w:r>
    </w:p>
    <w:p w:rsidR="00D915DE" w:rsidRPr="00F93BDD" w:rsidRDefault="00A34BA4" w:rsidP="00D915DE">
      <w:pPr>
        <w:pStyle w:val="1"/>
        <w:shd w:val="clear" w:color="auto" w:fill="auto"/>
        <w:tabs>
          <w:tab w:val="left" w:pos="1086"/>
        </w:tabs>
        <w:spacing w:after="0" w:line="322" w:lineRule="exact"/>
        <w:ind w:right="20" w:firstLine="709"/>
        <w:jc w:val="both"/>
        <w:rPr>
          <w:rStyle w:val="80ptExact"/>
          <w:b w:val="0"/>
          <w:bCs w:val="0"/>
          <w:color w:val="auto"/>
          <w:spacing w:val="0"/>
          <w:sz w:val="28"/>
          <w:szCs w:val="28"/>
          <w:shd w:val="clear" w:color="auto" w:fill="auto"/>
        </w:rPr>
      </w:pPr>
      <w:proofErr w:type="gramStart"/>
      <w:r>
        <w:rPr>
          <w:color w:val="000000"/>
          <w:sz w:val="28"/>
          <w:szCs w:val="28"/>
        </w:rPr>
        <w:t>Н</w:t>
      </w:r>
      <w:r w:rsidRPr="00F93BDD">
        <w:rPr>
          <w:color w:val="000000"/>
          <w:sz w:val="28"/>
          <w:szCs w:val="28"/>
        </w:rPr>
        <w:t xml:space="preserve">а период с 1 января 2025 года по 31 декабря 2025 года </w:t>
      </w:r>
      <w:r>
        <w:rPr>
          <w:color w:val="000000"/>
          <w:sz w:val="28"/>
          <w:szCs w:val="28"/>
        </w:rPr>
        <w:t xml:space="preserve">установлен </w:t>
      </w:r>
      <w:r>
        <w:rPr>
          <w:color w:val="000000"/>
          <w:sz w:val="28"/>
          <w:szCs w:val="28"/>
        </w:rPr>
        <w:br/>
        <w:t>и введен</w:t>
      </w:r>
      <w:r w:rsidRPr="00F93BDD">
        <w:rPr>
          <w:color w:val="000000"/>
          <w:sz w:val="28"/>
          <w:szCs w:val="28"/>
        </w:rPr>
        <w:t xml:space="preserve"> в действие тариф на подключение </w:t>
      </w:r>
      <w:r w:rsidR="00D915DE" w:rsidRPr="00F93BDD">
        <w:rPr>
          <w:color w:val="000000"/>
          <w:sz w:val="28"/>
          <w:szCs w:val="28"/>
        </w:rPr>
        <w:t xml:space="preserve">(технологическое присоединение) </w:t>
      </w:r>
      <w:r>
        <w:rPr>
          <w:color w:val="000000"/>
          <w:sz w:val="28"/>
          <w:szCs w:val="28"/>
        </w:rPr>
        <w:br/>
      </w:r>
      <w:r w:rsidR="00D915DE" w:rsidRPr="00F93BDD">
        <w:rPr>
          <w:color w:val="000000"/>
          <w:sz w:val="28"/>
          <w:szCs w:val="28"/>
        </w:rPr>
        <w:t xml:space="preserve">к централизованной системе холодного водоснабжения МУП </w:t>
      </w:r>
      <w:r w:rsidR="00D915DE">
        <w:rPr>
          <w:color w:val="000000"/>
          <w:sz w:val="28"/>
          <w:szCs w:val="28"/>
        </w:rPr>
        <w:t>"</w:t>
      </w:r>
      <w:r w:rsidR="00D915DE" w:rsidRPr="00F93BDD">
        <w:rPr>
          <w:color w:val="000000"/>
          <w:sz w:val="28"/>
          <w:szCs w:val="28"/>
        </w:rPr>
        <w:t>Водоочистка</w:t>
      </w:r>
      <w:r w:rsidR="00D915DE">
        <w:rPr>
          <w:color w:val="000000"/>
          <w:sz w:val="28"/>
          <w:szCs w:val="28"/>
        </w:rPr>
        <w:t>"</w:t>
      </w:r>
      <w:r w:rsidR="00D915DE" w:rsidRPr="00F93BDD">
        <w:rPr>
          <w:color w:val="000000"/>
          <w:sz w:val="28"/>
          <w:szCs w:val="28"/>
        </w:rPr>
        <w:t xml:space="preserve"> (ИНН 2901243725) на территории городского округа </w:t>
      </w:r>
      <w:r w:rsidR="00D915DE">
        <w:rPr>
          <w:color w:val="000000"/>
          <w:sz w:val="28"/>
          <w:szCs w:val="28"/>
        </w:rPr>
        <w:t>"</w:t>
      </w:r>
      <w:r w:rsidR="00D915DE" w:rsidRPr="00F93BDD">
        <w:rPr>
          <w:color w:val="000000"/>
          <w:sz w:val="28"/>
          <w:szCs w:val="28"/>
        </w:rPr>
        <w:t>Город Архангельск</w:t>
      </w:r>
      <w:r w:rsidR="00D915DE">
        <w:rPr>
          <w:color w:val="000000"/>
          <w:sz w:val="28"/>
          <w:szCs w:val="28"/>
        </w:rPr>
        <w:t>"</w:t>
      </w:r>
      <w:r w:rsidR="00D915DE" w:rsidRPr="00F93BD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br/>
      </w:r>
      <w:r w:rsidR="00D915DE" w:rsidRPr="00F93BDD">
        <w:rPr>
          <w:color w:val="000000"/>
          <w:sz w:val="28"/>
          <w:szCs w:val="28"/>
        </w:rPr>
        <w:t xml:space="preserve">(за исключением территорий, ограниченных улицами КИЗ Силикат 1-я Линия, КИЗ Силикат 2-я Линия территориального округа Варавино-Фактория) </w:t>
      </w:r>
      <w:r>
        <w:rPr>
          <w:color w:val="000000"/>
          <w:sz w:val="28"/>
          <w:szCs w:val="28"/>
        </w:rPr>
        <w:br/>
      </w:r>
      <w:r w:rsidR="00D915DE" w:rsidRPr="00F93BDD">
        <w:rPr>
          <w:color w:val="000000"/>
          <w:sz w:val="28"/>
          <w:szCs w:val="28"/>
        </w:rPr>
        <w:t xml:space="preserve">и деревень </w:t>
      </w:r>
      <w:proofErr w:type="spellStart"/>
      <w:r w:rsidR="00D915DE" w:rsidRPr="00F93BDD">
        <w:rPr>
          <w:color w:val="000000"/>
          <w:sz w:val="28"/>
          <w:szCs w:val="28"/>
        </w:rPr>
        <w:t>Глинник</w:t>
      </w:r>
      <w:proofErr w:type="spellEnd"/>
      <w:r w:rsidR="00D915DE" w:rsidRPr="00F93BDD">
        <w:rPr>
          <w:color w:val="000000"/>
          <w:sz w:val="28"/>
          <w:szCs w:val="28"/>
        </w:rPr>
        <w:t xml:space="preserve">, </w:t>
      </w:r>
      <w:proofErr w:type="spellStart"/>
      <w:r w:rsidR="00D915DE" w:rsidRPr="00F93BDD">
        <w:rPr>
          <w:color w:val="000000"/>
          <w:sz w:val="28"/>
          <w:szCs w:val="28"/>
        </w:rPr>
        <w:t>Кяростров</w:t>
      </w:r>
      <w:proofErr w:type="spellEnd"/>
      <w:r w:rsidR="00D915DE" w:rsidRPr="00F93BDD">
        <w:rPr>
          <w:color w:val="000000"/>
          <w:sz w:val="28"/>
          <w:szCs w:val="28"/>
        </w:rPr>
        <w:t xml:space="preserve"> Приморского муниципального округа</w:t>
      </w:r>
      <w:proofErr w:type="gramEnd"/>
      <w:r w:rsidR="00D915DE" w:rsidRPr="00F93BDD">
        <w:rPr>
          <w:color w:val="000000"/>
          <w:sz w:val="28"/>
          <w:szCs w:val="28"/>
        </w:rPr>
        <w:t xml:space="preserve"> Архангельской области в следующем размере:</w:t>
      </w:r>
    </w:p>
    <w:p w:rsidR="00D915DE" w:rsidRPr="004E49D5" w:rsidRDefault="00D915DE" w:rsidP="00D915DE">
      <w:pPr>
        <w:pStyle w:val="1"/>
        <w:shd w:val="clear" w:color="auto" w:fill="auto"/>
        <w:spacing w:after="0" w:line="240" w:lineRule="auto"/>
        <w:ind w:left="20" w:right="2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4E49D5">
        <w:rPr>
          <w:color w:val="000000"/>
          <w:sz w:val="28"/>
          <w:szCs w:val="28"/>
        </w:rPr>
        <w:t xml:space="preserve">тавка тарифа за подключаемую (технологически присоединяемую) нагрузку водопроводной сети - 15,097 тыс. руб. за 1 куб. м в </w:t>
      </w:r>
      <w:proofErr w:type="spellStart"/>
      <w:r w:rsidRPr="004E49D5">
        <w:rPr>
          <w:color w:val="000000"/>
          <w:sz w:val="28"/>
          <w:szCs w:val="28"/>
        </w:rPr>
        <w:t>сут</w:t>
      </w:r>
      <w:proofErr w:type="spellEnd"/>
      <w:r w:rsidRPr="004E49D5">
        <w:rPr>
          <w:color w:val="000000"/>
          <w:sz w:val="28"/>
          <w:szCs w:val="28"/>
        </w:rPr>
        <w:t>.;</w:t>
      </w:r>
    </w:p>
    <w:p w:rsidR="005433EE" w:rsidRDefault="005433EE" w:rsidP="00D915DE">
      <w:pPr>
        <w:pStyle w:val="20"/>
        <w:shd w:val="clear" w:color="auto" w:fill="auto"/>
        <w:spacing w:line="240" w:lineRule="auto"/>
        <w:ind w:left="221"/>
        <w:jc w:val="center"/>
        <w:rPr>
          <w:rStyle w:val="23pt"/>
          <w:rFonts w:eastAsia="Arial Unicode MS"/>
          <w:b w:val="0"/>
          <w:bCs w:val="0"/>
          <w:i w:val="0"/>
          <w:sz w:val="28"/>
          <w:szCs w:val="28"/>
        </w:rPr>
      </w:pPr>
    </w:p>
    <w:p w:rsidR="00D915DE" w:rsidRPr="009559AF" w:rsidRDefault="00D915DE" w:rsidP="00D915DE">
      <w:pPr>
        <w:pStyle w:val="20"/>
        <w:shd w:val="clear" w:color="auto" w:fill="auto"/>
        <w:spacing w:line="240" w:lineRule="auto"/>
        <w:ind w:left="221"/>
        <w:jc w:val="center"/>
        <w:rPr>
          <w:rFonts w:ascii="Times New Roman" w:hAnsi="Times New Roman" w:cs="Times New Roman"/>
          <w:i w:val="0"/>
          <w:sz w:val="28"/>
          <w:szCs w:val="28"/>
        </w:rPr>
      </w:pPr>
      <w:proofErr w:type="gramStart"/>
      <w:r>
        <w:rPr>
          <w:rStyle w:val="23pt"/>
          <w:rFonts w:eastAsia="Arial Unicode MS"/>
          <w:b w:val="0"/>
          <w:bCs w:val="0"/>
          <w:i w:val="0"/>
          <w:sz w:val="28"/>
          <w:szCs w:val="28"/>
        </w:rPr>
        <w:t>Ставка тарифа</w:t>
      </w:r>
      <w:r w:rsidRPr="009559AF">
        <w:rPr>
          <w:rStyle w:val="23pt"/>
          <w:rFonts w:eastAsia="Arial Unicode MS"/>
          <w:b w:val="0"/>
          <w:bCs w:val="0"/>
          <w:i w:val="0"/>
          <w:sz w:val="28"/>
          <w:szCs w:val="28"/>
        </w:rPr>
        <w:t xml:space="preserve"> </w:t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за протяженность водопроводной сети (расстояние </w:t>
      </w:r>
      <w:r>
        <w:rPr>
          <w:rFonts w:ascii="Times New Roman" w:hAnsi="Times New Roman" w:cs="Times New Roman"/>
          <w:i w:val="0"/>
          <w:color w:val="000000"/>
          <w:sz w:val="28"/>
          <w:szCs w:val="28"/>
        </w:rPr>
        <w:br/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от точки подключения объекта заявителя до точки подключения водопроводных сетей к объектам централизованной системы водоснабжения) на территории городского округа </w:t>
      </w:r>
      <w:r>
        <w:rPr>
          <w:rFonts w:ascii="Times New Roman" w:hAnsi="Times New Roman" w:cs="Times New Roman"/>
          <w:i w:val="0"/>
          <w:color w:val="000000"/>
          <w:sz w:val="28"/>
          <w:szCs w:val="28"/>
        </w:rPr>
        <w:t>"</w:t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>Город Архангельск</w:t>
      </w:r>
      <w:r>
        <w:rPr>
          <w:rFonts w:ascii="Times New Roman" w:hAnsi="Times New Roman" w:cs="Times New Roman"/>
          <w:i w:val="0"/>
          <w:color w:val="000000"/>
          <w:sz w:val="28"/>
          <w:szCs w:val="28"/>
        </w:rPr>
        <w:t>"</w:t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 (за исключением территорий, ограниченных улицами КИЗ Силикат 1-я Линия,</w:t>
      </w:r>
      <w:proofErr w:type="gramEnd"/>
    </w:p>
    <w:p w:rsidR="00D915DE" w:rsidRPr="009559AF" w:rsidRDefault="00D915DE" w:rsidP="00D915DE">
      <w:pPr>
        <w:pStyle w:val="20"/>
        <w:shd w:val="clear" w:color="auto" w:fill="auto"/>
        <w:spacing w:line="240" w:lineRule="auto"/>
        <w:ind w:left="221"/>
        <w:jc w:val="center"/>
        <w:rPr>
          <w:rFonts w:ascii="Times New Roman" w:hAnsi="Times New Roman" w:cs="Times New Roman"/>
          <w:i w:val="0"/>
          <w:sz w:val="28"/>
          <w:szCs w:val="28"/>
        </w:rPr>
      </w:pPr>
      <w:proofErr w:type="gramStart"/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>КИЗ Силикат 2-я Линия территориального округа Варавино-Фактория)</w:t>
      </w:r>
      <w:proofErr w:type="gramEnd"/>
    </w:p>
    <w:p w:rsidR="00D915DE" w:rsidRPr="009559AF" w:rsidRDefault="00D915DE" w:rsidP="00D915DE">
      <w:pPr>
        <w:pStyle w:val="20"/>
        <w:shd w:val="clear" w:color="auto" w:fill="auto"/>
        <w:spacing w:after="236" w:line="240" w:lineRule="auto"/>
        <w:ind w:left="221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и деревень </w:t>
      </w:r>
      <w:proofErr w:type="spellStart"/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>Глинник</w:t>
      </w:r>
      <w:proofErr w:type="spellEnd"/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, </w:t>
      </w:r>
      <w:proofErr w:type="spellStart"/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>Кяростров</w:t>
      </w:r>
      <w:proofErr w:type="spellEnd"/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 Приморского муниципального округа Архангельской области</w:t>
      </w:r>
    </w:p>
    <w:tbl>
      <w:tblPr>
        <w:tblStyle w:val="a6"/>
        <w:tblW w:w="0" w:type="auto"/>
        <w:tblInd w:w="119" w:type="dxa"/>
        <w:tblLook w:val="04A0" w:firstRow="1" w:lastRow="0" w:firstColumn="1" w:lastColumn="0" w:noHBand="0" w:noVBand="1"/>
      </w:tblPr>
      <w:tblGrid>
        <w:gridCol w:w="3244"/>
        <w:gridCol w:w="3246"/>
        <w:gridCol w:w="3138"/>
      </w:tblGrid>
      <w:tr w:rsidR="00D915DE" w:rsidRPr="009559AF" w:rsidTr="00BA18C2">
        <w:tc>
          <w:tcPr>
            <w:tcW w:w="3244" w:type="dxa"/>
            <w:vAlign w:val="center"/>
          </w:tcPr>
          <w:p w:rsidR="00D915DE" w:rsidRPr="009559AF" w:rsidRDefault="00D915DE" w:rsidP="00BA18C2">
            <w:pPr>
              <w:pStyle w:val="80"/>
              <w:shd w:val="clear" w:color="auto" w:fill="auto"/>
              <w:spacing w:before="0" w:line="240" w:lineRule="auto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 xml:space="preserve">Диаметр водопроводной сети, </w:t>
            </w:r>
            <w:proofErr w:type="gramStart"/>
            <w:r w:rsidRPr="009559AF">
              <w:rPr>
                <w:rStyle w:val="10pt0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3246" w:type="dxa"/>
            <w:vAlign w:val="center"/>
          </w:tcPr>
          <w:p w:rsidR="00D915DE" w:rsidRPr="009559AF" w:rsidRDefault="00D915DE" w:rsidP="00BA18C2">
            <w:pPr>
              <w:pStyle w:val="80"/>
              <w:shd w:val="clear" w:color="auto" w:fill="auto"/>
              <w:spacing w:before="0" w:line="240" w:lineRule="auto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Условия прокладки водопроводных сетей</w:t>
            </w:r>
          </w:p>
        </w:tc>
        <w:tc>
          <w:tcPr>
            <w:tcW w:w="3138" w:type="dxa"/>
            <w:vAlign w:val="center"/>
          </w:tcPr>
          <w:p w:rsidR="00D915DE" w:rsidRPr="009559AF" w:rsidRDefault="00D915DE" w:rsidP="00BA18C2">
            <w:pPr>
              <w:pStyle w:val="80"/>
              <w:shd w:val="clear" w:color="auto" w:fill="auto"/>
              <w:spacing w:before="0" w:line="240" w:lineRule="auto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 xml:space="preserve">Ставка тарифа </w:t>
            </w:r>
            <w:r w:rsidR="00BA18C2">
              <w:rPr>
                <w:rStyle w:val="10pt0"/>
                <w:sz w:val="24"/>
                <w:szCs w:val="24"/>
              </w:rPr>
              <w:br/>
            </w:r>
            <w:r w:rsidRPr="009559AF">
              <w:rPr>
                <w:rStyle w:val="10pt0"/>
                <w:sz w:val="24"/>
                <w:szCs w:val="24"/>
              </w:rPr>
              <w:t xml:space="preserve">за протяженность водопроводной сети, </w:t>
            </w:r>
            <w:r w:rsidR="00BA18C2">
              <w:rPr>
                <w:rStyle w:val="10pt0"/>
                <w:sz w:val="24"/>
                <w:szCs w:val="24"/>
              </w:rPr>
              <w:br/>
            </w:r>
            <w:r w:rsidRPr="009559AF">
              <w:rPr>
                <w:rStyle w:val="10pt0"/>
                <w:sz w:val="24"/>
                <w:szCs w:val="24"/>
              </w:rPr>
              <w:t>тыс. руб. за 1 км</w:t>
            </w:r>
          </w:p>
        </w:tc>
      </w:tr>
      <w:tr w:rsidR="00D915DE" w:rsidRPr="009559AF" w:rsidTr="007F21F7">
        <w:tc>
          <w:tcPr>
            <w:tcW w:w="3244" w:type="dxa"/>
          </w:tcPr>
          <w:p w:rsidR="00D915DE" w:rsidRPr="009559AF" w:rsidRDefault="00D915DE" w:rsidP="00FA279E">
            <w:pPr>
              <w:pStyle w:val="80"/>
              <w:shd w:val="clear" w:color="auto" w:fill="auto"/>
              <w:spacing w:before="0" w:line="240" w:lineRule="auto"/>
              <w:rPr>
                <w:rStyle w:val="10pt0"/>
                <w:sz w:val="24"/>
                <w:szCs w:val="24"/>
              </w:rPr>
            </w:pPr>
            <w:r>
              <w:rPr>
                <w:rStyle w:val="10pt0"/>
                <w:sz w:val="24"/>
                <w:szCs w:val="24"/>
              </w:rPr>
              <w:t>1</w:t>
            </w:r>
          </w:p>
        </w:tc>
        <w:tc>
          <w:tcPr>
            <w:tcW w:w="3246" w:type="dxa"/>
          </w:tcPr>
          <w:p w:rsidR="00D915DE" w:rsidRPr="009559AF" w:rsidRDefault="00D915DE" w:rsidP="00FA279E">
            <w:pPr>
              <w:pStyle w:val="80"/>
              <w:shd w:val="clear" w:color="auto" w:fill="auto"/>
              <w:spacing w:before="0" w:line="240" w:lineRule="auto"/>
              <w:rPr>
                <w:rStyle w:val="10pt0"/>
                <w:sz w:val="24"/>
                <w:szCs w:val="24"/>
              </w:rPr>
            </w:pPr>
            <w:r>
              <w:rPr>
                <w:rStyle w:val="10pt0"/>
                <w:sz w:val="24"/>
                <w:szCs w:val="24"/>
              </w:rPr>
              <w:t>2</w:t>
            </w:r>
          </w:p>
        </w:tc>
        <w:tc>
          <w:tcPr>
            <w:tcW w:w="3138" w:type="dxa"/>
          </w:tcPr>
          <w:p w:rsidR="00D915DE" w:rsidRPr="009559AF" w:rsidRDefault="00D915DE" w:rsidP="00FA279E">
            <w:pPr>
              <w:pStyle w:val="80"/>
              <w:shd w:val="clear" w:color="auto" w:fill="auto"/>
              <w:spacing w:before="0" w:line="240" w:lineRule="auto"/>
              <w:rPr>
                <w:rStyle w:val="10pt0"/>
                <w:sz w:val="24"/>
                <w:szCs w:val="24"/>
              </w:rPr>
            </w:pPr>
            <w:r>
              <w:rPr>
                <w:rStyle w:val="10pt0"/>
                <w:sz w:val="24"/>
                <w:szCs w:val="24"/>
              </w:rPr>
              <w:t>3</w:t>
            </w:r>
          </w:p>
        </w:tc>
      </w:tr>
      <w:tr w:rsidR="00D915DE" w:rsidRPr="009559AF" w:rsidTr="007F21F7">
        <w:tc>
          <w:tcPr>
            <w:tcW w:w="3244" w:type="dxa"/>
            <w:vMerge w:val="restart"/>
          </w:tcPr>
          <w:p w:rsidR="00D915DE" w:rsidRPr="009559AF" w:rsidRDefault="00D915DE" w:rsidP="00BA18C2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40 мм и менее</w:t>
            </w:r>
          </w:p>
        </w:tc>
        <w:tc>
          <w:tcPr>
            <w:tcW w:w="3246" w:type="dxa"/>
          </w:tcPr>
          <w:p w:rsidR="00D915DE" w:rsidRPr="009559AF" w:rsidRDefault="00D915DE" w:rsidP="00BA18C2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без устройства деревянного свайного основания</w:t>
            </w:r>
          </w:p>
        </w:tc>
        <w:tc>
          <w:tcPr>
            <w:tcW w:w="3138" w:type="dxa"/>
          </w:tcPr>
          <w:p w:rsidR="00D915DE" w:rsidRPr="009559AF" w:rsidRDefault="00D915DE" w:rsidP="00FA279E">
            <w:pPr>
              <w:pStyle w:val="80"/>
              <w:shd w:val="clear" w:color="auto" w:fill="auto"/>
              <w:spacing w:before="0" w:line="240" w:lineRule="auto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5 489,32</w:t>
            </w:r>
          </w:p>
        </w:tc>
      </w:tr>
      <w:tr w:rsidR="00D915DE" w:rsidRPr="009559AF" w:rsidTr="007F21F7">
        <w:tc>
          <w:tcPr>
            <w:tcW w:w="3244" w:type="dxa"/>
            <w:vMerge/>
          </w:tcPr>
          <w:p w:rsidR="00D915DE" w:rsidRPr="009559AF" w:rsidRDefault="00D915DE" w:rsidP="00BA18C2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46" w:type="dxa"/>
          </w:tcPr>
          <w:p w:rsidR="00D915DE" w:rsidRPr="009559AF" w:rsidRDefault="00D915DE" w:rsidP="00BA18C2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с устройством деревянного свайного основания</w:t>
            </w:r>
          </w:p>
        </w:tc>
        <w:tc>
          <w:tcPr>
            <w:tcW w:w="3138" w:type="dxa"/>
          </w:tcPr>
          <w:p w:rsidR="00D915DE" w:rsidRPr="009559AF" w:rsidRDefault="00D915DE" w:rsidP="00FA279E">
            <w:pPr>
              <w:pStyle w:val="80"/>
              <w:shd w:val="clear" w:color="auto" w:fill="auto"/>
              <w:spacing w:before="0" w:line="240" w:lineRule="auto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28 508,40</w:t>
            </w:r>
          </w:p>
        </w:tc>
      </w:tr>
      <w:tr w:rsidR="00D915DE" w:rsidRPr="009559AF" w:rsidTr="007F21F7">
        <w:tc>
          <w:tcPr>
            <w:tcW w:w="3244" w:type="dxa"/>
            <w:vMerge w:val="restart"/>
          </w:tcPr>
          <w:p w:rsidR="00D915DE" w:rsidRPr="009559AF" w:rsidRDefault="00D915DE" w:rsidP="00BA18C2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от 40 мм до 70 мм (включительно)</w:t>
            </w:r>
          </w:p>
        </w:tc>
        <w:tc>
          <w:tcPr>
            <w:tcW w:w="3246" w:type="dxa"/>
          </w:tcPr>
          <w:p w:rsidR="00D915DE" w:rsidRPr="009559AF" w:rsidRDefault="00D915DE" w:rsidP="00BA18C2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без устройства деревянного свайного основания</w:t>
            </w:r>
          </w:p>
        </w:tc>
        <w:tc>
          <w:tcPr>
            <w:tcW w:w="3138" w:type="dxa"/>
          </w:tcPr>
          <w:p w:rsidR="00D915DE" w:rsidRPr="009559AF" w:rsidRDefault="00D915DE" w:rsidP="00FA279E">
            <w:pPr>
              <w:pStyle w:val="80"/>
              <w:shd w:val="clear" w:color="auto" w:fill="auto"/>
              <w:spacing w:before="0" w:line="240" w:lineRule="auto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16 089,25</w:t>
            </w:r>
          </w:p>
        </w:tc>
      </w:tr>
      <w:tr w:rsidR="00D915DE" w:rsidRPr="009559AF" w:rsidTr="007F21F7">
        <w:tc>
          <w:tcPr>
            <w:tcW w:w="3244" w:type="dxa"/>
            <w:vMerge/>
          </w:tcPr>
          <w:p w:rsidR="00D915DE" w:rsidRPr="009559AF" w:rsidRDefault="00D915DE" w:rsidP="00BA18C2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46" w:type="dxa"/>
          </w:tcPr>
          <w:p w:rsidR="00D915DE" w:rsidRPr="009559AF" w:rsidRDefault="00D915DE" w:rsidP="00BA18C2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с устройством деревянного свайного основания</w:t>
            </w:r>
          </w:p>
        </w:tc>
        <w:tc>
          <w:tcPr>
            <w:tcW w:w="3138" w:type="dxa"/>
          </w:tcPr>
          <w:p w:rsidR="00D915DE" w:rsidRPr="009559AF" w:rsidRDefault="00D915DE" w:rsidP="00FA279E">
            <w:pPr>
              <w:pStyle w:val="80"/>
              <w:shd w:val="clear" w:color="auto" w:fill="auto"/>
              <w:spacing w:before="0" w:line="240" w:lineRule="auto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38 871,73</w:t>
            </w:r>
          </w:p>
        </w:tc>
      </w:tr>
      <w:tr w:rsidR="00D915DE" w:rsidRPr="009559AF" w:rsidTr="007F21F7">
        <w:tc>
          <w:tcPr>
            <w:tcW w:w="3244" w:type="dxa"/>
            <w:vMerge w:val="restart"/>
          </w:tcPr>
          <w:p w:rsidR="00D915DE" w:rsidRPr="009559AF" w:rsidRDefault="00D915DE" w:rsidP="00BA18C2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lastRenderedPageBreak/>
              <w:t>от 70 мм до 100 мм (включительно)</w:t>
            </w:r>
          </w:p>
        </w:tc>
        <w:tc>
          <w:tcPr>
            <w:tcW w:w="3246" w:type="dxa"/>
          </w:tcPr>
          <w:p w:rsidR="00D915DE" w:rsidRPr="009559AF" w:rsidRDefault="00D915DE" w:rsidP="00BA18C2">
            <w:pPr>
              <w:pStyle w:val="80"/>
              <w:shd w:val="clear" w:color="auto" w:fill="auto"/>
              <w:spacing w:before="0" w:line="240" w:lineRule="auto"/>
              <w:jc w:val="left"/>
              <w:rPr>
                <w:rStyle w:val="10pt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без устройства деревянного свайного основания</w:t>
            </w:r>
          </w:p>
        </w:tc>
        <w:tc>
          <w:tcPr>
            <w:tcW w:w="3138" w:type="dxa"/>
          </w:tcPr>
          <w:p w:rsidR="00D915DE" w:rsidRPr="009559AF" w:rsidRDefault="00D915DE" w:rsidP="00FA279E">
            <w:pPr>
              <w:pStyle w:val="80"/>
              <w:shd w:val="clear" w:color="auto" w:fill="auto"/>
              <w:spacing w:before="0" w:line="240" w:lineRule="auto"/>
              <w:rPr>
                <w:rStyle w:val="10pt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16 089,25</w:t>
            </w:r>
          </w:p>
        </w:tc>
      </w:tr>
      <w:tr w:rsidR="00D915DE" w:rsidRPr="009559AF" w:rsidTr="007F21F7">
        <w:tc>
          <w:tcPr>
            <w:tcW w:w="3244" w:type="dxa"/>
            <w:vMerge/>
          </w:tcPr>
          <w:p w:rsidR="00D915DE" w:rsidRPr="009559AF" w:rsidRDefault="00D915DE" w:rsidP="00BA18C2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46" w:type="dxa"/>
          </w:tcPr>
          <w:p w:rsidR="00D915DE" w:rsidRPr="009559AF" w:rsidRDefault="00D915DE" w:rsidP="00BA18C2">
            <w:pPr>
              <w:pStyle w:val="80"/>
              <w:shd w:val="clear" w:color="auto" w:fill="auto"/>
              <w:spacing w:before="0" w:line="240" w:lineRule="auto"/>
              <w:jc w:val="left"/>
              <w:rPr>
                <w:rStyle w:val="10pt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с устройством деревянного свайного основания</w:t>
            </w:r>
          </w:p>
        </w:tc>
        <w:tc>
          <w:tcPr>
            <w:tcW w:w="3138" w:type="dxa"/>
          </w:tcPr>
          <w:p w:rsidR="00D915DE" w:rsidRPr="009559AF" w:rsidRDefault="00A45835" w:rsidP="00A45835">
            <w:pPr>
              <w:pStyle w:val="80"/>
              <w:shd w:val="clear" w:color="auto" w:fill="auto"/>
              <w:spacing w:before="0" w:line="240" w:lineRule="auto"/>
              <w:ind w:left="1140"/>
              <w:jc w:val="left"/>
              <w:rPr>
                <w:rStyle w:val="10pt0"/>
                <w:sz w:val="24"/>
                <w:szCs w:val="24"/>
              </w:rPr>
            </w:pPr>
            <w:r>
              <w:rPr>
                <w:rStyle w:val="10pt0"/>
                <w:sz w:val="24"/>
                <w:szCs w:val="24"/>
              </w:rPr>
              <w:t>38 8</w:t>
            </w:r>
            <w:r w:rsidR="00D915DE" w:rsidRPr="009559AF">
              <w:rPr>
                <w:rStyle w:val="10pt0"/>
                <w:sz w:val="24"/>
                <w:szCs w:val="24"/>
              </w:rPr>
              <w:t>71,73</w:t>
            </w:r>
          </w:p>
        </w:tc>
      </w:tr>
    </w:tbl>
    <w:p w:rsidR="00D915DE" w:rsidRDefault="00D915DE" w:rsidP="00D915DE">
      <w:pPr>
        <w:pStyle w:val="1"/>
        <w:shd w:val="clear" w:color="auto" w:fill="auto"/>
        <w:tabs>
          <w:tab w:val="left" w:pos="1095"/>
        </w:tabs>
        <w:spacing w:after="0" w:line="322" w:lineRule="exact"/>
        <w:ind w:right="20" w:firstLine="709"/>
        <w:jc w:val="both"/>
        <w:rPr>
          <w:color w:val="000000"/>
          <w:sz w:val="28"/>
          <w:szCs w:val="28"/>
        </w:rPr>
      </w:pPr>
    </w:p>
    <w:p w:rsidR="00D915DE" w:rsidRPr="00F93BDD" w:rsidRDefault="00A34BA4" w:rsidP="00D915DE">
      <w:pPr>
        <w:pStyle w:val="1"/>
        <w:shd w:val="clear" w:color="auto" w:fill="auto"/>
        <w:tabs>
          <w:tab w:val="left" w:pos="1095"/>
        </w:tabs>
        <w:spacing w:after="0" w:line="322" w:lineRule="exact"/>
        <w:ind w:right="20" w:firstLine="709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Н</w:t>
      </w:r>
      <w:r w:rsidRPr="00F93BDD">
        <w:rPr>
          <w:color w:val="000000"/>
          <w:sz w:val="28"/>
          <w:szCs w:val="28"/>
        </w:rPr>
        <w:t xml:space="preserve">а период с 1 января 2025 года по 31 декабря 2025 года </w:t>
      </w:r>
      <w:r>
        <w:rPr>
          <w:color w:val="000000"/>
          <w:sz w:val="28"/>
          <w:szCs w:val="28"/>
        </w:rPr>
        <w:t xml:space="preserve">установлен </w:t>
      </w:r>
      <w:r>
        <w:rPr>
          <w:color w:val="000000"/>
          <w:sz w:val="28"/>
          <w:szCs w:val="28"/>
        </w:rPr>
        <w:br/>
        <w:t>и введен</w:t>
      </w:r>
      <w:r w:rsidRPr="00F93BDD">
        <w:rPr>
          <w:color w:val="000000"/>
          <w:sz w:val="28"/>
          <w:szCs w:val="28"/>
        </w:rPr>
        <w:t xml:space="preserve"> в действие тариф на подключение </w:t>
      </w:r>
      <w:r w:rsidR="00D915DE" w:rsidRPr="00F93BDD">
        <w:rPr>
          <w:color w:val="000000"/>
          <w:sz w:val="28"/>
          <w:szCs w:val="28"/>
        </w:rPr>
        <w:t xml:space="preserve">(технологическое присоединение) </w:t>
      </w:r>
      <w:r>
        <w:rPr>
          <w:color w:val="000000"/>
          <w:sz w:val="28"/>
          <w:szCs w:val="28"/>
        </w:rPr>
        <w:br/>
      </w:r>
      <w:r w:rsidR="00D915DE" w:rsidRPr="00F93BDD">
        <w:rPr>
          <w:color w:val="000000"/>
          <w:sz w:val="28"/>
          <w:szCs w:val="28"/>
        </w:rPr>
        <w:t xml:space="preserve">к централизованной системе водоотведения МУП </w:t>
      </w:r>
      <w:r w:rsidR="00D915DE">
        <w:rPr>
          <w:color w:val="000000"/>
          <w:sz w:val="28"/>
          <w:szCs w:val="28"/>
        </w:rPr>
        <w:t>"</w:t>
      </w:r>
      <w:r w:rsidR="00D915DE" w:rsidRPr="00F93BDD">
        <w:rPr>
          <w:color w:val="000000"/>
          <w:sz w:val="28"/>
          <w:szCs w:val="28"/>
        </w:rPr>
        <w:t>Водоочистка</w:t>
      </w:r>
      <w:r w:rsidR="00D915DE">
        <w:rPr>
          <w:color w:val="000000"/>
          <w:sz w:val="28"/>
          <w:szCs w:val="28"/>
        </w:rPr>
        <w:t>"</w:t>
      </w:r>
      <w:r w:rsidR="00D915DE" w:rsidRPr="00F93BD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br/>
      </w:r>
      <w:r w:rsidR="00D915DE" w:rsidRPr="00F93BDD">
        <w:rPr>
          <w:color w:val="000000"/>
          <w:sz w:val="28"/>
          <w:szCs w:val="28"/>
        </w:rPr>
        <w:t xml:space="preserve">(ИНН 2901243725) на территории городского округа </w:t>
      </w:r>
      <w:r w:rsidR="00D915DE">
        <w:rPr>
          <w:color w:val="000000"/>
          <w:sz w:val="28"/>
          <w:szCs w:val="28"/>
        </w:rPr>
        <w:t>"</w:t>
      </w:r>
      <w:r w:rsidR="00D915DE" w:rsidRPr="00F93BDD">
        <w:rPr>
          <w:color w:val="000000"/>
          <w:sz w:val="28"/>
          <w:szCs w:val="28"/>
        </w:rPr>
        <w:t>Город Архангельск</w:t>
      </w:r>
      <w:r w:rsidR="00D915DE">
        <w:rPr>
          <w:color w:val="000000"/>
          <w:sz w:val="28"/>
          <w:szCs w:val="28"/>
        </w:rPr>
        <w:t>"</w:t>
      </w:r>
      <w:r w:rsidR="00D915DE" w:rsidRPr="00F93BD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br/>
      </w:r>
      <w:r w:rsidR="00D915DE" w:rsidRPr="00F93BDD">
        <w:rPr>
          <w:color w:val="000000"/>
          <w:sz w:val="28"/>
          <w:szCs w:val="28"/>
        </w:rPr>
        <w:t xml:space="preserve">(за исключением территорий, ограниченных улицами КИЗ Силикат 1-я Линия, КИЗ Силикат 2-я Линия территориального округа Варавино-Фактория) </w:t>
      </w:r>
      <w:r>
        <w:rPr>
          <w:color w:val="000000"/>
          <w:sz w:val="28"/>
          <w:szCs w:val="28"/>
        </w:rPr>
        <w:br/>
      </w:r>
      <w:r w:rsidR="00D915DE" w:rsidRPr="00F93BDD">
        <w:rPr>
          <w:color w:val="000000"/>
          <w:sz w:val="28"/>
          <w:szCs w:val="28"/>
        </w:rPr>
        <w:t xml:space="preserve">и деревни </w:t>
      </w:r>
      <w:proofErr w:type="spellStart"/>
      <w:r w:rsidR="00D915DE" w:rsidRPr="00F93BDD">
        <w:rPr>
          <w:color w:val="000000"/>
          <w:sz w:val="28"/>
          <w:szCs w:val="28"/>
        </w:rPr>
        <w:t>Кяростров</w:t>
      </w:r>
      <w:proofErr w:type="spellEnd"/>
      <w:r w:rsidR="00D915DE" w:rsidRPr="00F93BDD">
        <w:rPr>
          <w:color w:val="000000"/>
          <w:sz w:val="28"/>
          <w:szCs w:val="28"/>
        </w:rPr>
        <w:t xml:space="preserve"> Приморского муниципального округа Архангельской области</w:t>
      </w:r>
      <w:proofErr w:type="gramEnd"/>
      <w:r w:rsidR="00D915DE" w:rsidRPr="00F93BDD">
        <w:rPr>
          <w:color w:val="000000"/>
          <w:sz w:val="28"/>
          <w:szCs w:val="28"/>
        </w:rPr>
        <w:t xml:space="preserve"> в следующем размере:</w:t>
      </w:r>
    </w:p>
    <w:p w:rsidR="00D915DE" w:rsidRPr="004E49D5" w:rsidRDefault="00D915DE" w:rsidP="00D915DE">
      <w:pPr>
        <w:pStyle w:val="1"/>
        <w:shd w:val="clear" w:color="auto" w:fill="auto"/>
        <w:spacing w:after="0" w:line="240" w:lineRule="auto"/>
        <w:ind w:left="20" w:right="20" w:firstLine="68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4E49D5">
        <w:rPr>
          <w:color w:val="000000"/>
          <w:sz w:val="28"/>
          <w:szCs w:val="28"/>
        </w:rPr>
        <w:t xml:space="preserve">тавка тарифа за подключаемую (технологически присоединяемую) нагрузку канализационной сети - 16,218 тыс. руб. за 1 куб. м в </w:t>
      </w:r>
      <w:proofErr w:type="spellStart"/>
      <w:r w:rsidRPr="004E49D5">
        <w:rPr>
          <w:color w:val="000000"/>
          <w:sz w:val="28"/>
          <w:szCs w:val="28"/>
        </w:rPr>
        <w:t>сут</w:t>
      </w:r>
      <w:proofErr w:type="spellEnd"/>
      <w:r w:rsidRPr="004E49D5">
        <w:rPr>
          <w:color w:val="000000"/>
          <w:sz w:val="28"/>
          <w:szCs w:val="28"/>
        </w:rPr>
        <w:t>.;</w:t>
      </w:r>
    </w:p>
    <w:p w:rsidR="005433EE" w:rsidRDefault="005433EE" w:rsidP="00D915DE">
      <w:pPr>
        <w:pStyle w:val="20"/>
        <w:shd w:val="clear" w:color="auto" w:fill="auto"/>
        <w:ind w:left="220"/>
        <w:jc w:val="center"/>
        <w:rPr>
          <w:rStyle w:val="23pt"/>
          <w:rFonts w:eastAsia="Arial Unicode MS"/>
          <w:b w:val="0"/>
          <w:bCs w:val="0"/>
          <w:i w:val="0"/>
          <w:sz w:val="28"/>
          <w:szCs w:val="28"/>
        </w:rPr>
      </w:pPr>
    </w:p>
    <w:p w:rsidR="00D915DE" w:rsidRPr="009559AF" w:rsidRDefault="00D915DE" w:rsidP="00D915DE">
      <w:pPr>
        <w:pStyle w:val="20"/>
        <w:shd w:val="clear" w:color="auto" w:fill="auto"/>
        <w:ind w:left="220"/>
        <w:jc w:val="center"/>
        <w:rPr>
          <w:rFonts w:ascii="Times New Roman" w:hAnsi="Times New Roman" w:cs="Times New Roman"/>
          <w:i w:val="0"/>
          <w:sz w:val="28"/>
          <w:szCs w:val="28"/>
        </w:rPr>
      </w:pPr>
      <w:r>
        <w:rPr>
          <w:rStyle w:val="23pt"/>
          <w:rFonts w:eastAsia="Arial Unicode MS"/>
          <w:b w:val="0"/>
          <w:bCs w:val="0"/>
          <w:i w:val="0"/>
          <w:sz w:val="28"/>
          <w:szCs w:val="28"/>
        </w:rPr>
        <w:t xml:space="preserve">Ставка тарифа </w:t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за протяженность канализационной сети (расстояние </w:t>
      </w:r>
      <w:r w:rsidR="00BA18C2">
        <w:rPr>
          <w:rFonts w:ascii="Times New Roman" w:hAnsi="Times New Roman" w:cs="Times New Roman"/>
          <w:i w:val="0"/>
          <w:color w:val="000000"/>
          <w:sz w:val="28"/>
          <w:szCs w:val="28"/>
        </w:rPr>
        <w:br/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от точки подключения объекта заявителя до точки подключения канализационных сетей к объектам централизованной системы водоотведения) на территории городского округа </w:t>
      </w:r>
      <w:r>
        <w:rPr>
          <w:rFonts w:ascii="Times New Roman" w:hAnsi="Times New Roman" w:cs="Times New Roman"/>
          <w:i w:val="0"/>
          <w:color w:val="000000"/>
          <w:sz w:val="28"/>
          <w:szCs w:val="28"/>
        </w:rPr>
        <w:t>"</w:t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>Город Архангельск</w:t>
      </w:r>
      <w:r>
        <w:rPr>
          <w:rFonts w:ascii="Times New Roman" w:hAnsi="Times New Roman" w:cs="Times New Roman"/>
          <w:i w:val="0"/>
          <w:color w:val="000000"/>
          <w:sz w:val="28"/>
          <w:szCs w:val="28"/>
        </w:rPr>
        <w:t>"</w:t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 w:val="0"/>
          <w:color w:val="000000"/>
          <w:sz w:val="28"/>
          <w:szCs w:val="28"/>
        </w:rPr>
        <w:br/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>(за исключением территорий, ограниченных улицами КИЗ Силикат 1-я Линия,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КИЗ Силикат 2-я Линия территориального округа Варавино-Фактория) и деревни </w:t>
      </w:r>
      <w:proofErr w:type="spellStart"/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>Кяростров</w:t>
      </w:r>
      <w:proofErr w:type="spellEnd"/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 Приморского муниципального округа</w:t>
      </w:r>
    </w:p>
    <w:p w:rsidR="00D915DE" w:rsidRDefault="00D915DE" w:rsidP="00D915DE">
      <w:pPr>
        <w:pStyle w:val="20"/>
        <w:shd w:val="clear" w:color="auto" w:fill="auto"/>
        <w:spacing w:after="236"/>
        <w:ind w:left="220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>Архангельской области</w:t>
      </w:r>
    </w:p>
    <w:tbl>
      <w:tblPr>
        <w:tblStyle w:val="a6"/>
        <w:tblW w:w="0" w:type="auto"/>
        <w:tblInd w:w="20" w:type="dxa"/>
        <w:tblLook w:val="04A0" w:firstRow="1" w:lastRow="0" w:firstColumn="1" w:lastColumn="0" w:noHBand="0" w:noVBand="1"/>
      </w:tblPr>
      <w:tblGrid>
        <w:gridCol w:w="3277"/>
        <w:gridCol w:w="3279"/>
        <w:gridCol w:w="3171"/>
      </w:tblGrid>
      <w:tr w:rsidR="00D915DE" w:rsidRPr="009559AF" w:rsidTr="00BA18C2">
        <w:tc>
          <w:tcPr>
            <w:tcW w:w="3277" w:type="dxa"/>
            <w:vAlign w:val="center"/>
          </w:tcPr>
          <w:p w:rsidR="00D915DE" w:rsidRPr="009559AF" w:rsidRDefault="00D915DE" w:rsidP="00BA18C2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9559AF">
              <w:rPr>
                <w:rStyle w:val="10pt0"/>
                <w:b w:val="0"/>
                <w:sz w:val="24"/>
                <w:szCs w:val="24"/>
              </w:rPr>
              <w:t xml:space="preserve">Диаметр канализационной сети, </w:t>
            </w:r>
            <w:proofErr w:type="gramStart"/>
            <w:r w:rsidRPr="009559AF">
              <w:rPr>
                <w:rStyle w:val="10pt0"/>
                <w:b w:val="0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3279" w:type="dxa"/>
            <w:vAlign w:val="center"/>
          </w:tcPr>
          <w:p w:rsidR="00D915DE" w:rsidRPr="009559AF" w:rsidRDefault="00D915DE" w:rsidP="00BA18C2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9559AF">
              <w:rPr>
                <w:rStyle w:val="10pt0"/>
                <w:b w:val="0"/>
                <w:sz w:val="24"/>
                <w:szCs w:val="24"/>
              </w:rPr>
              <w:t>Условия прокладки канализационных сетей</w:t>
            </w:r>
          </w:p>
        </w:tc>
        <w:tc>
          <w:tcPr>
            <w:tcW w:w="3171" w:type="dxa"/>
            <w:vAlign w:val="center"/>
          </w:tcPr>
          <w:p w:rsidR="00D915DE" w:rsidRPr="009559AF" w:rsidRDefault="00D915DE" w:rsidP="00BA18C2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9559AF">
              <w:rPr>
                <w:rStyle w:val="10pt0"/>
                <w:b w:val="0"/>
                <w:sz w:val="24"/>
                <w:szCs w:val="24"/>
              </w:rPr>
              <w:t>Ставка тарифа за протяженность канализационной сети, тыс. руб. за 1 км</w:t>
            </w:r>
          </w:p>
        </w:tc>
      </w:tr>
      <w:tr w:rsidR="00D915DE" w:rsidRPr="009559AF" w:rsidTr="007F21F7">
        <w:tc>
          <w:tcPr>
            <w:tcW w:w="3277" w:type="dxa"/>
          </w:tcPr>
          <w:p w:rsidR="00D915DE" w:rsidRPr="009559AF" w:rsidRDefault="00D915DE" w:rsidP="00FA279E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rStyle w:val="10pt0"/>
                <w:b w:val="0"/>
                <w:sz w:val="24"/>
                <w:szCs w:val="24"/>
              </w:rPr>
            </w:pPr>
            <w:r>
              <w:rPr>
                <w:rStyle w:val="10pt0"/>
                <w:b w:val="0"/>
                <w:sz w:val="24"/>
                <w:szCs w:val="24"/>
              </w:rPr>
              <w:t>1</w:t>
            </w:r>
          </w:p>
        </w:tc>
        <w:tc>
          <w:tcPr>
            <w:tcW w:w="3279" w:type="dxa"/>
          </w:tcPr>
          <w:p w:rsidR="00D915DE" w:rsidRPr="009559AF" w:rsidRDefault="00D915DE" w:rsidP="00FA279E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rStyle w:val="10pt0"/>
                <w:b w:val="0"/>
                <w:sz w:val="24"/>
                <w:szCs w:val="24"/>
              </w:rPr>
            </w:pPr>
            <w:r>
              <w:rPr>
                <w:rStyle w:val="10pt0"/>
                <w:b w:val="0"/>
                <w:sz w:val="24"/>
                <w:szCs w:val="24"/>
              </w:rPr>
              <w:t>2</w:t>
            </w:r>
          </w:p>
        </w:tc>
        <w:tc>
          <w:tcPr>
            <w:tcW w:w="3171" w:type="dxa"/>
          </w:tcPr>
          <w:p w:rsidR="00D915DE" w:rsidRPr="009559AF" w:rsidRDefault="00D915DE" w:rsidP="00FA279E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rStyle w:val="10pt0"/>
                <w:b w:val="0"/>
                <w:sz w:val="24"/>
                <w:szCs w:val="24"/>
              </w:rPr>
            </w:pPr>
            <w:r>
              <w:rPr>
                <w:rStyle w:val="10pt0"/>
                <w:b w:val="0"/>
                <w:sz w:val="24"/>
                <w:szCs w:val="24"/>
              </w:rPr>
              <w:t>3</w:t>
            </w:r>
          </w:p>
        </w:tc>
      </w:tr>
      <w:tr w:rsidR="00D915DE" w:rsidRPr="009559AF" w:rsidTr="007F21F7">
        <w:tc>
          <w:tcPr>
            <w:tcW w:w="3277" w:type="dxa"/>
            <w:vMerge w:val="restart"/>
          </w:tcPr>
          <w:p w:rsidR="00D915DE" w:rsidRPr="009559AF" w:rsidRDefault="00D915DE" w:rsidP="00BA18C2">
            <w:pPr>
              <w:pStyle w:val="1"/>
              <w:shd w:val="clear" w:color="auto" w:fill="auto"/>
              <w:spacing w:after="0" w:line="240" w:lineRule="auto"/>
              <w:ind w:right="20"/>
              <w:rPr>
                <w:b/>
                <w:sz w:val="24"/>
                <w:szCs w:val="24"/>
              </w:rPr>
            </w:pPr>
            <w:r w:rsidRPr="009559AF">
              <w:rPr>
                <w:rStyle w:val="10pt0"/>
                <w:b w:val="0"/>
                <w:sz w:val="24"/>
                <w:szCs w:val="24"/>
              </w:rPr>
              <w:t>от 100 мм до 150 мм (включительно</w:t>
            </w:r>
            <w:r>
              <w:rPr>
                <w:rStyle w:val="10pt0"/>
                <w:b w:val="0"/>
                <w:sz w:val="24"/>
                <w:szCs w:val="24"/>
              </w:rPr>
              <w:t>)</w:t>
            </w:r>
          </w:p>
        </w:tc>
        <w:tc>
          <w:tcPr>
            <w:tcW w:w="3279" w:type="dxa"/>
          </w:tcPr>
          <w:p w:rsidR="00D915DE" w:rsidRPr="009559AF" w:rsidRDefault="00D915DE" w:rsidP="00BA18C2">
            <w:pPr>
              <w:pStyle w:val="1"/>
              <w:shd w:val="clear" w:color="auto" w:fill="auto"/>
              <w:spacing w:after="0" w:line="240" w:lineRule="auto"/>
              <w:ind w:right="20"/>
              <w:rPr>
                <w:b/>
                <w:sz w:val="24"/>
                <w:szCs w:val="24"/>
              </w:rPr>
            </w:pPr>
            <w:r w:rsidRPr="009559AF">
              <w:rPr>
                <w:rStyle w:val="10pt0"/>
                <w:b w:val="0"/>
                <w:sz w:val="24"/>
                <w:szCs w:val="24"/>
              </w:rPr>
              <w:t>без устройства деревянного свайного основания</w:t>
            </w:r>
          </w:p>
        </w:tc>
        <w:tc>
          <w:tcPr>
            <w:tcW w:w="3171" w:type="dxa"/>
          </w:tcPr>
          <w:p w:rsidR="00D915DE" w:rsidRPr="009559AF" w:rsidRDefault="00D915DE" w:rsidP="00FA279E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9559AF">
              <w:rPr>
                <w:rStyle w:val="10pt0"/>
                <w:b w:val="0"/>
                <w:sz w:val="24"/>
                <w:szCs w:val="24"/>
              </w:rPr>
              <w:t>16 355,70</w:t>
            </w:r>
          </w:p>
        </w:tc>
      </w:tr>
      <w:tr w:rsidR="00D915DE" w:rsidRPr="009559AF" w:rsidTr="007F21F7">
        <w:tc>
          <w:tcPr>
            <w:tcW w:w="3277" w:type="dxa"/>
            <w:vMerge/>
          </w:tcPr>
          <w:p w:rsidR="00D915DE" w:rsidRPr="009559AF" w:rsidRDefault="00D915DE" w:rsidP="00BA18C2">
            <w:pPr>
              <w:pStyle w:val="1"/>
              <w:shd w:val="clear" w:color="auto" w:fill="auto"/>
              <w:spacing w:after="0" w:line="240" w:lineRule="auto"/>
              <w:ind w:right="20"/>
              <w:rPr>
                <w:sz w:val="24"/>
                <w:szCs w:val="24"/>
              </w:rPr>
            </w:pPr>
          </w:p>
        </w:tc>
        <w:tc>
          <w:tcPr>
            <w:tcW w:w="3279" w:type="dxa"/>
          </w:tcPr>
          <w:p w:rsidR="00D915DE" w:rsidRPr="009559AF" w:rsidRDefault="00D915DE" w:rsidP="00BA18C2">
            <w:pPr>
              <w:pStyle w:val="1"/>
              <w:shd w:val="clear" w:color="auto" w:fill="auto"/>
              <w:spacing w:after="0" w:line="240" w:lineRule="auto"/>
              <w:ind w:right="20"/>
              <w:rPr>
                <w:b/>
                <w:sz w:val="24"/>
                <w:szCs w:val="24"/>
              </w:rPr>
            </w:pPr>
            <w:r w:rsidRPr="009559AF">
              <w:rPr>
                <w:rStyle w:val="10pt0"/>
                <w:b w:val="0"/>
                <w:sz w:val="24"/>
                <w:szCs w:val="24"/>
              </w:rPr>
              <w:t>с устройством деревянного свайного основания</w:t>
            </w:r>
          </w:p>
        </w:tc>
        <w:tc>
          <w:tcPr>
            <w:tcW w:w="3171" w:type="dxa"/>
          </w:tcPr>
          <w:p w:rsidR="00D915DE" w:rsidRPr="009559AF" w:rsidRDefault="00D915DE" w:rsidP="00FA279E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9559AF">
              <w:rPr>
                <w:rStyle w:val="10pt0"/>
                <w:b w:val="0"/>
                <w:sz w:val="24"/>
                <w:szCs w:val="24"/>
              </w:rPr>
              <w:t>40 463,16</w:t>
            </w:r>
          </w:p>
        </w:tc>
      </w:tr>
    </w:tbl>
    <w:p w:rsidR="00D915DE" w:rsidRPr="004E49D5" w:rsidRDefault="00D915DE" w:rsidP="00D915DE">
      <w:pPr>
        <w:pStyle w:val="1"/>
        <w:shd w:val="clear" w:color="auto" w:fill="auto"/>
        <w:spacing w:after="0" w:line="240" w:lineRule="auto"/>
        <w:ind w:left="20" w:right="20" w:firstLine="720"/>
        <w:jc w:val="both"/>
        <w:rPr>
          <w:sz w:val="28"/>
          <w:szCs w:val="28"/>
        </w:rPr>
      </w:pPr>
    </w:p>
    <w:p w:rsidR="004F14FC" w:rsidRPr="00F834E7" w:rsidRDefault="00D915DE" w:rsidP="00A45835">
      <w:pPr>
        <w:pStyle w:val="1"/>
        <w:shd w:val="clear" w:color="auto" w:fill="auto"/>
        <w:tabs>
          <w:tab w:val="left" w:pos="1018"/>
        </w:tabs>
        <w:spacing w:after="0" w:line="240" w:lineRule="auto"/>
        <w:ind w:right="23" w:firstLine="709"/>
        <w:jc w:val="both"/>
        <w:rPr>
          <w:sz w:val="28"/>
          <w:szCs w:val="28"/>
        </w:rPr>
      </w:pPr>
      <w:r w:rsidRPr="004E49D5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арифы, установленные в пунктах 1 и 2</w:t>
      </w:r>
      <w:r w:rsidRPr="004E49D5">
        <w:rPr>
          <w:color w:val="000000"/>
          <w:sz w:val="28"/>
          <w:szCs w:val="28"/>
        </w:rPr>
        <w:t xml:space="preserve"> постановления, облагаются налогом на добавленную стоимость по налоговой ставке </w:t>
      </w:r>
      <w:r>
        <w:rPr>
          <w:color w:val="000000"/>
          <w:sz w:val="28"/>
          <w:szCs w:val="28"/>
        </w:rPr>
        <w:br/>
      </w:r>
      <w:r w:rsidRPr="004E49D5">
        <w:rPr>
          <w:color w:val="000000"/>
          <w:sz w:val="28"/>
          <w:szCs w:val="28"/>
        </w:rPr>
        <w:t>20 процентов в связи с применением организацие</w:t>
      </w:r>
      <w:r>
        <w:rPr>
          <w:color w:val="000000"/>
          <w:sz w:val="28"/>
          <w:szCs w:val="28"/>
        </w:rPr>
        <w:t xml:space="preserve">й общей системы налогообложения </w:t>
      </w:r>
      <w:r>
        <w:rPr>
          <w:sz w:val="28"/>
          <w:szCs w:val="28"/>
        </w:rPr>
        <w:t xml:space="preserve">(письмо МУП Водоочистка" </w:t>
      </w:r>
      <w:r w:rsidRPr="00F93BDD">
        <w:rPr>
          <w:sz w:val="28"/>
          <w:szCs w:val="28"/>
        </w:rPr>
        <w:t xml:space="preserve">от </w:t>
      </w:r>
      <w:r>
        <w:rPr>
          <w:sz w:val="28"/>
          <w:szCs w:val="28"/>
        </w:rPr>
        <w:t>16</w:t>
      </w:r>
      <w:r w:rsidRPr="00F93BDD">
        <w:rPr>
          <w:sz w:val="28"/>
          <w:szCs w:val="28"/>
        </w:rPr>
        <w:t xml:space="preserve"> июня 2025 года </w:t>
      </w:r>
      <w:r>
        <w:rPr>
          <w:sz w:val="28"/>
          <w:szCs w:val="28"/>
        </w:rPr>
        <w:br/>
      </w:r>
      <w:r w:rsidRPr="00F93BD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A45835">
        <w:rPr>
          <w:sz w:val="28"/>
          <w:szCs w:val="28"/>
        </w:rPr>
        <w:t>15-10/1787</w:t>
      </w:r>
      <w:r w:rsidRPr="00383D4B">
        <w:rPr>
          <w:sz w:val="28"/>
          <w:szCs w:val="28"/>
        </w:rPr>
        <w:t>).</w:t>
      </w:r>
    </w:p>
    <w:p w:rsidR="00A45835" w:rsidRPr="00383D4B" w:rsidRDefault="004F14FC" w:rsidP="00A45835">
      <w:pPr>
        <w:pStyle w:val="1"/>
        <w:shd w:val="clear" w:color="auto" w:fill="auto"/>
        <w:spacing w:after="0" w:line="240" w:lineRule="auto"/>
        <w:ind w:right="20" w:firstLine="700"/>
        <w:jc w:val="both"/>
        <w:rPr>
          <w:sz w:val="28"/>
          <w:szCs w:val="28"/>
        </w:rPr>
      </w:pPr>
      <w:r w:rsidRPr="00F834E7">
        <w:rPr>
          <w:sz w:val="28"/>
          <w:szCs w:val="28"/>
        </w:rPr>
        <w:t xml:space="preserve">2.Электроснабжение: </w:t>
      </w:r>
      <w:r w:rsidR="00A45835" w:rsidRPr="00383D4B">
        <w:rPr>
          <w:color w:val="000000"/>
          <w:sz w:val="28"/>
          <w:szCs w:val="28"/>
        </w:rPr>
        <w:t xml:space="preserve">последовательность мероприятий </w:t>
      </w:r>
      <w:r w:rsidR="00A45835">
        <w:rPr>
          <w:color w:val="000000"/>
          <w:sz w:val="28"/>
          <w:szCs w:val="28"/>
        </w:rPr>
        <w:br/>
      </w:r>
      <w:r w:rsidR="00A45835" w:rsidRPr="00383D4B">
        <w:rPr>
          <w:color w:val="000000"/>
          <w:sz w:val="28"/>
          <w:szCs w:val="28"/>
        </w:rPr>
        <w:t xml:space="preserve">по технологическому присоединению определяется </w:t>
      </w:r>
      <w:r w:rsidR="00A45835">
        <w:rPr>
          <w:color w:val="000000"/>
          <w:sz w:val="28"/>
          <w:szCs w:val="28"/>
        </w:rPr>
        <w:t>"</w:t>
      </w:r>
      <w:r w:rsidR="00A45835" w:rsidRPr="00383D4B">
        <w:rPr>
          <w:color w:val="000000"/>
          <w:sz w:val="28"/>
          <w:szCs w:val="28"/>
        </w:rPr>
        <w:t xml:space="preserve">Правилами технологического присоединения </w:t>
      </w:r>
      <w:proofErr w:type="spellStart"/>
      <w:r w:rsidR="00A45835" w:rsidRPr="00383D4B">
        <w:rPr>
          <w:color w:val="000000"/>
          <w:sz w:val="28"/>
          <w:szCs w:val="28"/>
        </w:rPr>
        <w:t>энергопринимающих</w:t>
      </w:r>
      <w:proofErr w:type="spellEnd"/>
      <w:r w:rsidR="00A45835" w:rsidRPr="00383D4B">
        <w:rPr>
          <w:color w:val="000000"/>
          <w:sz w:val="28"/>
          <w:szCs w:val="28"/>
        </w:rPr>
        <w:t xml:space="preserve"> устройств потребителей...</w:t>
      </w:r>
      <w:r w:rsidR="00A45835">
        <w:rPr>
          <w:color w:val="000000"/>
          <w:sz w:val="28"/>
          <w:szCs w:val="28"/>
        </w:rPr>
        <w:t>"</w:t>
      </w:r>
      <w:r w:rsidR="00FB2FEC">
        <w:rPr>
          <w:color w:val="000000"/>
          <w:sz w:val="28"/>
          <w:szCs w:val="28"/>
        </w:rPr>
        <w:t>, утвержде</w:t>
      </w:r>
      <w:r w:rsidR="00A45835" w:rsidRPr="00383D4B">
        <w:rPr>
          <w:color w:val="000000"/>
          <w:sz w:val="28"/>
          <w:szCs w:val="28"/>
        </w:rPr>
        <w:t>нными Постановлением Правительств</w:t>
      </w:r>
      <w:r w:rsidR="00A45835">
        <w:rPr>
          <w:color w:val="000000"/>
          <w:sz w:val="28"/>
          <w:szCs w:val="28"/>
        </w:rPr>
        <w:t xml:space="preserve">а Российской Федерации от 27 декабря </w:t>
      </w:r>
      <w:r w:rsidR="00A45835" w:rsidRPr="00383D4B">
        <w:rPr>
          <w:color w:val="000000"/>
          <w:sz w:val="28"/>
          <w:szCs w:val="28"/>
        </w:rPr>
        <w:t xml:space="preserve">2004 </w:t>
      </w:r>
      <w:r w:rsidR="00A45835">
        <w:rPr>
          <w:color w:val="000000"/>
          <w:sz w:val="28"/>
          <w:szCs w:val="28"/>
        </w:rPr>
        <w:t xml:space="preserve">года </w:t>
      </w:r>
      <w:r w:rsidR="00A45835" w:rsidRPr="00383D4B">
        <w:rPr>
          <w:color w:val="000000"/>
          <w:sz w:val="28"/>
          <w:szCs w:val="28"/>
        </w:rPr>
        <w:t>№ 861 (далее - Правила ТП).</w:t>
      </w:r>
    </w:p>
    <w:p w:rsidR="00A45835" w:rsidRPr="00383D4B" w:rsidRDefault="00A45835" w:rsidP="00A45835">
      <w:pPr>
        <w:pStyle w:val="1"/>
        <w:shd w:val="clear" w:color="auto" w:fill="auto"/>
        <w:spacing w:after="0" w:line="240" w:lineRule="auto"/>
        <w:ind w:right="20" w:firstLine="700"/>
        <w:jc w:val="both"/>
        <w:rPr>
          <w:sz w:val="28"/>
          <w:szCs w:val="28"/>
        </w:rPr>
      </w:pPr>
      <w:r w:rsidRPr="00383D4B">
        <w:rPr>
          <w:color w:val="000000"/>
          <w:sz w:val="28"/>
          <w:szCs w:val="28"/>
        </w:rPr>
        <w:t xml:space="preserve">Для осуществления технологического присоединения </w:t>
      </w:r>
      <w:proofErr w:type="spellStart"/>
      <w:r w:rsidRPr="00383D4B">
        <w:rPr>
          <w:color w:val="000000"/>
          <w:sz w:val="28"/>
          <w:szCs w:val="28"/>
        </w:rPr>
        <w:lastRenderedPageBreak/>
        <w:t>энергопринимающих</w:t>
      </w:r>
      <w:proofErr w:type="spellEnd"/>
      <w:r w:rsidRPr="00383D4B">
        <w:rPr>
          <w:color w:val="000000"/>
          <w:sz w:val="28"/>
          <w:szCs w:val="28"/>
        </w:rPr>
        <w:t xml:space="preserve"> устройств Объекта по 3-й категории надежности электроснабжения с максимальной запрашиваемой мощностью до 15 кВт </w:t>
      </w:r>
      <w:r>
        <w:rPr>
          <w:color w:val="000000"/>
          <w:sz w:val="28"/>
          <w:szCs w:val="28"/>
        </w:rPr>
        <w:br/>
      </w:r>
      <w:r w:rsidRPr="00383D4B">
        <w:rPr>
          <w:color w:val="000000"/>
          <w:sz w:val="28"/>
          <w:szCs w:val="28"/>
        </w:rPr>
        <w:t xml:space="preserve">по уровню напряжения 0,4 </w:t>
      </w:r>
      <w:proofErr w:type="spellStart"/>
      <w:r w:rsidRPr="00383D4B">
        <w:rPr>
          <w:color w:val="000000"/>
          <w:sz w:val="28"/>
          <w:szCs w:val="28"/>
        </w:rPr>
        <w:t>кВ</w:t>
      </w:r>
      <w:proofErr w:type="spellEnd"/>
      <w:r w:rsidRPr="00383D4B">
        <w:rPr>
          <w:color w:val="000000"/>
          <w:sz w:val="28"/>
          <w:szCs w:val="28"/>
        </w:rPr>
        <w:t xml:space="preserve"> к электрическим сетям Архангельского филиала ПАО </w:t>
      </w:r>
      <w:r>
        <w:rPr>
          <w:color w:val="000000"/>
          <w:sz w:val="28"/>
          <w:szCs w:val="28"/>
        </w:rPr>
        <w:t>"</w:t>
      </w:r>
      <w:proofErr w:type="spellStart"/>
      <w:r w:rsidRPr="00383D4B">
        <w:rPr>
          <w:color w:val="000000"/>
          <w:sz w:val="28"/>
          <w:szCs w:val="28"/>
        </w:rPr>
        <w:t>Россети</w:t>
      </w:r>
      <w:proofErr w:type="spellEnd"/>
      <w:r w:rsidRPr="00383D4B">
        <w:rPr>
          <w:color w:val="000000"/>
          <w:sz w:val="28"/>
          <w:szCs w:val="28"/>
        </w:rPr>
        <w:t xml:space="preserve"> Северо-Запад</w:t>
      </w:r>
      <w:r>
        <w:rPr>
          <w:color w:val="000000"/>
          <w:sz w:val="28"/>
          <w:szCs w:val="28"/>
        </w:rPr>
        <w:t>"</w:t>
      </w:r>
      <w:r w:rsidRPr="00383D4B">
        <w:rPr>
          <w:color w:val="000000"/>
          <w:sz w:val="28"/>
          <w:szCs w:val="28"/>
        </w:rPr>
        <w:t xml:space="preserve"> необходимо выполнить следующие мероприятия:</w:t>
      </w:r>
    </w:p>
    <w:p w:rsidR="00A45835" w:rsidRPr="00383D4B" w:rsidRDefault="00A45835" w:rsidP="00A45835">
      <w:pPr>
        <w:pStyle w:val="1"/>
        <w:shd w:val="clear" w:color="auto" w:fill="auto"/>
        <w:tabs>
          <w:tab w:val="left" w:pos="997"/>
        </w:tabs>
        <w:spacing w:after="0" w:line="240" w:lineRule="auto"/>
        <w:ind w:right="20" w:firstLine="709"/>
        <w:jc w:val="both"/>
        <w:rPr>
          <w:sz w:val="28"/>
          <w:szCs w:val="28"/>
        </w:rPr>
      </w:pPr>
      <w:r w:rsidRPr="00383D4B">
        <w:rPr>
          <w:color w:val="000000"/>
          <w:sz w:val="28"/>
          <w:szCs w:val="28"/>
        </w:rPr>
        <w:t xml:space="preserve">монтаж ответвления 0,4 </w:t>
      </w:r>
      <w:proofErr w:type="spellStart"/>
      <w:r w:rsidRPr="00383D4B">
        <w:rPr>
          <w:color w:val="000000"/>
          <w:sz w:val="28"/>
          <w:szCs w:val="28"/>
        </w:rPr>
        <w:t>кВ</w:t>
      </w:r>
      <w:proofErr w:type="spellEnd"/>
      <w:r w:rsidRPr="00383D4B">
        <w:rPr>
          <w:color w:val="000000"/>
          <w:sz w:val="28"/>
          <w:szCs w:val="28"/>
        </w:rPr>
        <w:t xml:space="preserve"> от опоры </w:t>
      </w:r>
      <w:r>
        <w:rPr>
          <w:color w:val="000000"/>
          <w:sz w:val="28"/>
          <w:szCs w:val="28"/>
          <w:lang w:val="en-US"/>
        </w:rPr>
        <w:t>B</w:t>
      </w:r>
      <w:r>
        <w:rPr>
          <w:color w:val="000000"/>
          <w:sz w:val="28"/>
          <w:szCs w:val="28"/>
        </w:rPr>
        <w:t>Л</w:t>
      </w:r>
      <w:r w:rsidRPr="00383D4B">
        <w:rPr>
          <w:color w:val="000000"/>
          <w:sz w:val="28"/>
          <w:szCs w:val="28"/>
        </w:rPr>
        <w:t>-782/2 до вводно-распределительного устройства Объекта;</w:t>
      </w:r>
    </w:p>
    <w:p w:rsidR="00A45835" w:rsidRPr="00383D4B" w:rsidRDefault="00FB2FEC" w:rsidP="00A45835">
      <w:pPr>
        <w:pStyle w:val="1"/>
        <w:shd w:val="clear" w:color="auto" w:fill="auto"/>
        <w:tabs>
          <w:tab w:val="left" w:pos="990"/>
        </w:tabs>
        <w:spacing w:after="0" w:line="240" w:lineRule="auto"/>
        <w:ind w:right="2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точку уче</w:t>
      </w:r>
      <w:r w:rsidR="00A45835" w:rsidRPr="00383D4B">
        <w:rPr>
          <w:color w:val="000000"/>
          <w:sz w:val="28"/>
          <w:szCs w:val="28"/>
        </w:rPr>
        <w:t>та электрической энергии определить на границе балансовой принадлежности электрических сетей.</w:t>
      </w:r>
    </w:p>
    <w:p w:rsidR="00A45835" w:rsidRPr="00383D4B" w:rsidRDefault="00FB2FEC" w:rsidP="00A45835">
      <w:pPr>
        <w:pStyle w:val="1"/>
        <w:shd w:val="clear" w:color="auto" w:fill="auto"/>
        <w:spacing w:after="0" w:line="240" w:lineRule="auto"/>
        <w:ind w:right="2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Коммерческий уче</w:t>
      </w:r>
      <w:r w:rsidR="00A45835" w:rsidRPr="00383D4B">
        <w:rPr>
          <w:color w:val="000000"/>
          <w:sz w:val="28"/>
          <w:szCs w:val="28"/>
        </w:rPr>
        <w:t xml:space="preserve">т электрической энергии (мощности) на розничных рынках обеспечивают гарантирующие поставщики и сетевые организации </w:t>
      </w:r>
      <w:r w:rsidR="00A45835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с применением приборов уче</w:t>
      </w:r>
      <w:r w:rsidR="00A45835" w:rsidRPr="00383D4B">
        <w:rPr>
          <w:color w:val="000000"/>
          <w:sz w:val="28"/>
          <w:szCs w:val="28"/>
        </w:rPr>
        <w:t xml:space="preserve">та электрической энергии в соответствии </w:t>
      </w:r>
      <w:r w:rsidR="00A45835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с правилами организации уче</w:t>
      </w:r>
      <w:r w:rsidR="00A45835" w:rsidRPr="00383D4B">
        <w:rPr>
          <w:color w:val="000000"/>
          <w:sz w:val="28"/>
          <w:szCs w:val="28"/>
        </w:rPr>
        <w:t xml:space="preserve">та электрической энергии на розничных рынках, </w:t>
      </w:r>
      <w:r w:rsidR="00A45835">
        <w:rPr>
          <w:color w:val="000000"/>
          <w:sz w:val="28"/>
          <w:szCs w:val="28"/>
        </w:rPr>
        <w:br/>
      </w:r>
      <w:r w:rsidR="00A45835" w:rsidRPr="00383D4B">
        <w:rPr>
          <w:color w:val="000000"/>
          <w:sz w:val="28"/>
          <w:szCs w:val="28"/>
        </w:rPr>
        <w:t>в том числе посредством ин</w:t>
      </w:r>
      <w:r>
        <w:rPr>
          <w:color w:val="000000"/>
          <w:sz w:val="28"/>
          <w:szCs w:val="28"/>
        </w:rPr>
        <w:t>теллектуальных систем уче</w:t>
      </w:r>
      <w:r w:rsidR="00A45835" w:rsidRPr="00383D4B">
        <w:rPr>
          <w:color w:val="000000"/>
          <w:sz w:val="28"/>
          <w:szCs w:val="28"/>
        </w:rPr>
        <w:t>та электрической энергии (мощности).</w:t>
      </w:r>
    </w:p>
    <w:p w:rsidR="00A45835" w:rsidRPr="00383D4B" w:rsidRDefault="00A45835" w:rsidP="00A45835">
      <w:pPr>
        <w:pStyle w:val="1"/>
        <w:shd w:val="clear" w:color="auto" w:fill="auto"/>
        <w:spacing w:after="0" w:line="240" w:lineRule="auto"/>
        <w:ind w:right="2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Pr="00383D4B">
        <w:rPr>
          <w:color w:val="000000"/>
          <w:sz w:val="28"/>
          <w:szCs w:val="28"/>
        </w:rPr>
        <w:t xml:space="preserve">ероприятия являются предварительными. При поступлении заявки </w:t>
      </w:r>
      <w:r>
        <w:rPr>
          <w:color w:val="000000"/>
          <w:sz w:val="28"/>
          <w:szCs w:val="28"/>
        </w:rPr>
        <w:br/>
      </w:r>
      <w:r w:rsidRPr="00383D4B">
        <w:rPr>
          <w:color w:val="000000"/>
          <w:sz w:val="28"/>
          <w:szCs w:val="28"/>
        </w:rPr>
        <w:t>в соответствии с Правила</w:t>
      </w:r>
      <w:r>
        <w:rPr>
          <w:color w:val="000000"/>
          <w:sz w:val="28"/>
          <w:szCs w:val="28"/>
        </w:rPr>
        <w:t>ми ТП</w:t>
      </w:r>
      <w:r w:rsidRPr="00383D4B">
        <w:rPr>
          <w:color w:val="000000"/>
          <w:sz w:val="28"/>
          <w:szCs w:val="28"/>
        </w:rPr>
        <w:t xml:space="preserve">, Сетевая организация организует выезд персонала для осмотра существующих объектов электроэнергетики </w:t>
      </w:r>
      <w:r>
        <w:rPr>
          <w:color w:val="000000"/>
          <w:sz w:val="28"/>
          <w:szCs w:val="28"/>
        </w:rPr>
        <w:br/>
      </w:r>
      <w:r w:rsidRPr="00383D4B">
        <w:rPr>
          <w:color w:val="000000"/>
          <w:sz w:val="28"/>
          <w:szCs w:val="28"/>
        </w:rPr>
        <w:t xml:space="preserve">и местности для уточнения необходимых мероприятий по технологическому присоединению Объекта, в </w:t>
      </w:r>
      <w:proofErr w:type="gramStart"/>
      <w:r w:rsidRPr="00383D4B">
        <w:rPr>
          <w:color w:val="000000"/>
          <w:sz w:val="28"/>
          <w:szCs w:val="28"/>
        </w:rPr>
        <w:t>связи</w:t>
      </w:r>
      <w:proofErr w:type="gramEnd"/>
      <w:r w:rsidRPr="00383D4B">
        <w:rPr>
          <w:color w:val="000000"/>
          <w:sz w:val="28"/>
          <w:szCs w:val="28"/>
        </w:rPr>
        <w:t xml:space="preserve"> с чем мероприятия по технологическому присоединению могут быть пересмотрены.</w:t>
      </w:r>
    </w:p>
    <w:p w:rsidR="00A45835" w:rsidRPr="00383D4B" w:rsidRDefault="00A45835" w:rsidP="00A45835">
      <w:pPr>
        <w:pStyle w:val="1"/>
        <w:shd w:val="clear" w:color="auto" w:fill="auto"/>
        <w:spacing w:after="0" w:line="240" w:lineRule="auto"/>
        <w:ind w:left="20" w:right="20" w:firstLine="720"/>
        <w:jc w:val="both"/>
        <w:rPr>
          <w:sz w:val="28"/>
          <w:szCs w:val="28"/>
        </w:rPr>
      </w:pPr>
      <w:r w:rsidRPr="00383D4B">
        <w:rPr>
          <w:color w:val="000000"/>
          <w:sz w:val="28"/>
          <w:szCs w:val="28"/>
        </w:rPr>
        <w:t xml:space="preserve">Предварительную плату по договору технологического присоединения можно рассчитать </w:t>
      </w:r>
      <w:proofErr w:type="gramStart"/>
      <w:r w:rsidRPr="00383D4B">
        <w:rPr>
          <w:color w:val="000000"/>
          <w:sz w:val="28"/>
          <w:szCs w:val="28"/>
        </w:rPr>
        <w:t xml:space="preserve">на основании указанных выше мероприятий </w:t>
      </w:r>
      <w:r>
        <w:rPr>
          <w:color w:val="000000"/>
          <w:sz w:val="28"/>
          <w:szCs w:val="28"/>
        </w:rPr>
        <w:br/>
      </w:r>
      <w:r w:rsidRPr="00383D4B">
        <w:rPr>
          <w:color w:val="000000"/>
          <w:sz w:val="28"/>
          <w:szCs w:val="28"/>
        </w:rPr>
        <w:t>по технологическому присоединению в соответствии с действующим постановлением Агентства по тарифам</w:t>
      </w:r>
      <w:proofErr w:type="gramEnd"/>
      <w:r w:rsidRPr="00383D4B">
        <w:rPr>
          <w:color w:val="000000"/>
          <w:sz w:val="28"/>
          <w:szCs w:val="28"/>
        </w:rPr>
        <w:t xml:space="preserve"> и ценам Арханг</w:t>
      </w:r>
      <w:r>
        <w:rPr>
          <w:color w:val="000000"/>
          <w:sz w:val="28"/>
          <w:szCs w:val="28"/>
        </w:rPr>
        <w:t xml:space="preserve">ельской области </w:t>
      </w:r>
      <w:r>
        <w:rPr>
          <w:color w:val="000000"/>
          <w:sz w:val="28"/>
          <w:szCs w:val="28"/>
        </w:rPr>
        <w:br/>
        <w:t xml:space="preserve">от 29 ноября </w:t>
      </w:r>
      <w:r w:rsidRPr="00383D4B">
        <w:rPr>
          <w:color w:val="000000"/>
          <w:sz w:val="28"/>
          <w:szCs w:val="28"/>
        </w:rPr>
        <w:t>2024</w:t>
      </w:r>
      <w:r>
        <w:rPr>
          <w:color w:val="000000"/>
          <w:sz w:val="28"/>
          <w:szCs w:val="28"/>
        </w:rPr>
        <w:t xml:space="preserve"> года № 65-э/2</w:t>
      </w:r>
      <w:r w:rsidRPr="00383D4B">
        <w:rPr>
          <w:color w:val="000000"/>
          <w:sz w:val="28"/>
          <w:szCs w:val="28"/>
        </w:rPr>
        <w:t>.</w:t>
      </w:r>
    </w:p>
    <w:p w:rsidR="004F14FC" w:rsidRPr="00F834E7" w:rsidRDefault="00A45835" w:rsidP="00A45835">
      <w:pPr>
        <w:pStyle w:val="1"/>
        <w:shd w:val="clear" w:color="auto" w:fill="auto"/>
        <w:spacing w:after="0" w:line="240" w:lineRule="auto"/>
        <w:ind w:right="2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Согласно подпункту "д"</w:t>
      </w:r>
      <w:r w:rsidRPr="00383D4B">
        <w:rPr>
          <w:color w:val="000000"/>
          <w:sz w:val="28"/>
          <w:szCs w:val="28"/>
        </w:rPr>
        <w:t xml:space="preserve"> пункта 16 Правил ТП размер платы </w:t>
      </w:r>
      <w:r>
        <w:rPr>
          <w:color w:val="000000"/>
          <w:sz w:val="28"/>
          <w:szCs w:val="28"/>
        </w:rPr>
        <w:br/>
      </w:r>
      <w:r w:rsidRPr="00383D4B">
        <w:rPr>
          <w:color w:val="000000"/>
          <w:sz w:val="28"/>
          <w:szCs w:val="28"/>
        </w:rPr>
        <w:t xml:space="preserve">за технологическое присоединение является существенным условием договора ТП, заключаемого между сетевой организацией и юридическим </w:t>
      </w:r>
      <w:r>
        <w:rPr>
          <w:color w:val="000000"/>
          <w:sz w:val="28"/>
          <w:szCs w:val="28"/>
        </w:rPr>
        <w:br/>
      </w:r>
      <w:r w:rsidRPr="00383D4B">
        <w:rPr>
          <w:color w:val="000000"/>
          <w:sz w:val="28"/>
          <w:szCs w:val="28"/>
        </w:rPr>
        <w:t>или физическим лицом. Оферта договора ТП направляется на основании поданной заявки на технологическое присоединение в адрес Сетевой организации от владельца Объекта (заявителя) с приложением всех необходимых докумен</w:t>
      </w:r>
      <w:r>
        <w:rPr>
          <w:color w:val="000000"/>
          <w:sz w:val="28"/>
          <w:szCs w:val="28"/>
        </w:rPr>
        <w:t>тов, установленных Правилами ТП</w:t>
      </w:r>
      <w:r w:rsidRPr="00383D4B">
        <w:rPr>
          <w:sz w:val="28"/>
          <w:szCs w:val="28"/>
        </w:rPr>
        <w:t xml:space="preserve"> (письмо </w:t>
      </w:r>
      <w:r>
        <w:rPr>
          <w:sz w:val="28"/>
          <w:szCs w:val="28"/>
        </w:rPr>
        <w:br/>
      </w:r>
      <w:r w:rsidRPr="00383D4B">
        <w:rPr>
          <w:sz w:val="28"/>
          <w:szCs w:val="28"/>
        </w:rPr>
        <w:t>ПАО "</w:t>
      </w:r>
      <w:proofErr w:type="spellStart"/>
      <w:r w:rsidRPr="00383D4B">
        <w:rPr>
          <w:sz w:val="28"/>
          <w:szCs w:val="28"/>
        </w:rPr>
        <w:t>Россети</w:t>
      </w:r>
      <w:proofErr w:type="spellEnd"/>
      <w:r w:rsidRPr="00383D4B">
        <w:rPr>
          <w:sz w:val="28"/>
          <w:szCs w:val="28"/>
        </w:rPr>
        <w:t xml:space="preserve">" Северо-Запад" от </w:t>
      </w:r>
      <w:r>
        <w:rPr>
          <w:sz w:val="28"/>
          <w:szCs w:val="28"/>
        </w:rPr>
        <w:t>11</w:t>
      </w:r>
      <w:r w:rsidRPr="00383D4B">
        <w:rPr>
          <w:sz w:val="28"/>
          <w:szCs w:val="28"/>
        </w:rPr>
        <w:t xml:space="preserve"> июня 2025 года № МР</w:t>
      </w:r>
      <w:proofErr w:type="gramStart"/>
      <w:r w:rsidRPr="00383D4B">
        <w:rPr>
          <w:sz w:val="28"/>
          <w:szCs w:val="28"/>
        </w:rPr>
        <w:t>2</w:t>
      </w:r>
      <w:proofErr w:type="gramEnd"/>
      <w:r w:rsidRPr="00383D4B">
        <w:rPr>
          <w:sz w:val="28"/>
          <w:szCs w:val="28"/>
        </w:rPr>
        <w:t>/1-1/26-</w:t>
      </w:r>
      <w:r>
        <w:rPr>
          <w:sz w:val="28"/>
          <w:szCs w:val="28"/>
        </w:rPr>
        <w:t>12/4292)</w:t>
      </w:r>
      <w:r w:rsidRPr="00383D4B">
        <w:rPr>
          <w:sz w:val="28"/>
          <w:szCs w:val="28"/>
        </w:rPr>
        <w:t>.</w:t>
      </w:r>
    </w:p>
    <w:p w:rsidR="004F14FC" w:rsidRPr="00F834E7" w:rsidRDefault="004F14FC" w:rsidP="00162117">
      <w:pPr>
        <w:pStyle w:val="1"/>
        <w:shd w:val="clear" w:color="auto" w:fill="auto"/>
        <w:spacing w:after="0" w:line="240" w:lineRule="auto"/>
        <w:ind w:left="20" w:firstLine="709"/>
        <w:jc w:val="both"/>
        <w:rPr>
          <w:sz w:val="28"/>
          <w:szCs w:val="28"/>
        </w:rPr>
      </w:pPr>
      <w:r w:rsidRPr="00F834E7">
        <w:rPr>
          <w:sz w:val="28"/>
          <w:szCs w:val="28"/>
        </w:rPr>
        <w:t>3.Теплоснабжение:</w:t>
      </w:r>
      <w:r w:rsidRPr="00F834E7">
        <w:rPr>
          <w:color w:val="000000"/>
          <w:sz w:val="28"/>
          <w:szCs w:val="28"/>
        </w:rPr>
        <w:t xml:space="preserve"> </w:t>
      </w:r>
      <w:r w:rsidR="00A476A5" w:rsidRPr="00F834E7">
        <w:rPr>
          <w:color w:val="000000"/>
          <w:sz w:val="28"/>
          <w:szCs w:val="28"/>
        </w:rPr>
        <w:t>предполагаемый к размещению объект капитального строительства (назначение "жилое") на земельном участке с када</w:t>
      </w:r>
      <w:r w:rsidR="00BA7C52" w:rsidRPr="00F834E7">
        <w:rPr>
          <w:color w:val="000000"/>
          <w:sz w:val="28"/>
          <w:szCs w:val="28"/>
        </w:rPr>
        <w:t>стровым номером 29:22:</w:t>
      </w:r>
      <w:r w:rsidR="00A45835">
        <w:rPr>
          <w:color w:val="000000"/>
          <w:sz w:val="28"/>
          <w:szCs w:val="28"/>
        </w:rPr>
        <w:t>090103:527</w:t>
      </w:r>
      <w:r w:rsidR="00A476A5" w:rsidRPr="00F834E7">
        <w:rPr>
          <w:color w:val="000000"/>
          <w:sz w:val="28"/>
          <w:szCs w:val="28"/>
        </w:rPr>
        <w:t xml:space="preserve">, расположенном по адресу: Архангельская область, г. Архангельск, </w:t>
      </w:r>
      <w:r w:rsidR="00A45835">
        <w:rPr>
          <w:color w:val="000000"/>
          <w:sz w:val="28"/>
          <w:szCs w:val="28"/>
        </w:rPr>
        <w:t>переулок Одиннадцатый, земельный участок 4/1</w:t>
      </w:r>
      <w:r w:rsidR="00A476A5" w:rsidRPr="00F834E7">
        <w:rPr>
          <w:color w:val="000000"/>
          <w:sz w:val="28"/>
          <w:szCs w:val="28"/>
        </w:rPr>
        <w:t>,</w:t>
      </w:r>
      <w:r w:rsidR="00A45835">
        <w:rPr>
          <w:color w:val="000000"/>
          <w:sz w:val="28"/>
          <w:szCs w:val="28"/>
        </w:rPr>
        <w:t xml:space="preserve"> с видом разрешенного использования "Для индивидуального жилищного строительства"</w:t>
      </w:r>
      <w:r w:rsidR="00A476A5" w:rsidRPr="00F834E7">
        <w:rPr>
          <w:color w:val="000000"/>
          <w:sz w:val="28"/>
          <w:szCs w:val="28"/>
        </w:rPr>
        <w:t xml:space="preserve"> находится вне зоны действия существующих источников </w:t>
      </w:r>
      <w:r w:rsidR="00A45835">
        <w:rPr>
          <w:color w:val="000000"/>
          <w:sz w:val="28"/>
          <w:szCs w:val="28"/>
        </w:rPr>
        <w:br/>
      </w:r>
      <w:r w:rsidR="00A476A5" w:rsidRPr="00F834E7">
        <w:rPr>
          <w:color w:val="000000"/>
          <w:sz w:val="28"/>
          <w:szCs w:val="28"/>
        </w:rPr>
        <w:t>и систем теплоснабжения ПАО "ТГК-2"</w:t>
      </w:r>
      <w:r w:rsidRPr="00F834E7">
        <w:rPr>
          <w:color w:val="000000"/>
          <w:sz w:val="28"/>
          <w:szCs w:val="28"/>
        </w:rPr>
        <w:t xml:space="preserve"> </w:t>
      </w:r>
      <w:r w:rsidR="00BA7C52" w:rsidRPr="00F834E7">
        <w:rPr>
          <w:sz w:val="28"/>
          <w:szCs w:val="28"/>
        </w:rPr>
        <w:t xml:space="preserve">(письмо ПАО </w:t>
      </w:r>
      <w:r w:rsidR="00A476A5" w:rsidRPr="00F834E7">
        <w:rPr>
          <w:sz w:val="28"/>
          <w:szCs w:val="28"/>
        </w:rPr>
        <w:t xml:space="preserve">"ТГК-2"от </w:t>
      </w:r>
      <w:r w:rsidR="00FE79A5">
        <w:rPr>
          <w:sz w:val="28"/>
          <w:szCs w:val="28"/>
        </w:rPr>
        <w:t>11 июня</w:t>
      </w:r>
      <w:r w:rsidR="00A45835">
        <w:rPr>
          <w:sz w:val="28"/>
          <w:szCs w:val="28"/>
        </w:rPr>
        <w:br/>
      </w:r>
      <w:r w:rsidR="00A476A5" w:rsidRPr="00F834E7">
        <w:rPr>
          <w:sz w:val="28"/>
          <w:szCs w:val="28"/>
        </w:rPr>
        <w:t>2025</w:t>
      </w:r>
      <w:r w:rsidRPr="00F834E7">
        <w:rPr>
          <w:sz w:val="28"/>
          <w:szCs w:val="28"/>
        </w:rPr>
        <w:t xml:space="preserve"> года № </w:t>
      </w:r>
      <w:r w:rsidR="00A476A5" w:rsidRPr="00F834E7">
        <w:rPr>
          <w:sz w:val="28"/>
          <w:szCs w:val="28"/>
        </w:rPr>
        <w:t>2201/</w:t>
      </w:r>
      <w:r w:rsidR="00A45835">
        <w:rPr>
          <w:sz w:val="28"/>
          <w:szCs w:val="28"/>
        </w:rPr>
        <w:t>1331-2025</w:t>
      </w:r>
      <w:r w:rsidRPr="00F834E7">
        <w:rPr>
          <w:sz w:val="28"/>
          <w:szCs w:val="28"/>
        </w:rPr>
        <w:t>).</w:t>
      </w:r>
    </w:p>
    <w:p w:rsidR="004F14FC" w:rsidRPr="00FE79A5" w:rsidRDefault="004F14FC" w:rsidP="00BA18C2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FE79A5">
        <w:rPr>
          <w:sz w:val="28"/>
          <w:szCs w:val="28"/>
        </w:rPr>
        <w:t xml:space="preserve">4.Ливневая канализация: </w:t>
      </w:r>
      <w:r w:rsidR="00FE79A5" w:rsidRPr="00FE79A5">
        <w:rPr>
          <w:color w:val="000000"/>
          <w:sz w:val="28"/>
          <w:szCs w:val="28"/>
        </w:rPr>
        <w:t>вблизи планируемого к стр</w:t>
      </w:r>
      <w:r w:rsidR="00FE79A5">
        <w:rPr>
          <w:color w:val="000000"/>
          <w:sz w:val="28"/>
          <w:szCs w:val="28"/>
        </w:rPr>
        <w:t>оительству объекта (назначение "жилое"</w:t>
      </w:r>
      <w:r w:rsidR="00FE79A5" w:rsidRPr="00FE79A5">
        <w:rPr>
          <w:color w:val="000000"/>
          <w:sz w:val="28"/>
          <w:szCs w:val="28"/>
        </w:rPr>
        <w:t xml:space="preserve">) на земельном участке с кадастровым номером 29:22:090103:527, расположенного по адресу: Российская Федерация, </w:t>
      </w:r>
      <w:r w:rsidR="00FE79A5" w:rsidRPr="00FE79A5">
        <w:rPr>
          <w:color w:val="000000"/>
          <w:sz w:val="28"/>
          <w:szCs w:val="28"/>
        </w:rPr>
        <w:lastRenderedPageBreak/>
        <w:t>Архангел</w:t>
      </w:r>
      <w:r w:rsidR="00FE79A5">
        <w:rPr>
          <w:color w:val="000000"/>
          <w:sz w:val="28"/>
          <w:szCs w:val="28"/>
        </w:rPr>
        <w:t>ьская область, городской округ "Г</w:t>
      </w:r>
      <w:r w:rsidR="00FE79A5" w:rsidRPr="00FE79A5">
        <w:rPr>
          <w:color w:val="000000"/>
          <w:sz w:val="28"/>
          <w:szCs w:val="28"/>
        </w:rPr>
        <w:t>ород Архангельск</w:t>
      </w:r>
      <w:r w:rsidR="00FE79A5">
        <w:rPr>
          <w:color w:val="000000"/>
          <w:sz w:val="28"/>
          <w:szCs w:val="28"/>
        </w:rPr>
        <w:t>"</w:t>
      </w:r>
      <w:r w:rsidR="00FE79A5" w:rsidRPr="00FE79A5">
        <w:rPr>
          <w:color w:val="000000"/>
          <w:sz w:val="28"/>
          <w:szCs w:val="28"/>
        </w:rPr>
        <w:t xml:space="preserve">, переулок Одиннадцатый, земельный участок 4/1, нет сетей ливневой канализации, числящихся в ведении </w:t>
      </w:r>
      <w:r w:rsidR="00FE79A5">
        <w:rPr>
          <w:color w:val="000000"/>
          <w:sz w:val="28"/>
          <w:szCs w:val="28"/>
        </w:rPr>
        <w:t>МУП "Городское благоустройство"</w:t>
      </w:r>
      <w:r w:rsidR="00BA7C52" w:rsidRPr="00FE79A5">
        <w:rPr>
          <w:color w:val="000000"/>
          <w:sz w:val="28"/>
          <w:szCs w:val="28"/>
        </w:rPr>
        <w:t xml:space="preserve"> </w:t>
      </w:r>
      <w:r w:rsidRPr="00FE79A5">
        <w:rPr>
          <w:sz w:val="28"/>
          <w:szCs w:val="28"/>
        </w:rPr>
        <w:t xml:space="preserve">(письмо МУП "Городское благоустройство" от </w:t>
      </w:r>
      <w:r w:rsidR="00FE79A5">
        <w:rPr>
          <w:sz w:val="28"/>
          <w:szCs w:val="28"/>
        </w:rPr>
        <w:t>9 июня</w:t>
      </w:r>
      <w:r w:rsidR="00DA5A95" w:rsidRPr="00FE79A5">
        <w:rPr>
          <w:sz w:val="28"/>
          <w:szCs w:val="28"/>
        </w:rPr>
        <w:t xml:space="preserve"> 2025 года </w:t>
      </w:r>
      <w:r w:rsidR="00BA7C52" w:rsidRPr="00FE79A5">
        <w:rPr>
          <w:sz w:val="28"/>
          <w:szCs w:val="28"/>
        </w:rPr>
        <w:t xml:space="preserve">№ </w:t>
      </w:r>
      <w:r w:rsidR="00FE79A5">
        <w:rPr>
          <w:sz w:val="28"/>
          <w:szCs w:val="28"/>
        </w:rPr>
        <w:t>730</w:t>
      </w:r>
      <w:r w:rsidRPr="00FE79A5">
        <w:rPr>
          <w:sz w:val="28"/>
          <w:szCs w:val="28"/>
        </w:rPr>
        <w:t>).</w:t>
      </w:r>
    </w:p>
    <w:p w:rsidR="00FE79A5" w:rsidRPr="00FE79A5" w:rsidRDefault="004F14FC" w:rsidP="00BA18C2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F834E7">
        <w:rPr>
          <w:sz w:val="28"/>
          <w:szCs w:val="28"/>
        </w:rPr>
        <w:t xml:space="preserve">5.Наружное освещение: </w:t>
      </w:r>
      <w:r w:rsidR="00FE79A5" w:rsidRPr="00FE79A5">
        <w:rPr>
          <w:color w:val="000000"/>
          <w:sz w:val="28"/>
          <w:szCs w:val="28"/>
        </w:rPr>
        <w:t xml:space="preserve">проектом наружного освещения объекта капитального строительства, расположенного на земельном участке </w:t>
      </w:r>
      <w:r w:rsidR="00FE79A5">
        <w:rPr>
          <w:color w:val="000000"/>
          <w:sz w:val="28"/>
          <w:szCs w:val="28"/>
        </w:rPr>
        <w:br/>
      </w:r>
      <w:r w:rsidR="00FE79A5" w:rsidRPr="00FE79A5">
        <w:rPr>
          <w:color w:val="000000"/>
          <w:sz w:val="28"/>
          <w:szCs w:val="28"/>
        </w:rPr>
        <w:t xml:space="preserve">с кадастровым номером 29:22:090103:527 по адресу: Архангельская обл., </w:t>
      </w:r>
      <w:r w:rsidR="00FE79A5">
        <w:rPr>
          <w:color w:val="000000"/>
          <w:sz w:val="28"/>
          <w:szCs w:val="28"/>
        </w:rPr>
        <w:br/>
      </w:r>
      <w:r w:rsidR="00FE79A5" w:rsidRPr="00FE79A5">
        <w:rPr>
          <w:color w:val="000000"/>
          <w:sz w:val="28"/>
          <w:szCs w:val="28"/>
        </w:rPr>
        <w:t>г. Архангельск, пер. Одиннадцатый, земельный участок 4/1, предусмотреть:</w:t>
      </w:r>
    </w:p>
    <w:p w:rsidR="00FE79A5" w:rsidRPr="00FE79A5" w:rsidRDefault="00FE79A5" w:rsidP="00BA18C2">
      <w:pPr>
        <w:pStyle w:val="1"/>
        <w:shd w:val="clear" w:color="auto" w:fill="auto"/>
        <w:tabs>
          <w:tab w:val="left" w:pos="308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FE79A5">
        <w:rPr>
          <w:color w:val="000000"/>
          <w:sz w:val="28"/>
          <w:szCs w:val="28"/>
        </w:rPr>
        <w:t>Освещенность территории объекта, подъездных путей к ним, парковок для автомобилей в</w:t>
      </w:r>
      <w:r>
        <w:rPr>
          <w:color w:val="000000"/>
          <w:sz w:val="28"/>
          <w:szCs w:val="28"/>
        </w:rPr>
        <w:t xml:space="preserve"> соответствии с требованиями СП</w:t>
      </w:r>
      <w:r w:rsidRPr="00FE79A5">
        <w:rPr>
          <w:color w:val="000000"/>
          <w:sz w:val="28"/>
          <w:szCs w:val="28"/>
        </w:rPr>
        <w:t xml:space="preserve"> 52.13330.2016.</w:t>
      </w:r>
    </w:p>
    <w:p w:rsidR="00FE79A5" w:rsidRPr="00FE79A5" w:rsidRDefault="00FE79A5" w:rsidP="00BA18C2">
      <w:pPr>
        <w:pStyle w:val="1"/>
        <w:shd w:val="clear" w:color="auto" w:fill="auto"/>
        <w:tabs>
          <w:tab w:val="left" w:pos="313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FE79A5">
        <w:rPr>
          <w:color w:val="000000"/>
          <w:sz w:val="28"/>
          <w:szCs w:val="28"/>
        </w:rPr>
        <w:t xml:space="preserve">Линию наружного освещения - 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прокладка кабеля в </w:t>
      </w:r>
      <w:proofErr w:type="gramStart"/>
      <w:r w:rsidRPr="00FE79A5">
        <w:rPr>
          <w:color w:val="000000"/>
          <w:sz w:val="28"/>
          <w:szCs w:val="28"/>
        </w:rPr>
        <w:t>кабель-каналах</w:t>
      </w:r>
      <w:proofErr w:type="gramEnd"/>
      <w:r w:rsidRPr="00FE79A5">
        <w:rPr>
          <w:color w:val="000000"/>
          <w:sz w:val="28"/>
          <w:szCs w:val="28"/>
        </w:rPr>
        <w:t xml:space="preserve"> и размещение светильников на фасаде здания), или кабельную </w:t>
      </w:r>
      <w:r>
        <w:rPr>
          <w:color w:val="000000"/>
          <w:sz w:val="28"/>
          <w:szCs w:val="28"/>
        </w:rPr>
        <w:br/>
      </w:r>
      <w:r w:rsidRPr="00FE79A5">
        <w:rPr>
          <w:color w:val="000000"/>
          <w:sz w:val="28"/>
          <w:szCs w:val="28"/>
        </w:rPr>
        <w:t>с прокладкой кабеля в траншее и с установкой светильников на опорах.</w:t>
      </w:r>
    </w:p>
    <w:p w:rsidR="00FE79A5" w:rsidRPr="00FE79A5" w:rsidRDefault="00FE79A5" w:rsidP="00BA18C2">
      <w:pPr>
        <w:pStyle w:val="1"/>
        <w:shd w:val="clear" w:color="auto" w:fill="auto"/>
        <w:tabs>
          <w:tab w:val="left" w:pos="308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Pr="00FE79A5">
        <w:rPr>
          <w:color w:val="000000"/>
          <w:sz w:val="28"/>
          <w:szCs w:val="28"/>
        </w:rPr>
        <w:t>Питание наружного освещения от вводно-распределительного устройства зданий, управление освещением автоматическое.</w:t>
      </w:r>
    </w:p>
    <w:p w:rsidR="00BA7C52" w:rsidRPr="00FE79A5" w:rsidRDefault="00FE79A5" w:rsidP="00BA18C2">
      <w:pPr>
        <w:pStyle w:val="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FE79A5">
        <w:rPr>
          <w:rFonts w:ascii="Times New Roman" w:hAnsi="Times New Roman" w:cs="Times New Roman"/>
          <w:sz w:val="28"/>
          <w:szCs w:val="28"/>
        </w:rPr>
        <w:t>Светильники принять светодиодные со встроенной функцией регулирования светового потока, коэффициент пульсации</w:t>
      </w:r>
      <w:r>
        <w:rPr>
          <w:rFonts w:ascii="Times New Roman" w:hAnsi="Times New Roman" w:cs="Times New Roman"/>
          <w:sz w:val="28"/>
          <w:szCs w:val="28"/>
        </w:rPr>
        <w:t xml:space="preserve"> которого не должен превышать 5 процентов</w:t>
      </w:r>
      <w:r w:rsidRPr="00FE79A5">
        <w:rPr>
          <w:rFonts w:ascii="Times New Roman" w:hAnsi="Times New Roman" w:cs="Times New Roman"/>
          <w:sz w:val="28"/>
          <w:szCs w:val="28"/>
        </w:rPr>
        <w:t>, со световой отдачей не менее 130 Лм/В</w:t>
      </w:r>
      <w:r>
        <w:rPr>
          <w:rFonts w:ascii="Times New Roman" w:hAnsi="Times New Roman" w:cs="Times New Roman"/>
          <w:sz w:val="28"/>
          <w:szCs w:val="28"/>
        </w:rPr>
        <w:t>т и цветовой температурой 3000К (письмо МУП "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Горсвет</w:t>
      </w:r>
      <w:proofErr w:type="spellEnd"/>
      <w:r>
        <w:rPr>
          <w:rFonts w:ascii="Times New Roman" w:hAnsi="Times New Roman" w:cs="Times New Roman"/>
          <w:sz w:val="28"/>
          <w:szCs w:val="28"/>
        </w:rPr>
        <w:t>" от 9 июн</w:t>
      </w:r>
      <w:r w:rsidR="00BA7C52" w:rsidRPr="00FE79A5">
        <w:rPr>
          <w:rFonts w:ascii="Times New Roman" w:hAnsi="Times New Roman" w:cs="Times New Roman"/>
          <w:sz w:val="28"/>
          <w:szCs w:val="28"/>
        </w:rPr>
        <w:t xml:space="preserve">я 2025 года </w:t>
      </w:r>
      <w:r>
        <w:rPr>
          <w:rFonts w:ascii="Times New Roman" w:hAnsi="Times New Roman" w:cs="Times New Roman"/>
          <w:sz w:val="28"/>
          <w:szCs w:val="28"/>
        </w:rPr>
        <w:br/>
        <w:t>№ 968</w:t>
      </w:r>
      <w:r w:rsidR="00BA7C52" w:rsidRPr="00FE79A5">
        <w:rPr>
          <w:rFonts w:ascii="Times New Roman" w:hAnsi="Times New Roman" w:cs="Times New Roman"/>
          <w:sz w:val="28"/>
          <w:szCs w:val="28"/>
        </w:rPr>
        <w:t>/04).</w:t>
      </w:r>
    </w:p>
    <w:p w:rsidR="009F6377" w:rsidRDefault="009F6377" w:rsidP="00162117">
      <w:pPr>
        <w:pStyle w:val="2"/>
        <w:shd w:val="clear" w:color="auto" w:fill="auto"/>
        <w:tabs>
          <w:tab w:val="left" w:pos="394"/>
        </w:tabs>
        <w:spacing w:after="0" w:line="240" w:lineRule="auto"/>
        <w:ind w:right="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>6.Техн</w:t>
      </w:r>
      <w:r w:rsidR="00FE79A5">
        <w:rPr>
          <w:rFonts w:ascii="Times New Roman" w:hAnsi="Times New Roman" w:cs="Times New Roman"/>
          <w:sz w:val="28"/>
          <w:szCs w:val="28"/>
        </w:rPr>
        <w:t>ические условия № 01/17/10966/25</w:t>
      </w:r>
      <w:r w:rsidRPr="00F834E7">
        <w:rPr>
          <w:rFonts w:ascii="Times New Roman" w:hAnsi="Times New Roman" w:cs="Times New Roman"/>
          <w:sz w:val="28"/>
          <w:szCs w:val="28"/>
        </w:rPr>
        <w:t xml:space="preserve"> на подключение (технологическое присоединение) к сетям электросвязи ПАО "Ростелеком" объекта капитального строительства с видом разрешенного использования: </w:t>
      </w:r>
      <w:r w:rsidR="00524FFC">
        <w:rPr>
          <w:rFonts w:ascii="Times New Roman" w:hAnsi="Times New Roman" w:cs="Times New Roman"/>
          <w:sz w:val="28"/>
          <w:szCs w:val="28"/>
        </w:rPr>
        <w:br/>
        <w:t>"</w:t>
      </w:r>
      <w:r w:rsidRPr="00F834E7">
        <w:rPr>
          <w:rFonts w:ascii="Times New Roman" w:hAnsi="Times New Roman" w:cs="Times New Roman"/>
          <w:sz w:val="28"/>
          <w:szCs w:val="28"/>
        </w:rPr>
        <w:t>Для индивиду</w:t>
      </w:r>
      <w:r w:rsidR="00524FFC">
        <w:rPr>
          <w:rFonts w:ascii="Times New Roman" w:hAnsi="Times New Roman" w:cs="Times New Roman"/>
          <w:sz w:val="28"/>
          <w:szCs w:val="28"/>
        </w:rPr>
        <w:t>ального жилищного строительства</w:t>
      </w:r>
      <w:r w:rsidRPr="00F834E7">
        <w:rPr>
          <w:rFonts w:ascii="Times New Roman" w:hAnsi="Times New Roman" w:cs="Times New Roman"/>
          <w:sz w:val="28"/>
          <w:szCs w:val="28"/>
        </w:rPr>
        <w:t xml:space="preserve">" на земельном участке </w:t>
      </w:r>
      <w:r w:rsidR="00F834E7">
        <w:rPr>
          <w:rFonts w:ascii="Times New Roman" w:hAnsi="Times New Roman" w:cs="Times New Roman"/>
          <w:sz w:val="28"/>
          <w:szCs w:val="28"/>
        </w:rPr>
        <w:br/>
      </w:r>
      <w:r w:rsidRPr="00F834E7">
        <w:rPr>
          <w:rFonts w:ascii="Times New Roman" w:hAnsi="Times New Roman" w:cs="Times New Roman"/>
          <w:sz w:val="28"/>
          <w:szCs w:val="28"/>
        </w:rPr>
        <w:t>с кадастровым номером 29:22:</w:t>
      </w:r>
      <w:r w:rsidR="00FE79A5">
        <w:rPr>
          <w:rFonts w:ascii="Times New Roman" w:hAnsi="Times New Roman" w:cs="Times New Roman"/>
          <w:sz w:val="28"/>
          <w:szCs w:val="28"/>
        </w:rPr>
        <w:t>090103:527</w:t>
      </w:r>
    </w:p>
    <w:p w:rsidR="00BA18C2" w:rsidRPr="001315E4" w:rsidRDefault="00BA18C2" w:rsidP="00162117">
      <w:pPr>
        <w:pStyle w:val="2"/>
        <w:shd w:val="clear" w:color="auto" w:fill="auto"/>
        <w:tabs>
          <w:tab w:val="left" w:pos="394"/>
        </w:tabs>
        <w:spacing w:after="0" w:line="240" w:lineRule="auto"/>
        <w:ind w:right="34"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jc w:val="center"/>
        <w:tblInd w:w="-385" w:type="dxa"/>
        <w:tblLayout w:type="fixed"/>
        <w:tblLook w:val="04A0" w:firstRow="1" w:lastRow="0" w:firstColumn="1" w:lastColumn="0" w:noHBand="0" w:noVBand="1"/>
      </w:tblPr>
      <w:tblGrid>
        <w:gridCol w:w="4947"/>
        <w:gridCol w:w="4562"/>
      </w:tblGrid>
      <w:tr w:rsidR="009F6377" w:rsidRPr="00275284" w:rsidTr="00143275">
        <w:trPr>
          <w:jc w:val="center"/>
        </w:trPr>
        <w:tc>
          <w:tcPr>
            <w:tcW w:w="4947" w:type="dxa"/>
          </w:tcPr>
          <w:p w:rsidR="009F6377" w:rsidRPr="00143275" w:rsidRDefault="009F6377" w:rsidP="00143275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143275">
              <w:rPr>
                <w:color w:val="000000" w:themeColor="text1"/>
                <w:sz w:val="24"/>
                <w:szCs w:val="24"/>
              </w:rPr>
              <w:t>1. Наименование Заявителя</w:t>
            </w:r>
          </w:p>
        </w:tc>
        <w:tc>
          <w:tcPr>
            <w:tcW w:w="4562" w:type="dxa"/>
          </w:tcPr>
          <w:p w:rsidR="009F6377" w:rsidRPr="00143275" w:rsidRDefault="009F6377" w:rsidP="00143275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143275">
              <w:rPr>
                <w:color w:val="000000" w:themeColor="text1"/>
                <w:sz w:val="24"/>
                <w:szCs w:val="24"/>
              </w:rPr>
              <w:t>Департамент муниципального имущества Администрация городского округа "Город Архангельск"</w:t>
            </w:r>
          </w:p>
          <w:p w:rsidR="009F6377" w:rsidRPr="00143275" w:rsidRDefault="009F6377" w:rsidP="00143275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143275">
              <w:rPr>
                <w:color w:val="000000" w:themeColor="text1"/>
                <w:sz w:val="24"/>
                <w:szCs w:val="24"/>
              </w:rPr>
              <w:t>Тел.: 8 (8182) 60-72-93</w:t>
            </w:r>
          </w:p>
        </w:tc>
      </w:tr>
      <w:tr w:rsidR="009F6377" w:rsidRPr="00275284" w:rsidTr="00143275">
        <w:trPr>
          <w:jc w:val="center"/>
        </w:trPr>
        <w:tc>
          <w:tcPr>
            <w:tcW w:w="4947" w:type="dxa"/>
          </w:tcPr>
          <w:p w:rsidR="009F6377" w:rsidRPr="00143275" w:rsidRDefault="009F6377" w:rsidP="00143275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143275">
              <w:rPr>
                <w:color w:val="000000" w:themeColor="text1"/>
                <w:sz w:val="24"/>
                <w:szCs w:val="24"/>
              </w:rPr>
              <w:t>2. Основание выдачи ТУ</w:t>
            </w:r>
          </w:p>
        </w:tc>
        <w:tc>
          <w:tcPr>
            <w:tcW w:w="4562" w:type="dxa"/>
          </w:tcPr>
          <w:p w:rsidR="009F6377" w:rsidRPr="00143275" w:rsidRDefault="00E1602C" w:rsidP="00143275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 xml:space="preserve">Заявление на выдачу технических условий исх. </w:t>
            </w:r>
            <w:r w:rsidR="004A7118" w:rsidRPr="00143275">
              <w:rPr>
                <w:sz w:val="24"/>
                <w:szCs w:val="24"/>
              </w:rPr>
              <w:t xml:space="preserve">от 5 июня 2025 года </w:t>
            </w:r>
            <w:r w:rsidR="004A7118" w:rsidRPr="00143275">
              <w:rPr>
                <w:sz w:val="24"/>
                <w:szCs w:val="24"/>
              </w:rPr>
              <w:br/>
            </w:r>
            <w:r w:rsidRPr="00143275">
              <w:rPr>
                <w:sz w:val="24"/>
                <w:szCs w:val="24"/>
              </w:rPr>
              <w:t>№</w:t>
            </w:r>
            <w:r w:rsidR="004A7118" w:rsidRPr="00143275">
              <w:rPr>
                <w:sz w:val="24"/>
                <w:szCs w:val="24"/>
              </w:rPr>
              <w:t xml:space="preserve"> </w:t>
            </w:r>
            <w:r w:rsidRPr="00143275">
              <w:rPr>
                <w:sz w:val="24"/>
                <w:szCs w:val="24"/>
              </w:rPr>
              <w:t>18-126/9743 (</w:t>
            </w:r>
            <w:proofErr w:type="spellStart"/>
            <w:r w:rsidRPr="00143275">
              <w:rPr>
                <w:sz w:val="24"/>
                <w:szCs w:val="24"/>
              </w:rPr>
              <w:t>вх</w:t>
            </w:r>
            <w:proofErr w:type="spellEnd"/>
            <w:r w:rsidRPr="00143275">
              <w:rPr>
                <w:sz w:val="24"/>
                <w:szCs w:val="24"/>
              </w:rPr>
              <w:t xml:space="preserve">. </w:t>
            </w:r>
            <w:r w:rsidR="004A7118" w:rsidRPr="00143275">
              <w:rPr>
                <w:sz w:val="24"/>
                <w:szCs w:val="24"/>
              </w:rPr>
              <w:t xml:space="preserve">от 10 июня 2025 года </w:t>
            </w:r>
            <w:r w:rsidRPr="00143275">
              <w:rPr>
                <w:sz w:val="24"/>
                <w:szCs w:val="24"/>
              </w:rPr>
              <w:t>№</w:t>
            </w:r>
            <w:r w:rsidR="004A7118" w:rsidRPr="00143275">
              <w:rPr>
                <w:sz w:val="24"/>
                <w:szCs w:val="24"/>
              </w:rPr>
              <w:t xml:space="preserve"> </w:t>
            </w:r>
            <w:r w:rsidRPr="00143275">
              <w:rPr>
                <w:sz w:val="24"/>
                <w:szCs w:val="24"/>
              </w:rPr>
              <w:t>0201/03/3508/25/К)</w:t>
            </w:r>
          </w:p>
        </w:tc>
      </w:tr>
      <w:tr w:rsidR="009F6377" w:rsidRPr="00275284" w:rsidTr="00143275">
        <w:trPr>
          <w:jc w:val="center"/>
        </w:trPr>
        <w:tc>
          <w:tcPr>
            <w:tcW w:w="4947" w:type="dxa"/>
          </w:tcPr>
          <w:p w:rsidR="009F6377" w:rsidRPr="00143275" w:rsidRDefault="009F6377" w:rsidP="00143275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143275">
              <w:rPr>
                <w:color w:val="000000" w:themeColor="text1"/>
                <w:sz w:val="24"/>
                <w:szCs w:val="24"/>
              </w:rPr>
              <w:t>3. Описание объекта капитального строительства (далее - Объект)</w:t>
            </w:r>
          </w:p>
        </w:tc>
        <w:tc>
          <w:tcPr>
            <w:tcW w:w="4562" w:type="dxa"/>
          </w:tcPr>
          <w:p w:rsidR="004A7118" w:rsidRPr="00143275" w:rsidRDefault="004A7118" w:rsidP="00143275">
            <w:pPr>
              <w:pStyle w:val="3"/>
              <w:shd w:val="clear" w:color="auto" w:fill="auto"/>
              <w:tabs>
                <w:tab w:val="left" w:pos="367"/>
              </w:tabs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3.1.Земельный участок с кадастровым номером 29:22:090103:527, по адресу: Российская Федерация, Архангельская область, г. Архангельск, переулок Одиннадцатый, земельный участок 4/1</w:t>
            </w:r>
          </w:p>
          <w:p w:rsidR="009F6377" w:rsidRPr="00143275" w:rsidRDefault="004A7118" w:rsidP="00143275">
            <w:pPr>
              <w:pStyle w:val="5"/>
              <w:shd w:val="clear" w:color="auto" w:fill="auto"/>
              <w:tabs>
                <w:tab w:val="left" w:pos="389"/>
              </w:tabs>
              <w:spacing w:before="0" w:after="0" w:line="240" w:lineRule="auto"/>
              <w:rPr>
                <w:color w:val="000000" w:themeColor="text1"/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3.2.Индивидуальное жилищное строительство (назначение "жилое")</w:t>
            </w:r>
          </w:p>
        </w:tc>
      </w:tr>
      <w:tr w:rsidR="009F6377" w:rsidRPr="00275284" w:rsidTr="00143275">
        <w:trPr>
          <w:jc w:val="center"/>
        </w:trPr>
        <w:tc>
          <w:tcPr>
            <w:tcW w:w="4947" w:type="dxa"/>
          </w:tcPr>
          <w:p w:rsidR="009F6377" w:rsidRPr="00143275" w:rsidRDefault="009F6377" w:rsidP="00143275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32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Технические параметры подключения Объекта к сетям связи.</w:t>
            </w:r>
          </w:p>
        </w:tc>
        <w:tc>
          <w:tcPr>
            <w:tcW w:w="4562" w:type="dxa"/>
          </w:tcPr>
          <w:p w:rsidR="00FA279E" w:rsidRPr="00143275" w:rsidRDefault="004A7118" w:rsidP="00143275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4.1.</w:t>
            </w:r>
            <w:r w:rsidR="00FA279E" w:rsidRPr="00143275">
              <w:rPr>
                <w:sz w:val="24"/>
                <w:szCs w:val="24"/>
              </w:rPr>
              <w:t>Параметры услуг связи, необходимых для подключения Объекта</w:t>
            </w:r>
          </w:p>
          <w:p w:rsidR="004A7118" w:rsidRPr="00143275" w:rsidRDefault="00FA279E" w:rsidP="00143275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 xml:space="preserve">1) </w:t>
            </w:r>
            <w:r w:rsidRPr="00143275">
              <w:rPr>
                <w:sz w:val="24"/>
                <w:szCs w:val="24"/>
                <w:u w:val="single"/>
              </w:rPr>
              <w:t>Услуга</w:t>
            </w:r>
            <w:r w:rsidRPr="00143275">
              <w:rPr>
                <w:sz w:val="24"/>
                <w:szCs w:val="24"/>
              </w:rPr>
              <w:t xml:space="preserve">: телефония </w:t>
            </w:r>
          </w:p>
          <w:p w:rsidR="00FA279E" w:rsidRPr="00143275" w:rsidRDefault="00FA279E" w:rsidP="00143275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  <w:u w:val="single"/>
              </w:rPr>
              <w:t>Технология</w:t>
            </w:r>
            <w:r w:rsidRPr="00143275">
              <w:rPr>
                <w:sz w:val="24"/>
                <w:szCs w:val="24"/>
              </w:rPr>
              <w:t xml:space="preserve">: </w:t>
            </w:r>
            <w:proofErr w:type="spellStart"/>
            <w:r w:rsidRPr="00143275">
              <w:rPr>
                <w:sz w:val="24"/>
                <w:szCs w:val="24"/>
                <w:lang w:val="en-US"/>
              </w:rPr>
              <w:t>FTTx</w:t>
            </w:r>
            <w:proofErr w:type="spellEnd"/>
          </w:p>
          <w:p w:rsidR="00FA279E" w:rsidRPr="00143275" w:rsidRDefault="00FA279E" w:rsidP="00143275">
            <w:pPr>
              <w:pStyle w:val="3"/>
              <w:shd w:val="clear" w:color="auto" w:fill="auto"/>
              <w:spacing w:after="6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  <w:u w:val="single"/>
              </w:rPr>
              <w:lastRenderedPageBreak/>
              <w:t>Объем подключения (расчетно</w:t>
            </w:r>
            <w:r w:rsidR="004A7118" w:rsidRPr="00143275">
              <w:rPr>
                <w:sz w:val="24"/>
                <w:szCs w:val="24"/>
                <w:u w:val="single"/>
              </w:rPr>
              <w:t>е количество единиц подключения услуги</w:t>
            </w:r>
            <w:r w:rsidRPr="00143275">
              <w:rPr>
                <w:rStyle w:val="65pt"/>
                <w:sz w:val="24"/>
                <w:szCs w:val="24"/>
                <w:u w:val="single"/>
              </w:rPr>
              <w:t xml:space="preserve"> </w:t>
            </w:r>
            <w:r w:rsidRPr="00143275">
              <w:rPr>
                <w:sz w:val="24"/>
                <w:szCs w:val="24"/>
                <w:u w:val="single"/>
              </w:rPr>
              <w:t>на Объекте)</w:t>
            </w:r>
            <w:r w:rsidRPr="00143275">
              <w:rPr>
                <w:sz w:val="24"/>
                <w:szCs w:val="24"/>
              </w:rPr>
              <w:t>: 1</w:t>
            </w:r>
          </w:p>
          <w:p w:rsidR="00FA279E" w:rsidRPr="00143275" w:rsidRDefault="00FA279E" w:rsidP="00143275">
            <w:pPr>
              <w:pStyle w:val="3"/>
              <w:shd w:val="clear" w:color="auto" w:fill="auto"/>
              <w:spacing w:after="18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  <w:u w:val="single"/>
              </w:rPr>
              <w:t>Иные параметры</w:t>
            </w:r>
            <w:r w:rsidR="004A7118" w:rsidRPr="00143275">
              <w:rPr>
                <w:sz w:val="24"/>
                <w:szCs w:val="24"/>
              </w:rPr>
              <w:t xml:space="preserve">: наложенные услуги </w:t>
            </w:r>
            <w:proofErr w:type="gramStart"/>
            <w:r w:rsidR="004A7118" w:rsidRPr="00143275">
              <w:rPr>
                <w:sz w:val="24"/>
                <w:szCs w:val="24"/>
                <w:lang w:val="en-US"/>
              </w:rPr>
              <w:t>I</w:t>
            </w:r>
            <w:proofErr w:type="gramEnd"/>
            <w:r w:rsidR="004A7118" w:rsidRPr="00143275">
              <w:rPr>
                <w:sz w:val="24"/>
                <w:szCs w:val="24"/>
              </w:rPr>
              <w:t>Р-телеф</w:t>
            </w:r>
            <w:r w:rsidRPr="00143275">
              <w:rPr>
                <w:sz w:val="24"/>
                <w:szCs w:val="24"/>
              </w:rPr>
              <w:t xml:space="preserve">онии путем установки абонентского роутера/маршрутизатора </w:t>
            </w:r>
            <w:r w:rsidR="004A7118" w:rsidRPr="00143275">
              <w:rPr>
                <w:sz w:val="24"/>
                <w:szCs w:val="24"/>
              </w:rPr>
              <w:br/>
            </w:r>
            <w:r w:rsidRPr="00143275">
              <w:rPr>
                <w:sz w:val="24"/>
                <w:szCs w:val="24"/>
              </w:rPr>
              <w:t xml:space="preserve">с портами </w:t>
            </w:r>
            <w:r w:rsidRPr="00143275">
              <w:rPr>
                <w:sz w:val="24"/>
                <w:szCs w:val="24"/>
                <w:lang w:val="en-US"/>
              </w:rPr>
              <w:t>FXS</w:t>
            </w:r>
            <w:r w:rsidRPr="00143275">
              <w:rPr>
                <w:sz w:val="24"/>
                <w:szCs w:val="24"/>
              </w:rPr>
              <w:t xml:space="preserve"> или с использованием голосового </w:t>
            </w:r>
            <w:r w:rsidRPr="00143275">
              <w:rPr>
                <w:sz w:val="24"/>
                <w:szCs w:val="24"/>
                <w:lang w:val="en-US"/>
              </w:rPr>
              <w:t>VoIP</w:t>
            </w:r>
            <w:r w:rsidRPr="00143275">
              <w:rPr>
                <w:sz w:val="24"/>
                <w:szCs w:val="24"/>
              </w:rPr>
              <w:t>-шлюза</w:t>
            </w:r>
          </w:p>
          <w:p w:rsidR="004A7118" w:rsidRPr="00143275" w:rsidRDefault="00FA279E" w:rsidP="00143275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 xml:space="preserve">2) </w:t>
            </w:r>
            <w:r w:rsidRPr="00143275">
              <w:rPr>
                <w:sz w:val="24"/>
                <w:szCs w:val="24"/>
                <w:u w:val="single"/>
              </w:rPr>
              <w:t>Услуга</w:t>
            </w:r>
            <w:r w:rsidRPr="00143275">
              <w:rPr>
                <w:sz w:val="24"/>
                <w:szCs w:val="24"/>
              </w:rPr>
              <w:t xml:space="preserve">: интернет </w:t>
            </w:r>
          </w:p>
          <w:p w:rsidR="00FA279E" w:rsidRPr="00143275" w:rsidRDefault="00FA279E" w:rsidP="00143275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  <w:u w:val="single"/>
              </w:rPr>
              <w:t>Технология</w:t>
            </w:r>
            <w:r w:rsidRPr="00143275">
              <w:rPr>
                <w:sz w:val="24"/>
                <w:szCs w:val="24"/>
              </w:rPr>
              <w:t xml:space="preserve">: </w:t>
            </w:r>
            <w:proofErr w:type="spellStart"/>
            <w:r w:rsidRPr="00143275">
              <w:rPr>
                <w:sz w:val="24"/>
                <w:szCs w:val="24"/>
                <w:lang w:val="en-US"/>
              </w:rPr>
              <w:t>FTTx</w:t>
            </w:r>
            <w:proofErr w:type="spellEnd"/>
          </w:p>
          <w:p w:rsidR="00FA279E" w:rsidRPr="00143275" w:rsidRDefault="00FA279E" w:rsidP="00143275">
            <w:pPr>
              <w:pStyle w:val="3"/>
              <w:shd w:val="clear" w:color="auto" w:fill="auto"/>
              <w:spacing w:after="6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  <w:u w:val="single"/>
              </w:rPr>
              <w:t>Объем подключения (расчетное количество единиц подключения услуги на Объекте)</w:t>
            </w:r>
            <w:r w:rsidRPr="00143275">
              <w:rPr>
                <w:sz w:val="24"/>
                <w:szCs w:val="24"/>
              </w:rPr>
              <w:t>: 1</w:t>
            </w:r>
          </w:p>
          <w:p w:rsidR="00FA279E" w:rsidRPr="00143275" w:rsidRDefault="00FA279E" w:rsidP="00143275">
            <w:pPr>
              <w:pStyle w:val="3"/>
              <w:shd w:val="clear" w:color="auto" w:fill="auto"/>
              <w:spacing w:after="18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  <w:u w:val="single"/>
              </w:rPr>
              <w:t>Иные параметры</w:t>
            </w:r>
            <w:r w:rsidRPr="00143275">
              <w:rPr>
                <w:sz w:val="24"/>
                <w:szCs w:val="24"/>
              </w:rPr>
              <w:t xml:space="preserve">: интерфейс доступа </w:t>
            </w:r>
            <w:r w:rsidR="0073520C" w:rsidRPr="00143275">
              <w:rPr>
                <w:sz w:val="24"/>
                <w:szCs w:val="24"/>
              </w:rPr>
              <w:br/>
            </w:r>
            <w:r w:rsidRPr="00143275">
              <w:rPr>
                <w:sz w:val="24"/>
                <w:szCs w:val="24"/>
              </w:rPr>
              <w:t xml:space="preserve">в сеть Интернет - порты </w:t>
            </w:r>
            <w:r w:rsidRPr="00143275">
              <w:rPr>
                <w:sz w:val="24"/>
                <w:szCs w:val="24"/>
                <w:lang w:val="en-US"/>
              </w:rPr>
              <w:t>FE</w:t>
            </w:r>
            <w:r w:rsidRPr="00143275">
              <w:rPr>
                <w:sz w:val="24"/>
                <w:szCs w:val="24"/>
              </w:rPr>
              <w:t>/</w:t>
            </w:r>
            <w:r w:rsidRPr="00143275">
              <w:rPr>
                <w:sz w:val="24"/>
                <w:szCs w:val="24"/>
                <w:lang w:val="en-US"/>
              </w:rPr>
              <w:t>GE</w:t>
            </w:r>
            <w:r w:rsidRPr="00143275">
              <w:rPr>
                <w:sz w:val="24"/>
                <w:szCs w:val="24"/>
              </w:rPr>
              <w:t xml:space="preserve"> (100/1000 Мбит/с) коммутатора доступа</w:t>
            </w:r>
          </w:p>
          <w:p w:rsidR="004A7118" w:rsidRPr="00143275" w:rsidRDefault="00FA279E" w:rsidP="00143275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 xml:space="preserve">3) </w:t>
            </w:r>
            <w:r w:rsidRPr="00143275">
              <w:rPr>
                <w:sz w:val="24"/>
                <w:szCs w:val="24"/>
                <w:u w:val="single"/>
              </w:rPr>
              <w:t>Услуга</w:t>
            </w:r>
            <w:r w:rsidR="004A7118" w:rsidRPr="00143275">
              <w:rPr>
                <w:sz w:val="24"/>
                <w:szCs w:val="24"/>
              </w:rPr>
              <w:t xml:space="preserve">: 1Р-телевидение </w:t>
            </w:r>
          </w:p>
          <w:p w:rsidR="00FA279E" w:rsidRPr="00143275" w:rsidRDefault="00FA279E" w:rsidP="00143275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  <w:u w:val="single"/>
              </w:rPr>
              <w:t>Технология</w:t>
            </w:r>
            <w:r w:rsidRPr="00143275">
              <w:rPr>
                <w:sz w:val="24"/>
                <w:szCs w:val="24"/>
              </w:rPr>
              <w:t xml:space="preserve">: </w:t>
            </w:r>
            <w:proofErr w:type="spellStart"/>
            <w:r w:rsidRPr="00143275">
              <w:rPr>
                <w:sz w:val="24"/>
                <w:szCs w:val="24"/>
                <w:lang w:val="en-US"/>
              </w:rPr>
              <w:t>FTTx</w:t>
            </w:r>
            <w:proofErr w:type="spellEnd"/>
          </w:p>
          <w:p w:rsidR="00FA279E" w:rsidRPr="00143275" w:rsidRDefault="00FA279E" w:rsidP="00143275">
            <w:pPr>
              <w:pStyle w:val="3"/>
              <w:shd w:val="clear" w:color="auto" w:fill="auto"/>
              <w:spacing w:after="6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  <w:u w:val="single"/>
              </w:rPr>
              <w:t>Объем подключения (расчетно</w:t>
            </w:r>
            <w:r w:rsidR="004A7118" w:rsidRPr="00143275">
              <w:rPr>
                <w:sz w:val="24"/>
                <w:szCs w:val="24"/>
                <w:u w:val="single"/>
              </w:rPr>
              <w:t>е количество единиц подключения услуги на Объекте</w:t>
            </w:r>
            <w:r w:rsidRPr="00143275">
              <w:rPr>
                <w:sz w:val="24"/>
                <w:szCs w:val="24"/>
                <w:u w:val="single"/>
              </w:rPr>
              <w:t>)</w:t>
            </w:r>
            <w:r w:rsidRPr="00143275">
              <w:rPr>
                <w:sz w:val="24"/>
                <w:szCs w:val="24"/>
              </w:rPr>
              <w:t>: 1</w:t>
            </w:r>
          </w:p>
          <w:p w:rsidR="00FA279E" w:rsidRPr="00143275" w:rsidRDefault="00FA279E" w:rsidP="00143275">
            <w:pPr>
              <w:pStyle w:val="3"/>
              <w:shd w:val="clear" w:color="auto" w:fill="auto"/>
              <w:spacing w:after="24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  <w:u w:val="single"/>
              </w:rPr>
              <w:t>Иные параметры</w:t>
            </w:r>
            <w:r w:rsidRPr="00143275">
              <w:rPr>
                <w:sz w:val="24"/>
                <w:szCs w:val="24"/>
              </w:rPr>
              <w:t xml:space="preserve">: телевизионный сигнал на вход телевизионного приемника абонента подается от устанавливаемого ПАО </w:t>
            </w:r>
            <w:r w:rsidR="004A7118" w:rsidRPr="00143275">
              <w:rPr>
                <w:sz w:val="24"/>
                <w:szCs w:val="24"/>
              </w:rPr>
              <w:t>"</w:t>
            </w:r>
            <w:r w:rsidRPr="00143275">
              <w:rPr>
                <w:sz w:val="24"/>
                <w:szCs w:val="24"/>
              </w:rPr>
              <w:t>Ростелеком</w:t>
            </w:r>
            <w:r w:rsidR="004A7118" w:rsidRPr="00143275">
              <w:rPr>
                <w:sz w:val="24"/>
                <w:szCs w:val="24"/>
              </w:rPr>
              <w:t>"</w:t>
            </w:r>
            <w:r w:rsidRPr="00143275">
              <w:rPr>
                <w:sz w:val="24"/>
                <w:szCs w:val="24"/>
              </w:rPr>
              <w:t xml:space="preserve"> устройства декодирования цифрового телевизионного сигнала (</w:t>
            </w:r>
            <w:r w:rsidRPr="00143275">
              <w:rPr>
                <w:sz w:val="24"/>
                <w:szCs w:val="24"/>
                <w:lang w:val="en-US"/>
              </w:rPr>
              <w:t>Set</w:t>
            </w:r>
            <w:r w:rsidRPr="00143275">
              <w:rPr>
                <w:sz w:val="24"/>
                <w:szCs w:val="24"/>
              </w:rPr>
              <w:t xml:space="preserve"> Тор </w:t>
            </w:r>
            <w:r w:rsidRPr="00143275">
              <w:rPr>
                <w:sz w:val="24"/>
                <w:szCs w:val="24"/>
                <w:lang w:val="en-US"/>
              </w:rPr>
              <w:t>Box</w:t>
            </w:r>
            <w:r w:rsidRPr="00143275">
              <w:rPr>
                <w:sz w:val="24"/>
                <w:szCs w:val="24"/>
              </w:rPr>
              <w:t xml:space="preserve">), включаемого в коммутатор доступа/роутер по технологии </w:t>
            </w:r>
            <w:r w:rsidRPr="00143275">
              <w:rPr>
                <w:sz w:val="24"/>
                <w:szCs w:val="24"/>
                <w:lang w:val="en-US"/>
              </w:rPr>
              <w:t>Ethernet</w:t>
            </w:r>
            <w:r w:rsidRPr="00143275">
              <w:rPr>
                <w:sz w:val="24"/>
                <w:szCs w:val="24"/>
              </w:rPr>
              <w:t>.</w:t>
            </w:r>
          </w:p>
          <w:p w:rsidR="004A7118" w:rsidRPr="00143275" w:rsidRDefault="004A7118" w:rsidP="00143275">
            <w:pPr>
              <w:pStyle w:val="3"/>
              <w:shd w:val="clear" w:color="auto" w:fill="auto"/>
              <w:spacing w:after="240" w:line="240" w:lineRule="auto"/>
              <w:rPr>
                <w:sz w:val="24"/>
                <w:szCs w:val="24"/>
              </w:rPr>
            </w:pPr>
          </w:p>
          <w:p w:rsidR="00FA279E" w:rsidRPr="00143275" w:rsidRDefault="00FA279E" w:rsidP="00143275">
            <w:pPr>
              <w:pStyle w:val="3"/>
              <w:shd w:val="clear" w:color="auto" w:fill="auto"/>
              <w:spacing w:before="24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 xml:space="preserve">4.2. Местонахождение и параметры Точки подключения к сети связи </w:t>
            </w:r>
            <w:r w:rsidR="00143275" w:rsidRPr="00143275">
              <w:rPr>
                <w:sz w:val="24"/>
                <w:szCs w:val="24"/>
              </w:rPr>
              <w:br/>
            </w:r>
            <w:r w:rsidRPr="00143275">
              <w:rPr>
                <w:sz w:val="24"/>
                <w:szCs w:val="24"/>
              </w:rPr>
              <w:t xml:space="preserve">ПАО </w:t>
            </w:r>
            <w:r w:rsidR="004A7118" w:rsidRPr="00143275">
              <w:rPr>
                <w:sz w:val="24"/>
                <w:szCs w:val="24"/>
              </w:rPr>
              <w:t>"</w:t>
            </w:r>
            <w:r w:rsidRPr="00143275">
              <w:rPr>
                <w:sz w:val="24"/>
                <w:szCs w:val="24"/>
              </w:rPr>
              <w:t>Ростелеком</w:t>
            </w:r>
            <w:r w:rsidR="004A7118" w:rsidRPr="00143275">
              <w:rPr>
                <w:sz w:val="24"/>
                <w:szCs w:val="24"/>
              </w:rPr>
              <w:t>"</w:t>
            </w:r>
            <w:r w:rsidRPr="00143275">
              <w:rPr>
                <w:sz w:val="24"/>
                <w:szCs w:val="24"/>
              </w:rPr>
              <w:t>.</w:t>
            </w:r>
          </w:p>
          <w:p w:rsidR="00FA279E" w:rsidRPr="00143275" w:rsidRDefault="00FA279E" w:rsidP="00143275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1) Точка подключения - проектируемая кабельная опора на границе земельного участка</w:t>
            </w:r>
          </w:p>
          <w:p w:rsidR="00FA279E" w:rsidRPr="00143275" w:rsidRDefault="004A7118" w:rsidP="00143275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-</w:t>
            </w:r>
            <w:r w:rsidR="00FA279E" w:rsidRPr="00143275">
              <w:rPr>
                <w:sz w:val="24"/>
                <w:szCs w:val="24"/>
              </w:rPr>
              <w:t xml:space="preserve">технология подключения - </w:t>
            </w:r>
            <w:proofErr w:type="spellStart"/>
            <w:r w:rsidR="00FA279E" w:rsidRPr="00143275">
              <w:rPr>
                <w:sz w:val="24"/>
                <w:szCs w:val="24"/>
                <w:lang w:val="en-US"/>
              </w:rPr>
              <w:t>FTTx</w:t>
            </w:r>
            <w:proofErr w:type="spellEnd"/>
            <w:r w:rsidR="00FA279E" w:rsidRPr="00143275">
              <w:rPr>
                <w:sz w:val="24"/>
                <w:szCs w:val="24"/>
              </w:rPr>
              <w:t>;</w:t>
            </w:r>
          </w:p>
          <w:p w:rsidR="00FA279E" w:rsidRPr="00143275" w:rsidRDefault="004A7118" w:rsidP="00143275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-</w:t>
            </w:r>
            <w:r w:rsidR="00FA279E" w:rsidRPr="00143275">
              <w:rPr>
                <w:sz w:val="24"/>
                <w:szCs w:val="24"/>
              </w:rPr>
              <w:t>максимальная мощность (емкость) подключения, кол-во</w:t>
            </w:r>
          </w:p>
          <w:p w:rsidR="00FA279E" w:rsidRPr="00143275" w:rsidRDefault="00FA279E" w:rsidP="00143275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абонентов - 1;</w:t>
            </w:r>
          </w:p>
          <w:p w:rsidR="00FA279E" w:rsidRPr="00143275" w:rsidRDefault="004A7118" w:rsidP="00143275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-</w:t>
            </w:r>
            <w:r w:rsidR="00FA279E" w:rsidRPr="00143275">
              <w:rPr>
                <w:sz w:val="24"/>
                <w:szCs w:val="24"/>
              </w:rPr>
              <w:t xml:space="preserve">параметры кабеля (тип, емкость) - </w:t>
            </w:r>
            <w:r w:rsidR="00BA18C2"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>ВОК, определить проектом;</w:t>
            </w:r>
          </w:p>
          <w:p w:rsidR="009F6377" w:rsidRPr="00143275" w:rsidRDefault="004A7118" w:rsidP="00143275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432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A279E" w:rsidRPr="00143275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скорость доступа - </w:t>
            </w:r>
            <w:r w:rsidR="00BA18C2" w:rsidRPr="0014327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A279E" w:rsidRPr="00143275">
              <w:rPr>
                <w:rFonts w:ascii="Times New Roman" w:hAnsi="Times New Roman" w:cs="Times New Roman"/>
                <w:sz w:val="24"/>
                <w:szCs w:val="24"/>
              </w:rPr>
              <w:t>100 Мбит/</w:t>
            </w:r>
            <w:proofErr w:type="gramStart"/>
            <w:r w:rsidR="00FA279E" w:rsidRPr="001432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FA279E" w:rsidRPr="001432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18C2" w:rsidRPr="00143275" w:rsidRDefault="00BA18C2" w:rsidP="00143275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F6377" w:rsidRPr="00275284" w:rsidTr="00143275">
        <w:trPr>
          <w:jc w:val="center"/>
        </w:trPr>
        <w:tc>
          <w:tcPr>
            <w:tcW w:w="4947" w:type="dxa"/>
          </w:tcPr>
          <w:p w:rsidR="009F6377" w:rsidRPr="00143275" w:rsidRDefault="009F6377" w:rsidP="00143275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32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5. Мероприятия (в том числе технические) по </w:t>
            </w:r>
            <w:r w:rsidRPr="001432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подключению объекта </w:t>
            </w:r>
            <w:r w:rsidR="00BA18C2" w:rsidRPr="001432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1432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сетям связи ПАО "Ростелеком"</w:t>
            </w:r>
          </w:p>
        </w:tc>
        <w:tc>
          <w:tcPr>
            <w:tcW w:w="4562" w:type="dxa"/>
          </w:tcPr>
          <w:p w:rsidR="00FA279E" w:rsidRPr="00143275" w:rsidRDefault="004A7118" w:rsidP="00143275">
            <w:pPr>
              <w:pStyle w:val="3"/>
              <w:shd w:val="clear" w:color="auto" w:fill="auto"/>
              <w:tabs>
                <w:tab w:val="left" w:pos="1231"/>
              </w:tabs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lastRenderedPageBreak/>
              <w:t>5.1.</w:t>
            </w:r>
            <w:r w:rsidR="00FA279E" w:rsidRPr="00143275">
              <w:rPr>
                <w:sz w:val="24"/>
                <w:szCs w:val="24"/>
              </w:rPr>
              <w:t xml:space="preserve">Мероприятия по подключению, </w:t>
            </w:r>
            <w:r w:rsidR="00FA279E" w:rsidRPr="00143275">
              <w:rPr>
                <w:sz w:val="24"/>
                <w:szCs w:val="24"/>
              </w:rPr>
              <w:lastRenderedPageBreak/>
              <w:t xml:space="preserve">выполняемые Заявителем от проектируемой кабельной опоры </w:t>
            </w:r>
            <w:r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 xml:space="preserve">на границе земельного участка включают </w:t>
            </w:r>
            <w:r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>в себя:</w:t>
            </w:r>
          </w:p>
          <w:p w:rsidR="00FA279E" w:rsidRPr="00143275" w:rsidRDefault="004A7118" w:rsidP="00143275">
            <w:pPr>
              <w:pStyle w:val="3"/>
              <w:shd w:val="clear" w:color="auto" w:fill="auto"/>
              <w:tabs>
                <w:tab w:val="left" w:pos="659"/>
              </w:tabs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-</w:t>
            </w:r>
            <w:r w:rsidR="00FA279E" w:rsidRPr="00143275">
              <w:rPr>
                <w:sz w:val="24"/>
                <w:szCs w:val="24"/>
              </w:rPr>
              <w:t xml:space="preserve">разработка проектной документации </w:t>
            </w:r>
            <w:r w:rsidR="00BA18C2"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>в соответствии с данными техническими условиями;</w:t>
            </w:r>
          </w:p>
          <w:p w:rsidR="00FA279E" w:rsidRPr="00143275" w:rsidRDefault="004A7118" w:rsidP="00143275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-</w:t>
            </w:r>
            <w:r w:rsidR="00FA279E" w:rsidRPr="00143275">
              <w:rPr>
                <w:sz w:val="24"/>
                <w:szCs w:val="24"/>
              </w:rPr>
              <w:t xml:space="preserve">обеспечение технологического присоединения </w:t>
            </w:r>
            <w:proofErr w:type="spellStart"/>
            <w:r w:rsidR="00FA279E" w:rsidRPr="00143275">
              <w:rPr>
                <w:sz w:val="24"/>
                <w:szCs w:val="24"/>
              </w:rPr>
              <w:t>энергопринимающих</w:t>
            </w:r>
            <w:proofErr w:type="spellEnd"/>
            <w:r w:rsidR="00FA279E" w:rsidRPr="00143275">
              <w:rPr>
                <w:sz w:val="24"/>
                <w:szCs w:val="24"/>
              </w:rPr>
              <w:t xml:space="preserve"> устройств (телекоммуникационного оборудования ПАО </w:t>
            </w:r>
            <w:r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>Ростелеком</w:t>
            </w:r>
            <w:r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 xml:space="preserve">) </w:t>
            </w:r>
            <w:r w:rsidR="00BA18C2"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>от границы участка (границы балансовой принадлежности) объекта капитального строительства (</w:t>
            </w:r>
            <w:proofErr w:type="gramStart"/>
            <w:r w:rsidR="00FA279E" w:rsidRPr="00143275">
              <w:rPr>
                <w:sz w:val="24"/>
                <w:szCs w:val="24"/>
              </w:rPr>
              <w:t>согласн</w:t>
            </w:r>
            <w:r w:rsidRPr="00143275">
              <w:rPr>
                <w:sz w:val="24"/>
                <w:szCs w:val="24"/>
              </w:rPr>
              <w:t>о постановления</w:t>
            </w:r>
            <w:proofErr w:type="gramEnd"/>
            <w:r w:rsidRPr="00143275">
              <w:rPr>
                <w:sz w:val="24"/>
                <w:szCs w:val="24"/>
              </w:rPr>
              <w:t xml:space="preserve"> Правительства Российской Федерации</w:t>
            </w:r>
            <w:r w:rsidR="00FA279E" w:rsidRPr="00143275">
              <w:rPr>
                <w:sz w:val="24"/>
                <w:szCs w:val="24"/>
              </w:rPr>
              <w:t xml:space="preserve"> </w:t>
            </w:r>
            <w:r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>№</w:t>
            </w:r>
            <w:r w:rsidRPr="00143275">
              <w:rPr>
                <w:sz w:val="24"/>
                <w:szCs w:val="24"/>
              </w:rPr>
              <w:t xml:space="preserve"> </w:t>
            </w:r>
            <w:r w:rsidR="00FA279E" w:rsidRPr="00143275">
              <w:rPr>
                <w:sz w:val="24"/>
                <w:szCs w:val="24"/>
              </w:rPr>
              <w:t xml:space="preserve">861) </w:t>
            </w:r>
            <w:proofErr w:type="spellStart"/>
            <w:r w:rsidR="00FA279E" w:rsidRPr="00143275">
              <w:rPr>
                <w:sz w:val="24"/>
                <w:szCs w:val="24"/>
              </w:rPr>
              <w:t>энергопринимающих</w:t>
            </w:r>
            <w:proofErr w:type="spellEnd"/>
            <w:r w:rsidR="00FA279E" w:rsidRPr="00143275">
              <w:rPr>
                <w:sz w:val="24"/>
                <w:szCs w:val="24"/>
              </w:rPr>
              <w:t xml:space="preserve"> устройств по третьей категории надежности </w:t>
            </w:r>
            <w:proofErr w:type="spellStart"/>
            <w:r w:rsidR="00FA279E" w:rsidRPr="00143275">
              <w:rPr>
                <w:sz w:val="24"/>
                <w:szCs w:val="24"/>
              </w:rPr>
              <w:t>энергопринимающих</w:t>
            </w:r>
            <w:proofErr w:type="spellEnd"/>
            <w:r w:rsidR="00FA279E" w:rsidRPr="00143275">
              <w:rPr>
                <w:sz w:val="24"/>
                <w:szCs w:val="24"/>
              </w:rPr>
              <w:t xml:space="preserve"> устройств </w:t>
            </w:r>
            <w:r w:rsidR="00BA18C2"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 xml:space="preserve">с максимальной мощностью согласно проектного решения и спецификации устанавливаемого оборудования на уровне напряжения 0,22 (0,4) </w:t>
            </w:r>
            <w:proofErr w:type="spellStart"/>
            <w:r w:rsidR="00FA279E" w:rsidRPr="00143275">
              <w:rPr>
                <w:sz w:val="24"/>
                <w:szCs w:val="24"/>
              </w:rPr>
              <w:t>кВ</w:t>
            </w:r>
            <w:proofErr w:type="spellEnd"/>
            <w:r w:rsidR="00FA279E" w:rsidRPr="00143275">
              <w:rPr>
                <w:sz w:val="24"/>
                <w:szCs w:val="24"/>
              </w:rPr>
              <w:t xml:space="preserve"> 50 Гц;</w:t>
            </w:r>
          </w:p>
          <w:p w:rsidR="00FA279E" w:rsidRPr="00143275" w:rsidRDefault="004A7118" w:rsidP="00143275">
            <w:pPr>
              <w:pStyle w:val="3"/>
              <w:shd w:val="clear" w:color="auto" w:fill="auto"/>
              <w:tabs>
                <w:tab w:val="left" w:pos="601"/>
              </w:tabs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-</w:t>
            </w:r>
            <w:r w:rsidR="001D167C" w:rsidRPr="00143275">
              <w:rPr>
                <w:sz w:val="24"/>
                <w:szCs w:val="24"/>
              </w:rPr>
              <w:t>установку и допуск прибора уче</w:t>
            </w:r>
            <w:r w:rsidR="00FA279E" w:rsidRPr="00143275">
              <w:rPr>
                <w:sz w:val="24"/>
                <w:szCs w:val="24"/>
              </w:rPr>
              <w:t xml:space="preserve">та </w:t>
            </w:r>
            <w:r w:rsidR="00BA18C2"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 xml:space="preserve">в эксплуатацию, оформленный в соответствии с </w:t>
            </w:r>
            <w:r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 xml:space="preserve">Правилами технологического присоединения </w:t>
            </w:r>
            <w:proofErr w:type="spellStart"/>
            <w:r w:rsidR="00FA279E" w:rsidRPr="00143275">
              <w:rPr>
                <w:sz w:val="24"/>
                <w:szCs w:val="24"/>
              </w:rPr>
              <w:t>энергопринимающих</w:t>
            </w:r>
            <w:proofErr w:type="spellEnd"/>
            <w:r w:rsidR="00FA279E" w:rsidRPr="00143275">
              <w:rPr>
                <w:sz w:val="24"/>
                <w:szCs w:val="24"/>
              </w:rPr>
              <w:t xml:space="preserve"> устройств потребителей электрической энергии...</w:t>
            </w:r>
            <w:r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 xml:space="preserve"> (ПП РФ №</w:t>
            </w:r>
            <w:r w:rsidRPr="00143275">
              <w:rPr>
                <w:sz w:val="24"/>
                <w:szCs w:val="24"/>
              </w:rPr>
              <w:t xml:space="preserve"> 861 от 27 декабря </w:t>
            </w:r>
            <w:r w:rsidR="00FA279E" w:rsidRPr="00143275">
              <w:rPr>
                <w:sz w:val="24"/>
                <w:szCs w:val="24"/>
              </w:rPr>
              <w:t>2004</w:t>
            </w:r>
            <w:r w:rsidRPr="00143275">
              <w:rPr>
                <w:sz w:val="24"/>
                <w:szCs w:val="24"/>
              </w:rPr>
              <w:t xml:space="preserve"> года</w:t>
            </w:r>
            <w:r w:rsidR="00FA279E" w:rsidRPr="00143275">
              <w:rPr>
                <w:sz w:val="24"/>
                <w:szCs w:val="24"/>
              </w:rPr>
              <w:t xml:space="preserve">) </w:t>
            </w:r>
            <w:r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 xml:space="preserve">и </w:t>
            </w:r>
            <w:r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>Основными положениями функционирования розничных рынков электрической энергии</w:t>
            </w:r>
            <w:r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 xml:space="preserve"> (ПП РФ №</w:t>
            </w:r>
            <w:r w:rsidRPr="00143275">
              <w:rPr>
                <w:sz w:val="24"/>
                <w:szCs w:val="24"/>
              </w:rPr>
              <w:t xml:space="preserve"> 442 </w:t>
            </w:r>
            <w:r w:rsidR="0073520C" w:rsidRPr="00143275">
              <w:rPr>
                <w:sz w:val="24"/>
                <w:szCs w:val="24"/>
              </w:rPr>
              <w:br/>
            </w:r>
            <w:r w:rsidRPr="00143275">
              <w:rPr>
                <w:sz w:val="24"/>
                <w:szCs w:val="24"/>
              </w:rPr>
              <w:t xml:space="preserve">от 4 мая </w:t>
            </w:r>
            <w:r w:rsidR="00FA279E" w:rsidRPr="00143275">
              <w:rPr>
                <w:sz w:val="24"/>
                <w:szCs w:val="24"/>
              </w:rPr>
              <w:t>2012</w:t>
            </w:r>
            <w:r w:rsidRPr="00143275">
              <w:rPr>
                <w:sz w:val="24"/>
                <w:szCs w:val="24"/>
              </w:rPr>
              <w:t xml:space="preserve"> года</w:t>
            </w:r>
            <w:proofErr w:type="gramStart"/>
            <w:r w:rsidRPr="00143275">
              <w:rPr>
                <w:sz w:val="24"/>
                <w:szCs w:val="24"/>
              </w:rPr>
              <w:t xml:space="preserve"> </w:t>
            </w:r>
            <w:r w:rsidR="00FA279E" w:rsidRPr="00143275">
              <w:rPr>
                <w:sz w:val="24"/>
                <w:szCs w:val="24"/>
              </w:rPr>
              <w:t>)</w:t>
            </w:r>
            <w:proofErr w:type="gramEnd"/>
            <w:r w:rsidR="00FA279E" w:rsidRPr="00143275">
              <w:rPr>
                <w:sz w:val="24"/>
                <w:szCs w:val="24"/>
              </w:rPr>
              <w:t>;</w:t>
            </w:r>
          </w:p>
          <w:p w:rsidR="00FA279E" w:rsidRPr="00143275" w:rsidRDefault="004A7118" w:rsidP="00143275">
            <w:pPr>
              <w:pStyle w:val="3"/>
              <w:shd w:val="clear" w:color="auto" w:fill="auto"/>
              <w:tabs>
                <w:tab w:val="left" w:pos="641"/>
              </w:tabs>
              <w:spacing w:before="0" w:line="240" w:lineRule="auto"/>
              <w:rPr>
                <w:sz w:val="24"/>
                <w:szCs w:val="24"/>
              </w:rPr>
            </w:pPr>
            <w:proofErr w:type="gramStart"/>
            <w:r w:rsidRPr="00143275">
              <w:rPr>
                <w:sz w:val="24"/>
                <w:szCs w:val="24"/>
              </w:rPr>
              <w:t>-</w:t>
            </w:r>
            <w:r w:rsidR="00FA279E" w:rsidRPr="00143275">
              <w:rPr>
                <w:sz w:val="24"/>
                <w:szCs w:val="24"/>
              </w:rPr>
              <w:t>прибор учета должен соответствовать требованиям законодательства Российской Федерации об обеспечен</w:t>
            </w:r>
            <w:r w:rsidRPr="00143275">
              <w:rPr>
                <w:sz w:val="24"/>
                <w:szCs w:val="24"/>
              </w:rPr>
              <w:t>ии единства измерений, а также п</w:t>
            </w:r>
            <w:r w:rsidR="00FA279E" w:rsidRPr="00143275">
              <w:rPr>
                <w:sz w:val="24"/>
                <w:szCs w:val="24"/>
              </w:rPr>
              <w:t>остановлению Правительства Росси</w:t>
            </w:r>
            <w:r w:rsidRPr="00143275">
              <w:rPr>
                <w:sz w:val="24"/>
                <w:szCs w:val="24"/>
              </w:rPr>
              <w:t>йской Федерации от 4 мая 2012 года</w:t>
            </w:r>
            <w:r w:rsidR="00FA279E" w:rsidRPr="00143275">
              <w:rPr>
                <w:sz w:val="24"/>
                <w:szCs w:val="24"/>
              </w:rPr>
              <w:t xml:space="preserve"> № 442 </w:t>
            </w:r>
            <w:r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 xml:space="preserve">О функционировании розничных рынков электрической энергии, полном </w:t>
            </w:r>
            <w:r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>и (или) частичном ограничении режима потребления электрической энергии</w:t>
            </w:r>
            <w:r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 xml:space="preserve">, </w:t>
            </w:r>
            <w:r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 xml:space="preserve">в том числе по их классу точности, быть допущенными в эксплуатацию в установленном порядке, иметь неповрежденные контрольные пломбы </w:t>
            </w:r>
            <w:r w:rsidR="0073520C"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>и (или) знаки</w:t>
            </w:r>
            <w:proofErr w:type="gramEnd"/>
            <w:r w:rsidR="00FA279E" w:rsidRPr="00143275">
              <w:rPr>
                <w:sz w:val="24"/>
                <w:szCs w:val="24"/>
              </w:rPr>
              <w:t xml:space="preserve"> визуального контроля;</w:t>
            </w:r>
          </w:p>
          <w:p w:rsidR="00FA279E" w:rsidRPr="00143275" w:rsidRDefault="004A7118" w:rsidP="00143275">
            <w:pPr>
              <w:pStyle w:val="3"/>
              <w:shd w:val="clear" w:color="auto" w:fill="auto"/>
              <w:tabs>
                <w:tab w:val="left" w:pos="662"/>
              </w:tabs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-</w:t>
            </w:r>
            <w:r w:rsidR="00FA279E" w:rsidRPr="00143275">
              <w:rPr>
                <w:sz w:val="24"/>
                <w:szCs w:val="24"/>
              </w:rPr>
              <w:t xml:space="preserve">осуществление подключения в порядке </w:t>
            </w:r>
            <w:r w:rsidR="0073520C"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 xml:space="preserve">и сроки, предусмотренные договором </w:t>
            </w:r>
            <w:r w:rsidR="00BA18C2"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>о подключении.</w:t>
            </w:r>
          </w:p>
          <w:p w:rsidR="00FA279E" w:rsidRPr="00143275" w:rsidRDefault="004A7118" w:rsidP="00143275">
            <w:pPr>
              <w:pStyle w:val="3"/>
              <w:shd w:val="clear" w:color="auto" w:fill="auto"/>
              <w:tabs>
                <w:tab w:val="left" w:pos="1235"/>
              </w:tabs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5.2.</w:t>
            </w:r>
            <w:r w:rsidR="00FA279E" w:rsidRPr="00143275">
              <w:rPr>
                <w:sz w:val="24"/>
                <w:szCs w:val="24"/>
              </w:rPr>
              <w:t xml:space="preserve">Мероприятия по подключению, </w:t>
            </w:r>
            <w:r w:rsidR="00FA279E" w:rsidRPr="00143275">
              <w:rPr>
                <w:sz w:val="24"/>
                <w:szCs w:val="24"/>
              </w:rPr>
              <w:lastRenderedPageBreak/>
              <w:t xml:space="preserve">выполняемые ПАО </w:t>
            </w:r>
            <w:r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>Ростелеком</w:t>
            </w:r>
            <w:r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 xml:space="preserve"> </w:t>
            </w:r>
            <w:r w:rsidR="00BA18C2"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 xml:space="preserve">до проектируемой кабельной опоры </w:t>
            </w:r>
            <w:r w:rsidR="00BA18C2"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 xml:space="preserve">на границе земельного участка включают </w:t>
            </w:r>
            <w:r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>в себя:</w:t>
            </w:r>
          </w:p>
          <w:p w:rsidR="00FA279E" w:rsidRPr="00143275" w:rsidRDefault="004A7118" w:rsidP="00143275">
            <w:pPr>
              <w:pStyle w:val="3"/>
              <w:shd w:val="clear" w:color="auto" w:fill="auto"/>
              <w:tabs>
                <w:tab w:val="left" w:pos="590"/>
              </w:tabs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-</w:t>
            </w:r>
            <w:r w:rsidR="00FA279E" w:rsidRPr="00143275">
              <w:rPr>
                <w:sz w:val="24"/>
                <w:szCs w:val="24"/>
              </w:rPr>
              <w:t xml:space="preserve">разработка проектной документации </w:t>
            </w:r>
            <w:r w:rsidR="0073520C"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>в соответствии с данными техническими условиями;</w:t>
            </w:r>
          </w:p>
          <w:p w:rsidR="004A7118" w:rsidRPr="00143275" w:rsidRDefault="004A7118" w:rsidP="00143275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432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A279E" w:rsidRPr="00143275">
              <w:rPr>
                <w:rFonts w:ascii="Times New Roman" w:hAnsi="Times New Roman" w:cs="Times New Roman"/>
                <w:sz w:val="24"/>
                <w:szCs w:val="24"/>
              </w:rPr>
              <w:t>проверка выполнения Заявителем технических условий;</w:t>
            </w:r>
          </w:p>
          <w:p w:rsidR="009F6377" w:rsidRPr="00143275" w:rsidRDefault="004A7118" w:rsidP="00143275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432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A279E" w:rsidRPr="00143275">
              <w:rPr>
                <w:rFonts w:ascii="Times New Roman" w:hAnsi="Times New Roman" w:cs="Times New Roman"/>
                <w:sz w:val="24"/>
                <w:szCs w:val="24"/>
              </w:rPr>
              <w:t>осуществление подключения.</w:t>
            </w:r>
          </w:p>
          <w:p w:rsidR="00FA279E" w:rsidRPr="00143275" w:rsidRDefault="004A7118" w:rsidP="00143275">
            <w:pPr>
              <w:pStyle w:val="3"/>
              <w:shd w:val="clear" w:color="auto" w:fill="auto"/>
              <w:spacing w:after="6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5.3.</w:t>
            </w:r>
            <w:r w:rsidR="00FA279E" w:rsidRPr="00143275">
              <w:rPr>
                <w:sz w:val="24"/>
                <w:szCs w:val="24"/>
              </w:rPr>
              <w:t>Для подключения Объекта необходимо:</w:t>
            </w:r>
          </w:p>
          <w:p w:rsidR="00FA279E" w:rsidRPr="00143275" w:rsidRDefault="004A7118" w:rsidP="00143275">
            <w:pPr>
              <w:pStyle w:val="3"/>
              <w:shd w:val="clear" w:color="auto" w:fill="auto"/>
              <w:tabs>
                <w:tab w:val="left" w:pos="583"/>
              </w:tabs>
              <w:spacing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-</w:t>
            </w:r>
            <w:r w:rsidR="00FA279E" w:rsidRPr="00143275">
              <w:rPr>
                <w:sz w:val="24"/>
                <w:szCs w:val="24"/>
              </w:rPr>
              <w:t xml:space="preserve">строительство инфраструктуры </w:t>
            </w:r>
            <w:r w:rsidR="00BA18C2"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>для размещения сетей связи;</w:t>
            </w:r>
          </w:p>
          <w:p w:rsidR="00FA279E" w:rsidRPr="00143275" w:rsidRDefault="004A7118" w:rsidP="00143275">
            <w:pPr>
              <w:pStyle w:val="3"/>
              <w:shd w:val="clear" w:color="auto" w:fill="auto"/>
              <w:tabs>
                <w:tab w:val="left" w:pos="587"/>
              </w:tabs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-</w:t>
            </w:r>
            <w:r w:rsidR="00FA279E" w:rsidRPr="00143275">
              <w:rPr>
                <w:sz w:val="24"/>
                <w:szCs w:val="24"/>
              </w:rPr>
              <w:t>строительство волоконно-оптической линии связи (ВОЛС);</w:t>
            </w:r>
          </w:p>
          <w:p w:rsidR="00FA279E" w:rsidRPr="00143275" w:rsidRDefault="004A7118" w:rsidP="00143275">
            <w:pPr>
              <w:pStyle w:val="3"/>
              <w:shd w:val="clear" w:color="auto" w:fill="auto"/>
              <w:tabs>
                <w:tab w:val="left" w:pos="587"/>
              </w:tabs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-</w:t>
            </w:r>
            <w:r w:rsidR="00FA279E" w:rsidRPr="00143275">
              <w:rPr>
                <w:sz w:val="24"/>
                <w:szCs w:val="24"/>
              </w:rPr>
              <w:t>строительство распределительной сети связи (</w:t>
            </w:r>
            <w:proofErr w:type="gramStart"/>
            <w:r w:rsidR="00FA279E" w:rsidRPr="00143275">
              <w:rPr>
                <w:sz w:val="24"/>
                <w:szCs w:val="24"/>
              </w:rPr>
              <w:t>Д</w:t>
            </w:r>
            <w:proofErr w:type="gramEnd"/>
            <w:r w:rsidR="00FA279E" w:rsidRPr="00143275">
              <w:rPr>
                <w:sz w:val="24"/>
                <w:szCs w:val="24"/>
                <w:lang w:val="en-US"/>
              </w:rPr>
              <w:t>PC</w:t>
            </w:r>
            <w:r w:rsidR="00FA279E" w:rsidRPr="00143275">
              <w:rPr>
                <w:sz w:val="24"/>
                <w:szCs w:val="24"/>
              </w:rPr>
              <w:t>)/ структурированной кабельной системы (СКС);</w:t>
            </w:r>
          </w:p>
          <w:p w:rsidR="00FA279E" w:rsidRPr="00143275" w:rsidRDefault="004A7118" w:rsidP="00143275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432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A279E" w:rsidRPr="00143275">
              <w:rPr>
                <w:rFonts w:ascii="Times New Roman" w:hAnsi="Times New Roman" w:cs="Times New Roman"/>
                <w:sz w:val="24"/>
                <w:szCs w:val="24"/>
              </w:rPr>
              <w:t xml:space="preserve">закупка и установка коммутатора доступа и голосового шлюза осуществляется ПАО </w:t>
            </w:r>
            <w:r w:rsidRPr="0014327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FA279E" w:rsidRPr="00143275">
              <w:rPr>
                <w:rFonts w:ascii="Times New Roman" w:hAnsi="Times New Roman" w:cs="Times New Roman"/>
                <w:sz w:val="24"/>
                <w:szCs w:val="24"/>
              </w:rPr>
              <w:t>Ростелеком</w:t>
            </w:r>
            <w:r w:rsidRPr="0014327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FA279E" w:rsidRPr="001432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A279E" w:rsidRPr="00143275" w:rsidRDefault="00FA279E" w:rsidP="00143275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F6377" w:rsidRPr="00275284" w:rsidTr="00143275">
        <w:trPr>
          <w:jc w:val="center"/>
        </w:trPr>
        <w:tc>
          <w:tcPr>
            <w:tcW w:w="4947" w:type="dxa"/>
          </w:tcPr>
          <w:p w:rsidR="009F6377" w:rsidRPr="00143275" w:rsidRDefault="009F6377" w:rsidP="00143275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32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6. Состав инфраструктуры Объекта, необходимой для размещения сетей электросвязи</w:t>
            </w:r>
          </w:p>
        </w:tc>
        <w:tc>
          <w:tcPr>
            <w:tcW w:w="4562" w:type="dxa"/>
          </w:tcPr>
          <w:p w:rsidR="00FA279E" w:rsidRPr="00143275" w:rsidRDefault="004A7118" w:rsidP="00143275">
            <w:pPr>
              <w:pStyle w:val="3"/>
              <w:shd w:val="clear" w:color="auto" w:fill="auto"/>
              <w:tabs>
                <w:tab w:val="left" w:pos="1228"/>
              </w:tabs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6.1.</w:t>
            </w:r>
            <w:r w:rsidR="00FA279E" w:rsidRPr="00143275">
              <w:rPr>
                <w:sz w:val="24"/>
                <w:szCs w:val="24"/>
              </w:rPr>
              <w:t>При проектировании предусмотреть строительство инфраструктуры для размещения сетей электросвязи: кабельные опоры/кабель в грунте, кабельный ввод в здание, технологическое помещение связи (рекомендуется), трасса прокладки магистрального участка кабельной системы, трасса прокладки абонентского участка кабельной системы.</w:t>
            </w:r>
          </w:p>
          <w:p w:rsidR="00FA279E" w:rsidRPr="00143275" w:rsidRDefault="004A7118" w:rsidP="00143275">
            <w:pPr>
              <w:pStyle w:val="3"/>
              <w:shd w:val="clear" w:color="auto" w:fill="auto"/>
              <w:tabs>
                <w:tab w:val="left" w:pos="691"/>
              </w:tabs>
              <w:spacing w:before="18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6.2.</w:t>
            </w:r>
            <w:r w:rsidRPr="00143275">
              <w:rPr>
                <w:sz w:val="24"/>
                <w:szCs w:val="24"/>
                <w:u w:val="single"/>
              </w:rPr>
              <w:t>Кабельные опор</w:t>
            </w:r>
            <w:r w:rsidR="00FA279E" w:rsidRPr="00143275">
              <w:rPr>
                <w:sz w:val="24"/>
                <w:szCs w:val="24"/>
                <w:u w:val="single"/>
              </w:rPr>
              <w:t>ы/кабель в грунте</w:t>
            </w:r>
            <w:r w:rsidR="00FA279E" w:rsidRPr="00143275">
              <w:rPr>
                <w:sz w:val="24"/>
                <w:szCs w:val="24"/>
              </w:rPr>
              <w:t>.</w:t>
            </w:r>
          </w:p>
          <w:p w:rsidR="00FA279E" w:rsidRPr="00143275" w:rsidRDefault="004A7118" w:rsidP="00143275">
            <w:pPr>
              <w:pStyle w:val="3"/>
              <w:shd w:val="clear" w:color="auto" w:fill="auto"/>
              <w:tabs>
                <w:tab w:val="left" w:pos="1130"/>
              </w:tabs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6.2.1.</w:t>
            </w:r>
            <w:r w:rsidR="00FA279E" w:rsidRPr="00143275">
              <w:rPr>
                <w:sz w:val="24"/>
                <w:szCs w:val="24"/>
              </w:rPr>
              <w:t xml:space="preserve">Предусмотреть установку опор </w:t>
            </w:r>
            <w:r w:rsidR="00143275"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>по трассе, проектируемой подвесной ВОЛС. Материал применяемых опор бетон или композит.</w:t>
            </w:r>
          </w:p>
          <w:p w:rsidR="00FA279E" w:rsidRPr="00143275" w:rsidRDefault="004A7118" w:rsidP="00143275">
            <w:pPr>
              <w:pStyle w:val="3"/>
              <w:shd w:val="clear" w:color="auto" w:fill="auto"/>
              <w:tabs>
                <w:tab w:val="left" w:pos="932"/>
              </w:tabs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6.2.2.</w:t>
            </w:r>
            <w:r w:rsidR="00FA279E" w:rsidRPr="00143275">
              <w:rPr>
                <w:sz w:val="24"/>
                <w:szCs w:val="24"/>
              </w:rPr>
              <w:t xml:space="preserve">Предусмотреть прокладку кабеля </w:t>
            </w:r>
            <w:r w:rsidR="0073520C"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 xml:space="preserve">в грунте по трассе, </w:t>
            </w:r>
            <w:proofErr w:type="gramStart"/>
            <w:r w:rsidR="00FA279E" w:rsidRPr="00143275">
              <w:rPr>
                <w:sz w:val="24"/>
                <w:szCs w:val="24"/>
              </w:rPr>
              <w:t>проектируемый</w:t>
            </w:r>
            <w:proofErr w:type="gramEnd"/>
            <w:r w:rsidR="00FA279E" w:rsidRPr="00143275">
              <w:rPr>
                <w:sz w:val="24"/>
                <w:szCs w:val="24"/>
              </w:rPr>
              <w:t xml:space="preserve"> подземный ВОЛС. Использование ПНД труб с внутренним диаметром не менее 100 мм.</w:t>
            </w:r>
          </w:p>
          <w:p w:rsidR="00FA279E" w:rsidRPr="00143275" w:rsidRDefault="004A7118" w:rsidP="00143275">
            <w:pPr>
              <w:pStyle w:val="3"/>
              <w:shd w:val="clear" w:color="auto" w:fill="auto"/>
              <w:tabs>
                <w:tab w:val="left" w:pos="691"/>
              </w:tabs>
              <w:spacing w:before="18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6.3.</w:t>
            </w:r>
            <w:r w:rsidR="00FA279E" w:rsidRPr="00143275">
              <w:rPr>
                <w:sz w:val="24"/>
                <w:szCs w:val="24"/>
                <w:u w:val="single"/>
              </w:rPr>
              <w:t>Кабельный ввод</w:t>
            </w:r>
            <w:r w:rsidR="00FA279E" w:rsidRPr="00143275">
              <w:rPr>
                <w:sz w:val="24"/>
                <w:szCs w:val="24"/>
              </w:rPr>
              <w:t>.</w:t>
            </w:r>
          </w:p>
          <w:p w:rsidR="00FA279E" w:rsidRPr="00143275" w:rsidRDefault="004A7118" w:rsidP="00143275">
            <w:pPr>
              <w:pStyle w:val="3"/>
              <w:shd w:val="clear" w:color="auto" w:fill="auto"/>
              <w:tabs>
                <w:tab w:val="left" w:pos="1015"/>
              </w:tabs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6.3.1.</w:t>
            </w:r>
            <w:r w:rsidR="00FA279E" w:rsidRPr="00143275">
              <w:rPr>
                <w:sz w:val="24"/>
                <w:szCs w:val="24"/>
              </w:rPr>
              <w:t xml:space="preserve">Устройство кабельного ввода </w:t>
            </w:r>
            <w:r w:rsidR="0073520C"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>в здание Объекта (</w:t>
            </w:r>
            <w:proofErr w:type="gramStart"/>
            <w:r w:rsidR="00FA279E" w:rsidRPr="00143275">
              <w:rPr>
                <w:sz w:val="24"/>
                <w:szCs w:val="24"/>
              </w:rPr>
              <w:t>подземный</w:t>
            </w:r>
            <w:proofErr w:type="gramEnd"/>
            <w:r w:rsidR="00FA279E" w:rsidRPr="00143275">
              <w:rPr>
                <w:sz w:val="24"/>
                <w:szCs w:val="24"/>
              </w:rPr>
              <w:t xml:space="preserve"> или воздушный) определить проектным решением.</w:t>
            </w:r>
          </w:p>
          <w:p w:rsidR="00FA279E" w:rsidRPr="00143275" w:rsidRDefault="00FA279E" w:rsidP="00143275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 xml:space="preserve">6.3.2 Подземный ввод в здание предусмотреть с использованием ПНД </w:t>
            </w:r>
            <w:r w:rsidRPr="00143275">
              <w:rPr>
                <w:sz w:val="24"/>
                <w:szCs w:val="24"/>
              </w:rPr>
              <w:lastRenderedPageBreak/>
              <w:t>труб с внутренним диаметром не менее 100 мм.</w:t>
            </w:r>
          </w:p>
          <w:p w:rsidR="00FA279E" w:rsidRPr="00143275" w:rsidRDefault="004A7118" w:rsidP="00143275">
            <w:pPr>
              <w:pStyle w:val="3"/>
              <w:shd w:val="clear" w:color="auto" w:fill="auto"/>
              <w:tabs>
                <w:tab w:val="left" w:pos="687"/>
              </w:tabs>
              <w:spacing w:before="18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6.4.</w:t>
            </w:r>
            <w:r w:rsidR="00FA279E" w:rsidRPr="00143275">
              <w:rPr>
                <w:sz w:val="24"/>
                <w:szCs w:val="24"/>
                <w:u w:val="single"/>
              </w:rPr>
              <w:t>Технологическое помещение связи</w:t>
            </w:r>
            <w:r w:rsidR="00FA279E" w:rsidRPr="00143275">
              <w:rPr>
                <w:sz w:val="24"/>
                <w:szCs w:val="24"/>
              </w:rPr>
              <w:t>.</w:t>
            </w:r>
          </w:p>
          <w:p w:rsidR="004A7118" w:rsidRPr="00143275" w:rsidRDefault="004A7118" w:rsidP="00143275">
            <w:pPr>
              <w:pStyle w:val="3"/>
              <w:shd w:val="clear" w:color="auto" w:fill="auto"/>
              <w:tabs>
                <w:tab w:val="left" w:pos="1264"/>
              </w:tabs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6.4.1.</w:t>
            </w:r>
            <w:r w:rsidR="00FA279E" w:rsidRPr="00143275">
              <w:rPr>
                <w:sz w:val="24"/>
                <w:szCs w:val="24"/>
              </w:rPr>
              <w:t xml:space="preserve">Для размещения проектируемого оборудования на Объекте использовать шкаф повышенной защищенности </w:t>
            </w:r>
            <w:r w:rsidR="00143275"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 xml:space="preserve">от механических воздействий, оборудованный сейфовыми замками </w:t>
            </w:r>
            <w:r w:rsidR="0073520C"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>и вентиляционными отверстиями. Точное место установки шкафа с оборудованием определяется на этапе проектирования при согласовании с оператором связи. Предоставляемое для размещения шкафа место должно соответ</w:t>
            </w:r>
            <w:r w:rsidRPr="00143275">
              <w:rPr>
                <w:sz w:val="24"/>
                <w:szCs w:val="24"/>
              </w:rPr>
              <w:t>ствовать следующим требованиям:</w:t>
            </w:r>
          </w:p>
          <w:p w:rsidR="00FA279E" w:rsidRPr="00143275" w:rsidRDefault="004A7118" w:rsidP="00143275">
            <w:pPr>
              <w:pStyle w:val="3"/>
              <w:shd w:val="clear" w:color="auto" w:fill="auto"/>
              <w:tabs>
                <w:tab w:val="left" w:pos="1264"/>
              </w:tabs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-</w:t>
            </w:r>
            <w:r w:rsidR="00FA279E" w:rsidRPr="00143275">
              <w:rPr>
                <w:sz w:val="24"/>
                <w:szCs w:val="24"/>
              </w:rPr>
              <w:t>площадь не менее 1-2 кв.</w:t>
            </w:r>
            <w:r w:rsidR="00143275" w:rsidRPr="00143275">
              <w:rPr>
                <w:sz w:val="24"/>
                <w:szCs w:val="24"/>
              </w:rPr>
              <w:t xml:space="preserve"> </w:t>
            </w:r>
            <w:r w:rsidR="00FA279E" w:rsidRPr="00143275">
              <w:rPr>
                <w:sz w:val="24"/>
                <w:szCs w:val="24"/>
              </w:rPr>
              <w:t>м.;</w:t>
            </w:r>
          </w:p>
          <w:p w:rsidR="00FA279E" w:rsidRPr="00143275" w:rsidRDefault="004A7118" w:rsidP="00143275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-</w:t>
            </w:r>
            <w:r w:rsidR="00FA279E" w:rsidRPr="00143275">
              <w:rPr>
                <w:sz w:val="24"/>
                <w:szCs w:val="24"/>
              </w:rPr>
              <w:t xml:space="preserve">расположение на цокольных этажах </w:t>
            </w:r>
            <w:r w:rsidR="00143275"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 xml:space="preserve">или первом этаже, но на площадях, </w:t>
            </w:r>
            <w:r w:rsidR="00143275"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 xml:space="preserve">не подлежащих продаже вместе </w:t>
            </w:r>
            <w:r w:rsidR="00143275"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>с коммерческими и другими помещениями;</w:t>
            </w:r>
          </w:p>
          <w:p w:rsidR="00FA279E" w:rsidRPr="00143275" w:rsidRDefault="004A7118" w:rsidP="00143275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-</w:t>
            </w:r>
            <w:r w:rsidR="00FA279E" w:rsidRPr="00143275">
              <w:rPr>
                <w:sz w:val="24"/>
                <w:szCs w:val="24"/>
              </w:rPr>
              <w:t>со свободным доступом для представителей оператора</w:t>
            </w:r>
            <w:r w:rsidRPr="00143275">
              <w:rPr>
                <w:sz w:val="24"/>
                <w:szCs w:val="24"/>
              </w:rPr>
              <w:t xml:space="preserve"> </w:t>
            </w:r>
            <w:r w:rsidR="00FA279E" w:rsidRPr="00143275">
              <w:rPr>
                <w:sz w:val="24"/>
                <w:szCs w:val="24"/>
              </w:rPr>
              <w:t>связи;</w:t>
            </w:r>
          </w:p>
          <w:p w:rsidR="00FA279E" w:rsidRPr="00143275" w:rsidRDefault="001D167C" w:rsidP="00143275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наличие шины заземления, соедине</w:t>
            </w:r>
            <w:r w:rsidR="00FA279E" w:rsidRPr="00143275">
              <w:rPr>
                <w:sz w:val="24"/>
                <w:szCs w:val="24"/>
              </w:rPr>
              <w:t xml:space="preserve">нной </w:t>
            </w:r>
            <w:r w:rsidR="0073520C"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>с общим контуром здания;</w:t>
            </w:r>
          </w:p>
          <w:p w:rsidR="00FA279E" w:rsidRPr="00143275" w:rsidRDefault="004A7118" w:rsidP="00143275">
            <w:pPr>
              <w:pStyle w:val="3"/>
              <w:shd w:val="clear" w:color="auto" w:fill="auto"/>
              <w:spacing w:line="240" w:lineRule="auto"/>
              <w:ind w:right="20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-</w:t>
            </w:r>
            <w:r w:rsidR="00FA279E" w:rsidRPr="00143275">
              <w:rPr>
                <w:sz w:val="24"/>
                <w:szCs w:val="24"/>
              </w:rPr>
              <w:t xml:space="preserve">технологическое присоединение </w:t>
            </w:r>
            <w:proofErr w:type="spellStart"/>
            <w:r w:rsidR="00FA279E" w:rsidRPr="00143275">
              <w:rPr>
                <w:sz w:val="24"/>
                <w:szCs w:val="24"/>
              </w:rPr>
              <w:t>энергопринимающих</w:t>
            </w:r>
            <w:proofErr w:type="spellEnd"/>
            <w:r w:rsidR="00FA279E" w:rsidRPr="00143275">
              <w:rPr>
                <w:sz w:val="24"/>
                <w:szCs w:val="24"/>
              </w:rPr>
              <w:t xml:space="preserve"> устройств (телекоммуникационного оборудования ПАО </w:t>
            </w:r>
            <w:r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>Ростелеком</w:t>
            </w:r>
            <w:r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>) от границы участка (границы балансовой принадлежности) объекта капитального строительства (</w:t>
            </w:r>
            <w:proofErr w:type="gramStart"/>
            <w:r w:rsidR="00FA279E" w:rsidRPr="00143275">
              <w:rPr>
                <w:sz w:val="24"/>
                <w:szCs w:val="24"/>
              </w:rPr>
              <w:t>согласн</w:t>
            </w:r>
            <w:r w:rsidR="0073520C" w:rsidRPr="00143275">
              <w:rPr>
                <w:sz w:val="24"/>
                <w:szCs w:val="24"/>
              </w:rPr>
              <w:t>о постановления</w:t>
            </w:r>
            <w:proofErr w:type="gramEnd"/>
            <w:r w:rsidR="0073520C" w:rsidRPr="00143275">
              <w:rPr>
                <w:sz w:val="24"/>
                <w:szCs w:val="24"/>
              </w:rPr>
              <w:t xml:space="preserve"> Правительства Российской Федерации</w:t>
            </w:r>
            <w:r w:rsidR="00FA279E" w:rsidRPr="00143275">
              <w:rPr>
                <w:sz w:val="24"/>
                <w:szCs w:val="24"/>
              </w:rPr>
              <w:t xml:space="preserve"> №</w:t>
            </w:r>
            <w:r w:rsidR="0073520C" w:rsidRPr="00143275">
              <w:rPr>
                <w:sz w:val="24"/>
                <w:szCs w:val="24"/>
              </w:rPr>
              <w:t xml:space="preserve"> </w:t>
            </w:r>
            <w:r w:rsidR="00FA279E" w:rsidRPr="00143275">
              <w:rPr>
                <w:sz w:val="24"/>
                <w:szCs w:val="24"/>
              </w:rPr>
              <w:t xml:space="preserve">861) </w:t>
            </w:r>
            <w:proofErr w:type="spellStart"/>
            <w:r w:rsidR="00FA279E" w:rsidRPr="00143275">
              <w:rPr>
                <w:sz w:val="24"/>
                <w:szCs w:val="24"/>
              </w:rPr>
              <w:t>энергопринимающих</w:t>
            </w:r>
            <w:proofErr w:type="spellEnd"/>
            <w:r w:rsidR="00FA279E" w:rsidRPr="00143275">
              <w:rPr>
                <w:sz w:val="24"/>
                <w:szCs w:val="24"/>
              </w:rPr>
              <w:t xml:space="preserve"> устройств </w:t>
            </w:r>
            <w:r w:rsidR="00143275"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 xml:space="preserve">по третьей категории надежности </w:t>
            </w:r>
            <w:proofErr w:type="spellStart"/>
            <w:r w:rsidR="00FA279E" w:rsidRPr="00143275">
              <w:rPr>
                <w:sz w:val="24"/>
                <w:szCs w:val="24"/>
              </w:rPr>
              <w:t>энергопринимающих</w:t>
            </w:r>
            <w:proofErr w:type="spellEnd"/>
            <w:r w:rsidR="00FA279E" w:rsidRPr="00143275">
              <w:rPr>
                <w:sz w:val="24"/>
                <w:szCs w:val="24"/>
              </w:rPr>
              <w:t xml:space="preserve"> устройств</w:t>
            </w:r>
            <w:r w:rsidR="00143275"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 xml:space="preserve"> с максимальной мощностью согласно проектного решения и спецификации устанавливаемого оборудования на уровне напряжения 0,22 (0,4) </w:t>
            </w:r>
            <w:proofErr w:type="spellStart"/>
            <w:r w:rsidR="00FA279E" w:rsidRPr="00143275">
              <w:rPr>
                <w:sz w:val="24"/>
                <w:szCs w:val="24"/>
              </w:rPr>
              <w:t>кВ</w:t>
            </w:r>
            <w:proofErr w:type="spellEnd"/>
            <w:r w:rsidR="00FA279E" w:rsidRPr="00143275">
              <w:rPr>
                <w:sz w:val="24"/>
                <w:szCs w:val="24"/>
              </w:rPr>
              <w:t xml:space="preserve"> 50 Гц;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spacing w:before="0" w:line="240" w:lineRule="auto"/>
              <w:ind w:right="20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-</w:t>
            </w:r>
            <w:r w:rsidR="00FA279E" w:rsidRPr="00143275">
              <w:rPr>
                <w:sz w:val="24"/>
                <w:szCs w:val="24"/>
              </w:rPr>
              <w:t>уст</w:t>
            </w:r>
            <w:r w:rsidR="001D167C" w:rsidRPr="00143275">
              <w:rPr>
                <w:sz w:val="24"/>
                <w:szCs w:val="24"/>
              </w:rPr>
              <w:t>ановка и допуск прибора уче</w:t>
            </w:r>
            <w:r w:rsidR="00FA279E" w:rsidRPr="00143275">
              <w:rPr>
                <w:sz w:val="24"/>
                <w:szCs w:val="24"/>
              </w:rPr>
              <w:t xml:space="preserve">та </w:t>
            </w:r>
            <w:r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 xml:space="preserve">в эксплуатацию, оформленный в соответствии с </w:t>
            </w:r>
            <w:r w:rsidR="004A7118"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 xml:space="preserve">Правилами технологического присоединения </w:t>
            </w:r>
            <w:proofErr w:type="spellStart"/>
            <w:r w:rsidR="00FA279E" w:rsidRPr="00143275">
              <w:rPr>
                <w:sz w:val="24"/>
                <w:szCs w:val="24"/>
              </w:rPr>
              <w:t>энергопринимающих</w:t>
            </w:r>
            <w:proofErr w:type="spellEnd"/>
            <w:r w:rsidR="00FA279E" w:rsidRPr="00143275">
              <w:rPr>
                <w:sz w:val="24"/>
                <w:szCs w:val="24"/>
              </w:rPr>
              <w:t xml:space="preserve"> устройств потребителей электрической энергии...</w:t>
            </w:r>
            <w:r w:rsidR="004A7118"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 xml:space="preserve"> </w:t>
            </w:r>
            <w:r w:rsidRPr="00143275">
              <w:rPr>
                <w:sz w:val="24"/>
                <w:szCs w:val="24"/>
              </w:rPr>
              <w:t xml:space="preserve">(ПП РФ № 861 от 27 декабря </w:t>
            </w:r>
            <w:r w:rsidR="00FA279E" w:rsidRPr="00143275">
              <w:rPr>
                <w:sz w:val="24"/>
                <w:szCs w:val="24"/>
              </w:rPr>
              <w:t>2004</w:t>
            </w:r>
            <w:r w:rsidRPr="00143275">
              <w:rPr>
                <w:sz w:val="24"/>
                <w:szCs w:val="24"/>
              </w:rPr>
              <w:t xml:space="preserve"> года</w:t>
            </w:r>
            <w:r w:rsidR="00FA279E" w:rsidRPr="00143275">
              <w:rPr>
                <w:sz w:val="24"/>
                <w:szCs w:val="24"/>
              </w:rPr>
              <w:t xml:space="preserve">) </w:t>
            </w:r>
            <w:r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 xml:space="preserve">и </w:t>
            </w:r>
            <w:r w:rsidR="004A7118"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>Основными положениями функционирования розничных рынков электрической энергии</w:t>
            </w:r>
            <w:r w:rsidR="004A7118"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 xml:space="preserve"> (ПП РФ №</w:t>
            </w:r>
            <w:r w:rsidRPr="00143275">
              <w:rPr>
                <w:sz w:val="24"/>
                <w:szCs w:val="24"/>
              </w:rPr>
              <w:t xml:space="preserve"> 442 </w:t>
            </w:r>
            <w:r w:rsidRPr="00143275">
              <w:rPr>
                <w:sz w:val="24"/>
                <w:szCs w:val="24"/>
              </w:rPr>
              <w:lastRenderedPageBreak/>
              <w:t xml:space="preserve">от 4 мая </w:t>
            </w:r>
            <w:r w:rsidR="00FA279E" w:rsidRPr="00143275">
              <w:rPr>
                <w:sz w:val="24"/>
                <w:szCs w:val="24"/>
              </w:rPr>
              <w:t>2012</w:t>
            </w:r>
            <w:r w:rsidRPr="00143275">
              <w:rPr>
                <w:sz w:val="24"/>
                <w:szCs w:val="24"/>
              </w:rPr>
              <w:t xml:space="preserve"> года</w:t>
            </w:r>
            <w:r w:rsidR="00FA279E" w:rsidRPr="00143275">
              <w:rPr>
                <w:sz w:val="24"/>
                <w:szCs w:val="24"/>
              </w:rPr>
              <w:t>);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spacing w:before="0" w:line="240" w:lineRule="auto"/>
              <w:ind w:right="20"/>
              <w:rPr>
                <w:sz w:val="24"/>
                <w:szCs w:val="24"/>
              </w:rPr>
            </w:pPr>
            <w:proofErr w:type="gramStart"/>
            <w:r w:rsidRPr="00143275">
              <w:rPr>
                <w:sz w:val="24"/>
                <w:szCs w:val="24"/>
              </w:rPr>
              <w:t>-</w:t>
            </w:r>
            <w:r w:rsidR="00FA279E" w:rsidRPr="00143275">
              <w:rPr>
                <w:sz w:val="24"/>
                <w:szCs w:val="24"/>
              </w:rPr>
              <w:t>прибор учета должен соответствовать требованиям законодательства Российской Федерации об обеспечении единства измерений, а также Постановлению Правительства Росси</w:t>
            </w:r>
            <w:r w:rsidRPr="00143275">
              <w:rPr>
                <w:sz w:val="24"/>
                <w:szCs w:val="24"/>
              </w:rPr>
              <w:t xml:space="preserve">йской Федерации от 4 мая </w:t>
            </w:r>
            <w:r w:rsidR="00143275" w:rsidRPr="00143275">
              <w:rPr>
                <w:sz w:val="24"/>
                <w:szCs w:val="24"/>
              </w:rPr>
              <w:br/>
            </w:r>
            <w:r w:rsidRPr="00143275">
              <w:rPr>
                <w:sz w:val="24"/>
                <w:szCs w:val="24"/>
              </w:rPr>
              <w:t>2012 года</w:t>
            </w:r>
            <w:r w:rsidR="00FA279E" w:rsidRPr="00143275">
              <w:rPr>
                <w:sz w:val="24"/>
                <w:szCs w:val="24"/>
              </w:rPr>
              <w:t xml:space="preserve"> № 442 </w:t>
            </w:r>
            <w:r w:rsidR="004A7118"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 xml:space="preserve">О функционировании розничных рынков электрической энергии, полном </w:t>
            </w:r>
            <w:r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>и (или) частичном ограничении режима потребления электрической энергии</w:t>
            </w:r>
            <w:r w:rsidR="004A7118"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 xml:space="preserve">, </w:t>
            </w:r>
            <w:r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 xml:space="preserve">в том числе по их классу точности, быть допущенными в эксплуатацию </w:t>
            </w:r>
            <w:r w:rsidR="00143275"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 xml:space="preserve">в установленном порядке, иметь неповрежденные контрольные пломбы </w:t>
            </w:r>
            <w:r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>и (или) знаки</w:t>
            </w:r>
            <w:proofErr w:type="gramEnd"/>
            <w:r w:rsidR="00FA279E" w:rsidRPr="00143275">
              <w:rPr>
                <w:sz w:val="24"/>
                <w:szCs w:val="24"/>
              </w:rPr>
              <w:t xml:space="preserve"> визуального контроля.</w:t>
            </w:r>
          </w:p>
          <w:p w:rsidR="0073520C" w:rsidRPr="00143275" w:rsidRDefault="0073520C" w:rsidP="00143275">
            <w:pPr>
              <w:pStyle w:val="3"/>
              <w:shd w:val="clear" w:color="auto" w:fill="auto"/>
              <w:tabs>
                <w:tab w:val="left" w:pos="1367"/>
              </w:tabs>
              <w:spacing w:before="0" w:line="240" w:lineRule="auto"/>
              <w:ind w:right="20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6.4.2.</w:t>
            </w:r>
            <w:r w:rsidR="00FA279E" w:rsidRPr="00143275">
              <w:rPr>
                <w:sz w:val="24"/>
                <w:szCs w:val="24"/>
              </w:rPr>
              <w:t xml:space="preserve">При отсутствии возможности выделения отдельного помещения, </w:t>
            </w:r>
            <w:r w:rsidR="00143275"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 xml:space="preserve">для размещения проектируемого оборудования на Объекте использовать шкаф повышенной защищенности </w:t>
            </w:r>
            <w:r w:rsidR="00143275"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 xml:space="preserve">от механических воздействий, оборудованный сейфовыми замками </w:t>
            </w:r>
            <w:r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 xml:space="preserve">и вентиляционными отверстиями. Точное место установки шкафа с оборудованием определяется на этапе проектирования при согласовании с оператором связи. Предоставляемое для размещения шкафа место должно соответствовать следующим требованиям: </w:t>
            </w:r>
          </w:p>
          <w:p w:rsidR="0073520C" w:rsidRPr="00143275" w:rsidRDefault="0073520C" w:rsidP="00143275">
            <w:pPr>
              <w:pStyle w:val="3"/>
              <w:shd w:val="clear" w:color="auto" w:fill="auto"/>
              <w:tabs>
                <w:tab w:val="left" w:pos="1367"/>
              </w:tabs>
              <w:spacing w:before="0" w:line="240" w:lineRule="auto"/>
              <w:ind w:right="20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-площадь не менее 1-2 кв.</w:t>
            </w:r>
            <w:r w:rsidR="00143275" w:rsidRPr="00143275">
              <w:rPr>
                <w:sz w:val="24"/>
                <w:szCs w:val="24"/>
              </w:rPr>
              <w:t xml:space="preserve"> </w:t>
            </w:r>
            <w:r w:rsidRPr="00143275">
              <w:rPr>
                <w:sz w:val="24"/>
                <w:szCs w:val="24"/>
              </w:rPr>
              <w:t>м.;</w:t>
            </w:r>
          </w:p>
          <w:p w:rsidR="0073520C" w:rsidRPr="00143275" w:rsidRDefault="0073520C" w:rsidP="00143275">
            <w:pPr>
              <w:pStyle w:val="3"/>
              <w:shd w:val="clear" w:color="auto" w:fill="auto"/>
              <w:tabs>
                <w:tab w:val="left" w:pos="1367"/>
              </w:tabs>
              <w:spacing w:before="0" w:line="240" w:lineRule="auto"/>
              <w:ind w:right="20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-</w:t>
            </w:r>
            <w:r w:rsidR="00FA279E" w:rsidRPr="00143275">
              <w:rPr>
                <w:sz w:val="24"/>
                <w:szCs w:val="24"/>
              </w:rPr>
              <w:t xml:space="preserve">расположение на цокольном этаже </w:t>
            </w:r>
            <w:r w:rsidR="00143275"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 xml:space="preserve">или первом этаже, но на площадях, </w:t>
            </w:r>
            <w:r w:rsidR="00143275"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 xml:space="preserve">не подлежащих продаже вместе с коммерческими и другими помещениями; 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spacing w:line="240" w:lineRule="auto"/>
              <w:ind w:right="20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-</w:t>
            </w:r>
            <w:r w:rsidR="00FA279E" w:rsidRPr="00143275">
              <w:rPr>
                <w:sz w:val="24"/>
                <w:szCs w:val="24"/>
              </w:rPr>
              <w:t xml:space="preserve">со свободным доступом </w:t>
            </w:r>
            <w:r w:rsidR="00143275"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>для представителей оператора связи;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spacing w:line="240" w:lineRule="auto"/>
              <w:ind w:right="20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-</w:t>
            </w:r>
            <w:r w:rsidR="001D167C" w:rsidRPr="00143275">
              <w:rPr>
                <w:sz w:val="24"/>
                <w:szCs w:val="24"/>
              </w:rPr>
              <w:t>наличие шины заземления, соедине</w:t>
            </w:r>
            <w:r w:rsidR="00FA279E" w:rsidRPr="00143275">
              <w:rPr>
                <w:sz w:val="24"/>
                <w:szCs w:val="24"/>
              </w:rPr>
              <w:t>нной с общим контуром здания;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2696"/>
                <w:tab w:val="left" w:pos="3549"/>
                <w:tab w:val="left" w:pos="4794"/>
              </w:tabs>
              <w:spacing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 xml:space="preserve">-обеспечение в месте установки </w:t>
            </w:r>
            <w:r w:rsidR="00FA279E" w:rsidRPr="00143275">
              <w:rPr>
                <w:sz w:val="24"/>
                <w:szCs w:val="24"/>
              </w:rPr>
              <w:t>телекоммуникационного оборудования наличия напряжения -</w:t>
            </w:r>
            <w:r w:rsidRPr="00143275">
              <w:rPr>
                <w:sz w:val="24"/>
                <w:szCs w:val="24"/>
              </w:rPr>
              <w:t xml:space="preserve"> </w:t>
            </w:r>
            <w:r w:rsidR="00FA279E" w:rsidRPr="00143275">
              <w:rPr>
                <w:sz w:val="24"/>
                <w:szCs w:val="24"/>
              </w:rPr>
              <w:t xml:space="preserve">220В 50 Гц, мощностью </w:t>
            </w:r>
            <w:proofErr w:type="gramStart"/>
            <w:r w:rsidR="00FA279E" w:rsidRPr="00143275">
              <w:rPr>
                <w:sz w:val="24"/>
                <w:szCs w:val="24"/>
              </w:rPr>
              <w:t>согласно</w:t>
            </w:r>
            <w:proofErr w:type="gramEnd"/>
            <w:r w:rsidR="00FA279E" w:rsidRPr="00143275">
              <w:rPr>
                <w:sz w:val="24"/>
                <w:szCs w:val="24"/>
              </w:rPr>
              <w:t xml:space="preserve"> проектного решения и спецификации устанавливаемого оборудования, с установкой в отведенном месте ВРЩ с многотарифным счетчиком для учета потребляемой мощности комплекса оборудования на объекте.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1288"/>
              </w:tabs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6.5.</w:t>
            </w:r>
            <w:r w:rsidR="00FA279E" w:rsidRPr="00143275">
              <w:rPr>
                <w:sz w:val="24"/>
                <w:szCs w:val="24"/>
              </w:rPr>
              <w:t>Этажные коммуникационные отсеки.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1367"/>
              </w:tabs>
              <w:spacing w:before="0" w:line="240" w:lineRule="auto"/>
              <w:ind w:right="20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6.5.1.</w:t>
            </w:r>
            <w:r w:rsidR="00FA279E" w:rsidRPr="00143275">
              <w:rPr>
                <w:sz w:val="24"/>
                <w:szCs w:val="24"/>
              </w:rPr>
              <w:t xml:space="preserve">При проектировании вертикальных </w:t>
            </w:r>
            <w:r w:rsidR="00FA279E" w:rsidRPr="00143275">
              <w:rPr>
                <w:sz w:val="24"/>
                <w:szCs w:val="24"/>
              </w:rPr>
              <w:lastRenderedPageBreak/>
              <w:t xml:space="preserve">участков трассы магистральных кабельных систем предусмотреть размещение этажного телекоммуникационного отсека </w:t>
            </w:r>
            <w:r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>в непосредственной близости от трассы магистральной кабельной системы.</w:t>
            </w:r>
          </w:p>
          <w:p w:rsidR="007E3085" w:rsidRPr="00143275" w:rsidRDefault="0073520C" w:rsidP="00143275">
            <w:pPr>
              <w:pStyle w:val="2"/>
              <w:shd w:val="clear" w:color="auto" w:fill="auto"/>
              <w:tabs>
                <w:tab w:val="left" w:pos="394"/>
                <w:tab w:val="left" w:pos="1160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43275">
              <w:rPr>
                <w:rFonts w:ascii="Times New Roman" w:hAnsi="Times New Roman" w:cs="Times New Roman"/>
                <w:sz w:val="24"/>
                <w:szCs w:val="24"/>
              </w:rPr>
              <w:t>6.5.2.</w:t>
            </w:r>
            <w:r w:rsidR="00FA279E" w:rsidRPr="00143275">
              <w:rPr>
                <w:rFonts w:ascii="Times New Roman" w:hAnsi="Times New Roman" w:cs="Times New Roman"/>
                <w:sz w:val="24"/>
                <w:szCs w:val="24"/>
              </w:rPr>
              <w:t xml:space="preserve">Этажный телекоммуникационный отсек может быть реализован в нише </w:t>
            </w:r>
            <w:r w:rsidR="00143275" w:rsidRPr="0014327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A279E" w:rsidRPr="00143275">
              <w:rPr>
                <w:rFonts w:ascii="Times New Roman" w:hAnsi="Times New Roman" w:cs="Times New Roman"/>
                <w:sz w:val="24"/>
                <w:szCs w:val="24"/>
              </w:rPr>
              <w:t xml:space="preserve">или телекоммуникационном шкафу </w:t>
            </w:r>
            <w:r w:rsidR="00143275" w:rsidRPr="0014327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A279E" w:rsidRPr="00143275">
              <w:rPr>
                <w:rFonts w:ascii="Times New Roman" w:hAnsi="Times New Roman" w:cs="Times New Roman"/>
                <w:sz w:val="24"/>
                <w:szCs w:val="24"/>
              </w:rPr>
              <w:t>из состава модульных этажных распределительных устройств (УЭРМ)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1288"/>
              </w:tabs>
              <w:spacing w:before="0" w:line="240" w:lineRule="auto"/>
              <w:ind w:right="260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6.6.</w:t>
            </w:r>
            <w:r w:rsidR="00FA279E" w:rsidRPr="00143275">
              <w:rPr>
                <w:sz w:val="24"/>
                <w:szCs w:val="24"/>
                <w:u w:val="single"/>
              </w:rPr>
              <w:t>Трасса прокладки магистральных участков кабельных систем</w:t>
            </w:r>
            <w:r w:rsidR="00FA279E" w:rsidRPr="00143275">
              <w:rPr>
                <w:sz w:val="24"/>
                <w:szCs w:val="24"/>
              </w:rPr>
              <w:t>.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1003"/>
              </w:tabs>
              <w:spacing w:before="0" w:line="240" w:lineRule="auto"/>
              <w:ind w:right="260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6.6.1.</w:t>
            </w:r>
            <w:r w:rsidR="00FA279E" w:rsidRPr="00143275">
              <w:rPr>
                <w:sz w:val="24"/>
                <w:szCs w:val="24"/>
              </w:rPr>
              <w:t>Для размещения вертикальных участков трассы магистральных кабельных систем предусмотреть место доступное для обслуживающего персонала или проведения</w:t>
            </w:r>
            <w:r w:rsidRPr="00143275">
              <w:rPr>
                <w:sz w:val="24"/>
                <w:szCs w:val="24"/>
              </w:rPr>
              <w:t xml:space="preserve"> аварийно-восстановительных работ в любое время суток</w:t>
            </w:r>
            <w:r w:rsidR="00FA279E" w:rsidRPr="00143275">
              <w:rPr>
                <w:rStyle w:val="125pt80"/>
                <w:rFonts w:eastAsia="Lucida Sans Unicode"/>
                <w:sz w:val="24"/>
                <w:szCs w:val="24"/>
              </w:rPr>
              <w:t>.</w:t>
            </w:r>
          </w:p>
          <w:p w:rsidR="00143275" w:rsidRPr="00143275" w:rsidRDefault="0073520C" w:rsidP="00143275">
            <w:pPr>
              <w:pStyle w:val="3"/>
              <w:shd w:val="clear" w:color="auto" w:fill="auto"/>
              <w:tabs>
                <w:tab w:val="left" w:pos="1007"/>
              </w:tabs>
              <w:spacing w:before="0" w:line="240" w:lineRule="auto"/>
              <w:ind w:right="260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6.6.2.</w:t>
            </w:r>
            <w:r w:rsidR="00FA279E" w:rsidRPr="00143275">
              <w:rPr>
                <w:sz w:val="24"/>
                <w:szCs w:val="24"/>
              </w:rPr>
              <w:t xml:space="preserve">В межэтажных перекрытиях </w:t>
            </w:r>
            <w:r w:rsidR="00143275"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 xml:space="preserve">(при их наличии) предусмотреть проходные отверстия с закладными трубами с внутренним диаметром 40мм без изгибов и поворотов и общим количеством, достаточным </w:t>
            </w:r>
          </w:p>
          <w:p w:rsidR="00FA279E" w:rsidRPr="00143275" w:rsidRDefault="00FA279E" w:rsidP="00143275">
            <w:pPr>
              <w:pStyle w:val="3"/>
              <w:shd w:val="clear" w:color="auto" w:fill="auto"/>
              <w:tabs>
                <w:tab w:val="left" w:pos="1007"/>
              </w:tabs>
              <w:spacing w:before="0" w:line="240" w:lineRule="auto"/>
              <w:ind w:right="260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 xml:space="preserve">для прокладки сетей связи с учетом технологического запаса не менее </w:t>
            </w:r>
            <w:r w:rsidR="00143275" w:rsidRPr="00143275">
              <w:rPr>
                <w:sz w:val="24"/>
                <w:szCs w:val="24"/>
              </w:rPr>
              <w:br/>
            </w:r>
            <w:r w:rsidRPr="00143275">
              <w:rPr>
                <w:sz w:val="24"/>
                <w:szCs w:val="24"/>
              </w:rPr>
              <w:t>чем 40% для каждой закладной трубы.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1007"/>
              </w:tabs>
              <w:spacing w:before="0" w:line="240" w:lineRule="auto"/>
              <w:ind w:right="260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6.6.3.</w:t>
            </w:r>
            <w:r w:rsidR="00FA279E" w:rsidRPr="00143275">
              <w:rPr>
                <w:sz w:val="24"/>
                <w:szCs w:val="24"/>
              </w:rPr>
              <w:t xml:space="preserve">Закладные трубы завести </w:t>
            </w:r>
            <w:r w:rsidR="00143275"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>в телекоммуникационные отсеки.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1000"/>
              </w:tabs>
              <w:spacing w:before="0" w:line="240" w:lineRule="auto"/>
              <w:ind w:right="260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6.6.4.</w:t>
            </w:r>
            <w:r w:rsidR="00FA279E" w:rsidRPr="00143275">
              <w:rPr>
                <w:sz w:val="24"/>
                <w:szCs w:val="24"/>
              </w:rPr>
              <w:t xml:space="preserve">Все металлические части участков магистральной кабельной трассы должны быть заземлены </w:t>
            </w:r>
            <w:r w:rsidR="00143275"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>и не иметь острых краев.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1291"/>
              </w:tabs>
              <w:spacing w:before="0" w:line="240" w:lineRule="auto"/>
              <w:ind w:right="260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6.7.</w:t>
            </w:r>
            <w:r w:rsidR="00FA279E" w:rsidRPr="00143275">
              <w:rPr>
                <w:sz w:val="24"/>
                <w:szCs w:val="24"/>
                <w:u w:val="single"/>
              </w:rPr>
              <w:t>Трассы прокладки абонентских участков кабельных систем</w:t>
            </w:r>
            <w:r w:rsidR="00FA279E" w:rsidRPr="00143275">
              <w:rPr>
                <w:sz w:val="24"/>
                <w:szCs w:val="24"/>
              </w:rPr>
              <w:t>.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1327"/>
              </w:tabs>
              <w:spacing w:before="0" w:line="240" w:lineRule="auto"/>
              <w:ind w:right="260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6.7.1.</w:t>
            </w:r>
            <w:r w:rsidR="00FA279E" w:rsidRPr="00143275">
              <w:rPr>
                <w:sz w:val="24"/>
                <w:szCs w:val="24"/>
              </w:rPr>
              <w:t xml:space="preserve">При проектировании трасс абонентских участков предусмотреть выбор таких закладных устройств, которые были бы достаточными для прокладки кабелей всех обязательных систем с учетом их комфортной эксплуатации, с коэффициентом заполнения этих устройств </w:t>
            </w:r>
            <w:r w:rsidR="00143275"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>не более 0,6.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1327"/>
              </w:tabs>
              <w:spacing w:before="0" w:line="240" w:lineRule="auto"/>
              <w:ind w:right="260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6.7.2.</w:t>
            </w:r>
            <w:r w:rsidR="00FA279E" w:rsidRPr="00143275">
              <w:rPr>
                <w:sz w:val="24"/>
                <w:szCs w:val="24"/>
              </w:rPr>
              <w:t xml:space="preserve">Трассы абонентских участков кабельных систем от телекоммуникационных отсеков </w:t>
            </w:r>
            <w:r w:rsidR="00143275"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 xml:space="preserve">до точки ввода в помещения объекта предусмотреть с применением настенных закрытых коробов шириной </w:t>
            </w:r>
            <w:r w:rsidR="00FA279E" w:rsidRPr="00143275">
              <w:rPr>
                <w:sz w:val="24"/>
                <w:szCs w:val="24"/>
              </w:rPr>
              <w:lastRenderedPageBreak/>
              <w:t xml:space="preserve">не менее 50 мм, встроенных коробов, за </w:t>
            </w:r>
            <w:proofErr w:type="spellStart"/>
            <w:r w:rsidR="00FA279E" w:rsidRPr="00143275">
              <w:rPr>
                <w:sz w:val="24"/>
                <w:szCs w:val="24"/>
              </w:rPr>
              <w:t>фальш</w:t>
            </w:r>
            <w:proofErr w:type="spellEnd"/>
            <w:r w:rsidR="00FA279E" w:rsidRPr="00143275">
              <w:rPr>
                <w:sz w:val="24"/>
                <w:szCs w:val="24"/>
              </w:rPr>
              <w:t xml:space="preserve">-потолком или в </w:t>
            </w:r>
            <w:proofErr w:type="spellStart"/>
            <w:r w:rsidR="00FA279E" w:rsidRPr="00143275">
              <w:rPr>
                <w:sz w:val="24"/>
                <w:szCs w:val="24"/>
              </w:rPr>
              <w:t>гофротрубах</w:t>
            </w:r>
            <w:proofErr w:type="spellEnd"/>
            <w:r w:rsidR="00FA279E" w:rsidRPr="00143275">
              <w:rPr>
                <w:sz w:val="24"/>
                <w:szCs w:val="24"/>
              </w:rPr>
              <w:t xml:space="preserve"> </w:t>
            </w:r>
            <w:proofErr w:type="spellStart"/>
            <w:r w:rsidR="00FA279E" w:rsidRPr="00143275">
              <w:rPr>
                <w:sz w:val="24"/>
                <w:szCs w:val="24"/>
              </w:rPr>
              <w:t>замоноличенных</w:t>
            </w:r>
            <w:proofErr w:type="spellEnd"/>
            <w:r w:rsidR="00FA279E" w:rsidRPr="00143275">
              <w:rPr>
                <w:sz w:val="24"/>
                <w:szCs w:val="24"/>
              </w:rPr>
              <w:t xml:space="preserve"> в подготовке пола. </w:t>
            </w:r>
            <w:r w:rsidRPr="00143275">
              <w:rPr>
                <w:sz w:val="24"/>
                <w:szCs w:val="24"/>
              </w:rPr>
              <w:br/>
              <w:t>Г</w:t>
            </w:r>
            <w:r w:rsidR="00FA279E" w:rsidRPr="00143275">
              <w:rPr>
                <w:sz w:val="24"/>
                <w:szCs w:val="24"/>
              </w:rPr>
              <w:t xml:space="preserve">оризонтальную прокладку трассы предусмотреть на высоте </w:t>
            </w:r>
            <w:r w:rsidR="00143275"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>не менее 2500 мм.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1331"/>
              </w:tabs>
              <w:spacing w:before="0" w:line="240" w:lineRule="auto"/>
              <w:ind w:right="260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6.7.3.</w:t>
            </w:r>
            <w:r w:rsidR="00FA279E" w:rsidRPr="00143275">
              <w:rPr>
                <w:sz w:val="24"/>
                <w:szCs w:val="24"/>
              </w:rPr>
              <w:t xml:space="preserve">В случае размещения участков трассы абонентских кабельных систем за </w:t>
            </w:r>
            <w:proofErr w:type="spellStart"/>
            <w:r w:rsidR="00FA279E" w:rsidRPr="00143275">
              <w:rPr>
                <w:sz w:val="24"/>
                <w:szCs w:val="24"/>
              </w:rPr>
              <w:t>фальш</w:t>
            </w:r>
            <w:proofErr w:type="spellEnd"/>
            <w:r w:rsidR="00FA279E" w:rsidRPr="00143275">
              <w:rPr>
                <w:sz w:val="24"/>
                <w:szCs w:val="24"/>
              </w:rPr>
              <w:t>-потолком, предусмотреть размещение системы проволочных кабельных лотков.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1324"/>
                <w:tab w:val="left" w:leader="underscore" w:pos="5842"/>
              </w:tabs>
              <w:spacing w:before="0" w:line="240" w:lineRule="auto"/>
              <w:ind w:right="260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6.7.4.</w:t>
            </w:r>
            <w:r w:rsidR="00FA279E" w:rsidRPr="00143275">
              <w:rPr>
                <w:sz w:val="24"/>
                <w:szCs w:val="24"/>
              </w:rPr>
              <w:t>Все металлические части участков абонентских кабельных трасс должны быть за</w:t>
            </w:r>
            <w:r w:rsidRPr="00143275">
              <w:rPr>
                <w:sz w:val="24"/>
                <w:szCs w:val="24"/>
              </w:rPr>
              <w:t>землены и не иметь острых краев.</w:t>
            </w:r>
          </w:p>
          <w:p w:rsidR="00143275" w:rsidRPr="00143275" w:rsidRDefault="00143275" w:rsidP="00143275">
            <w:pPr>
              <w:pStyle w:val="3"/>
              <w:shd w:val="clear" w:color="auto" w:fill="auto"/>
              <w:tabs>
                <w:tab w:val="left" w:pos="1324"/>
                <w:tab w:val="left" w:leader="underscore" w:pos="5842"/>
              </w:tabs>
              <w:spacing w:before="0" w:line="240" w:lineRule="auto"/>
              <w:ind w:right="260"/>
              <w:rPr>
                <w:sz w:val="24"/>
                <w:szCs w:val="24"/>
              </w:rPr>
            </w:pPr>
          </w:p>
        </w:tc>
      </w:tr>
      <w:tr w:rsidR="009F6377" w:rsidRPr="00275284" w:rsidTr="00143275">
        <w:trPr>
          <w:jc w:val="center"/>
        </w:trPr>
        <w:tc>
          <w:tcPr>
            <w:tcW w:w="4947" w:type="dxa"/>
          </w:tcPr>
          <w:p w:rsidR="009F6377" w:rsidRPr="00143275" w:rsidRDefault="009F6377" w:rsidP="00143275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32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7. Строительство ВОЛС</w:t>
            </w:r>
          </w:p>
        </w:tc>
        <w:tc>
          <w:tcPr>
            <w:tcW w:w="4562" w:type="dxa"/>
          </w:tcPr>
          <w:p w:rsidR="009F6377" w:rsidRPr="00143275" w:rsidRDefault="0073520C" w:rsidP="00143275">
            <w:pPr>
              <w:pStyle w:val="3"/>
              <w:shd w:val="clear" w:color="auto" w:fill="auto"/>
              <w:tabs>
                <w:tab w:val="left" w:pos="1324"/>
                <w:tab w:val="left" w:leader="underscore" w:pos="5842"/>
              </w:tabs>
              <w:spacing w:before="0" w:line="240" w:lineRule="auto"/>
              <w:ind w:right="260"/>
              <w:rPr>
                <w:b/>
                <w:color w:val="000000" w:themeColor="text1"/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7.1.</w:t>
            </w:r>
            <w:r w:rsidR="00FA279E" w:rsidRPr="00143275">
              <w:rPr>
                <w:sz w:val="24"/>
                <w:szCs w:val="24"/>
              </w:rPr>
              <w:t xml:space="preserve">Строительство ВОЛС от </w:t>
            </w:r>
            <w:r w:rsidR="00FA279E" w:rsidRPr="00143275">
              <w:rPr>
                <w:sz w:val="24"/>
                <w:szCs w:val="24"/>
                <w:lang w:val="en-US"/>
              </w:rPr>
              <w:t>LS</w:t>
            </w:r>
            <w:r w:rsidR="00FA279E" w:rsidRPr="00143275">
              <w:rPr>
                <w:sz w:val="24"/>
                <w:szCs w:val="24"/>
              </w:rPr>
              <w:t xml:space="preserve">-4 </w:t>
            </w:r>
            <w:r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 xml:space="preserve">(г. Архангельск, ул. Мира, д. 3 к. 1) </w:t>
            </w:r>
            <w:r w:rsidR="00143275"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 xml:space="preserve">до проектируемой кабельной опоры, далее до ТКШ предусмотреть </w:t>
            </w:r>
            <w:r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 xml:space="preserve">по трассе определенной проектным решением. Количество волокон </w:t>
            </w:r>
            <w:r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>в оптическом кабеле определить проектом</w:t>
            </w:r>
          </w:p>
        </w:tc>
      </w:tr>
      <w:tr w:rsidR="009F6377" w:rsidRPr="00275284" w:rsidTr="00143275">
        <w:trPr>
          <w:jc w:val="center"/>
        </w:trPr>
        <w:tc>
          <w:tcPr>
            <w:tcW w:w="4947" w:type="dxa"/>
          </w:tcPr>
          <w:p w:rsidR="009F6377" w:rsidRPr="00143275" w:rsidRDefault="009F6377" w:rsidP="00143275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32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 Строительство распределительной сети (телефония, интернет)</w:t>
            </w:r>
          </w:p>
        </w:tc>
        <w:tc>
          <w:tcPr>
            <w:tcW w:w="4562" w:type="dxa"/>
          </w:tcPr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870"/>
              </w:tabs>
              <w:spacing w:before="0" w:line="240" w:lineRule="auto"/>
              <w:ind w:right="260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8.1.</w:t>
            </w:r>
            <w:r w:rsidR="00FA279E" w:rsidRPr="00143275">
              <w:rPr>
                <w:sz w:val="24"/>
                <w:szCs w:val="24"/>
              </w:rPr>
              <w:t xml:space="preserve">При строительстве предусмотреть использование оптического кабеля </w:t>
            </w:r>
            <w:r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 xml:space="preserve">с изоляцией, не поддерживающей горение, в соответствии с ГОСТ 31565-2012 </w:t>
            </w:r>
            <w:r w:rsidR="004A7118"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>Кабельные изделия. Требования пожарной безопасности</w:t>
            </w:r>
            <w:r w:rsidR="004A7118"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>.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956"/>
              </w:tabs>
              <w:spacing w:before="0" w:line="240" w:lineRule="auto"/>
              <w:ind w:right="260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8.2.</w:t>
            </w:r>
            <w:r w:rsidR="00FA279E" w:rsidRPr="00143275">
              <w:rPr>
                <w:sz w:val="24"/>
                <w:szCs w:val="24"/>
              </w:rPr>
              <w:t>В выделенном помещении СС/месте установить телекоммуникационный шкаф (ТКШ). ТКШ заземлить.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1000"/>
              </w:tabs>
              <w:spacing w:before="0" w:line="240" w:lineRule="auto"/>
              <w:ind w:right="260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8.3.</w:t>
            </w:r>
            <w:r w:rsidR="00FA279E" w:rsidRPr="00143275">
              <w:rPr>
                <w:sz w:val="24"/>
                <w:szCs w:val="24"/>
              </w:rPr>
              <w:t xml:space="preserve">Предусмотреть установку абонентских </w:t>
            </w:r>
            <w:proofErr w:type="spellStart"/>
            <w:r w:rsidR="00FA279E" w:rsidRPr="00143275">
              <w:rPr>
                <w:sz w:val="24"/>
                <w:szCs w:val="24"/>
              </w:rPr>
              <w:t>патч</w:t>
            </w:r>
            <w:proofErr w:type="spellEnd"/>
            <w:r w:rsidR="00FA279E" w:rsidRPr="00143275">
              <w:rPr>
                <w:sz w:val="24"/>
                <w:szCs w:val="24"/>
              </w:rPr>
              <w:t xml:space="preserve">-панелей </w:t>
            </w:r>
            <w:r w:rsidR="00143275"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>в помещении Объекта с учетом потребности подключения помещений.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8.4.</w:t>
            </w:r>
            <w:r w:rsidR="00FA279E" w:rsidRPr="00143275">
              <w:rPr>
                <w:sz w:val="24"/>
                <w:szCs w:val="24"/>
              </w:rPr>
              <w:t xml:space="preserve">От проектируемого ТКШ </w:t>
            </w:r>
            <w:r w:rsidR="00143275"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 xml:space="preserve">до абонентских </w:t>
            </w:r>
            <w:proofErr w:type="spellStart"/>
            <w:r w:rsidR="00FA279E" w:rsidRPr="00143275">
              <w:rPr>
                <w:sz w:val="24"/>
                <w:szCs w:val="24"/>
              </w:rPr>
              <w:t>пат</w:t>
            </w:r>
            <w:proofErr w:type="gramStart"/>
            <w:r w:rsidR="00FA279E" w:rsidRPr="00143275">
              <w:rPr>
                <w:sz w:val="24"/>
                <w:szCs w:val="24"/>
              </w:rPr>
              <w:t>ч</w:t>
            </w:r>
            <w:proofErr w:type="spellEnd"/>
            <w:r w:rsidR="00FA279E" w:rsidRPr="00143275">
              <w:rPr>
                <w:sz w:val="24"/>
                <w:szCs w:val="24"/>
              </w:rPr>
              <w:t>-</w:t>
            </w:r>
            <w:proofErr w:type="gramEnd"/>
            <w:r w:rsidR="00FA279E" w:rsidRPr="00143275">
              <w:rPr>
                <w:sz w:val="24"/>
                <w:szCs w:val="24"/>
              </w:rPr>
              <w:t xml:space="preserve"> панелей, проложить кабели типа </w:t>
            </w:r>
            <w:r w:rsidR="004A7118"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>витая пара</w:t>
            </w:r>
            <w:r w:rsidR="004A7118"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 xml:space="preserve"> категории </w:t>
            </w:r>
            <w:r w:rsidR="00143275"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>не ниже 5е (</w:t>
            </w:r>
            <w:r w:rsidR="00FA279E" w:rsidRPr="00143275">
              <w:rPr>
                <w:sz w:val="24"/>
                <w:szCs w:val="24"/>
                <w:lang w:val="en-US"/>
              </w:rPr>
              <w:t>UTP</w:t>
            </w:r>
            <w:r w:rsidR="00FA279E" w:rsidRPr="00143275">
              <w:rPr>
                <w:sz w:val="24"/>
                <w:szCs w:val="24"/>
              </w:rPr>
              <w:t>-</w:t>
            </w:r>
            <w:r w:rsidR="00FA279E" w:rsidRPr="00143275">
              <w:rPr>
                <w:sz w:val="24"/>
                <w:szCs w:val="24"/>
                <w:lang w:val="en-US"/>
              </w:rPr>
              <w:t>Cat</w:t>
            </w:r>
            <w:r w:rsidR="00FA279E" w:rsidRPr="00143275">
              <w:rPr>
                <w:sz w:val="24"/>
                <w:szCs w:val="24"/>
              </w:rPr>
              <w:t>5</w:t>
            </w:r>
            <w:r w:rsidR="00FA279E" w:rsidRPr="00143275">
              <w:rPr>
                <w:sz w:val="24"/>
                <w:szCs w:val="24"/>
                <w:lang w:val="en-US"/>
              </w:rPr>
              <w:t>e</w:t>
            </w:r>
            <w:r w:rsidR="00FA279E" w:rsidRPr="00143275">
              <w:rPr>
                <w:sz w:val="24"/>
                <w:szCs w:val="24"/>
              </w:rPr>
              <w:t>/</w:t>
            </w:r>
            <w:r w:rsidR="00FA279E" w:rsidRPr="00143275">
              <w:rPr>
                <w:sz w:val="24"/>
                <w:szCs w:val="24"/>
                <w:lang w:val="en-US"/>
              </w:rPr>
              <w:t>Cat</w:t>
            </w:r>
            <w:r w:rsidR="00FA279E" w:rsidRPr="00143275">
              <w:rPr>
                <w:sz w:val="24"/>
                <w:szCs w:val="24"/>
              </w:rPr>
              <w:t>6) расчетной емкости с учетом встроенных помещений в соответствии с проектом.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950"/>
              </w:tabs>
              <w:spacing w:before="0" w:line="240" w:lineRule="auto"/>
              <w:rPr>
                <w:sz w:val="24"/>
                <w:szCs w:val="24"/>
              </w:rPr>
            </w:pPr>
            <w:proofErr w:type="gramStart"/>
            <w:r w:rsidRPr="00143275">
              <w:rPr>
                <w:sz w:val="24"/>
                <w:szCs w:val="24"/>
              </w:rPr>
              <w:t>8.5.</w:t>
            </w:r>
            <w:r w:rsidR="00FA279E" w:rsidRPr="00143275">
              <w:rPr>
                <w:sz w:val="24"/>
                <w:szCs w:val="24"/>
              </w:rPr>
              <w:t xml:space="preserve">Предусмотреть прокладку кабелей типа </w:t>
            </w:r>
            <w:r w:rsidR="004A7118"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>витая пара</w:t>
            </w:r>
            <w:r w:rsidR="004A7118"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 xml:space="preserve"> категории не ниже 5е (</w:t>
            </w:r>
            <w:r w:rsidR="00FA279E" w:rsidRPr="00143275">
              <w:rPr>
                <w:sz w:val="24"/>
                <w:szCs w:val="24"/>
                <w:lang w:val="en-US"/>
              </w:rPr>
              <w:t>UTP</w:t>
            </w:r>
            <w:r w:rsidR="00FA279E" w:rsidRPr="00143275">
              <w:rPr>
                <w:sz w:val="24"/>
                <w:szCs w:val="24"/>
              </w:rPr>
              <w:t>-</w:t>
            </w:r>
            <w:r w:rsidR="00FA279E" w:rsidRPr="00143275">
              <w:rPr>
                <w:sz w:val="24"/>
                <w:szCs w:val="24"/>
                <w:lang w:val="en-US"/>
              </w:rPr>
              <w:t>Cat</w:t>
            </w:r>
            <w:r w:rsidR="00FA279E" w:rsidRPr="00143275">
              <w:rPr>
                <w:sz w:val="24"/>
                <w:szCs w:val="24"/>
              </w:rPr>
              <w:t>5</w:t>
            </w:r>
            <w:r w:rsidR="00FA279E" w:rsidRPr="00143275">
              <w:rPr>
                <w:sz w:val="24"/>
                <w:szCs w:val="24"/>
                <w:lang w:val="en-US"/>
              </w:rPr>
              <w:t>e</w:t>
            </w:r>
            <w:r w:rsidR="00FA279E" w:rsidRPr="00143275">
              <w:rPr>
                <w:sz w:val="24"/>
                <w:szCs w:val="24"/>
              </w:rPr>
              <w:t>/</w:t>
            </w:r>
            <w:r w:rsidR="00FA279E" w:rsidRPr="00143275">
              <w:rPr>
                <w:sz w:val="24"/>
                <w:szCs w:val="24"/>
                <w:lang w:val="en-US"/>
              </w:rPr>
              <w:t>Cat</w:t>
            </w:r>
            <w:r w:rsidR="00FA279E" w:rsidRPr="00143275">
              <w:rPr>
                <w:sz w:val="24"/>
                <w:szCs w:val="24"/>
              </w:rPr>
              <w:t xml:space="preserve">6) от проектируемого ТКШ </w:t>
            </w:r>
            <w:r w:rsidR="00FA279E" w:rsidRPr="00143275">
              <w:rPr>
                <w:rStyle w:val="125pt80"/>
                <w:sz w:val="24"/>
                <w:szCs w:val="24"/>
              </w:rPr>
              <w:t xml:space="preserve">с установкой распределительных </w:t>
            </w:r>
            <w:r w:rsidR="00FA279E" w:rsidRPr="00143275">
              <w:rPr>
                <w:sz w:val="24"/>
                <w:szCs w:val="24"/>
              </w:rPr>
              <w:t>коробок, с учетом потребности телефонизации помещений.</w:t>
            </w:r>
            <w:proofErr w:type="gramEnd"/>
            <w:r w:rsidR="00FA279E" w:rsidRPr="00143275">
              <w:rPr>
                <w:sz w:val="24"/>
                <w:szCs w:val="24"/>
              </w:rPr>
              <w:t xml:space="preserve"> (Вариант телефонизации </w:t>
            </w:r>
            <w:r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>с использованием голосовых Уо1Р-</w:t>
            </w:r>
            <w:r w:rsidR="00FA279E" w:rsidRPr="00143275">
              <w:rPr>
                <w:sz w:val="24"/>
                <w:szCs w:val="24"/>
              </w:rPr>
              <w:lastRenderedPageBreak/>
              <w:t>шлюзов).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943"/>
              </w:tabs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8.6.</w:t>
            </w:r>
            <w:r w:rsidR="00FA279E" w:rsidRPr="00143275">
              <w:rPr>
                <w:sz w:val="24"/>
                <w:szCs w:val="24"/>
              </w:rPr>
              <w:t xml:space="preserve">Проложить абонентские кабели типа </w:t>
            </w:r>
            <w:r w:rsidR="004A7118"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>витая пара</w:t>
            </w:r>
            <w:r w:rsidR="004A7118"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 xml:space="preserve"> категории не ниже 5е (</w:t>
            </w:r>
            <w:r w:rsidR="00FA279E" w:rsidRPr="00143275">
              <w:rPr>
                <w:sz w:val="24"/>
                <w:szCs w:val="24"/>
                <w:lang w:val="en-US"/>
              </w:rPr>
              <w:t>UTP</w:t>
            </w:r>
            <w:r w:rsidR="00FA279E" w:rsidRPr="00143275">
              <w:rPr>
                <w:sz w:val="24"/>
                <w:szCs w:val="24"/>
              </w:rPr>
              <w:t>-</w:t>
            </w:r>
            <w:r w:rsidR="00FA279E" w:rsidRPr="00143275">
              <w:rPr>
                <w:sz w:val="24"/>
                <w:szCs w:val="24"/>
                <w:lang w:val="en-US"/>
              </w:rPr>
              <w:t>Cat</w:t>
            </w:r>
            <w:r w:rsidR="00FA279E" w:rsidRPr="00143275">
              <w:rPr>
                <w:sz w:val="24"/>
                <w:szCs w:val="24"/>
              </w:rPr>
              <w:t>5</w:t>
            </w:r>
            <w:r w:rsidR="00FA279E" w:rsidRPr="00143275">
              <w:rPr>
                <w:sz w:val="24"/>
                <w:szCs w:val="24"/>
                <w:lang w:val="en-US"/>
              </w:rPr>
              <w:t>e</w:t>
            </w:r>
            <w:r w:rsidR="00FA279E" w:rsidRPr="00143275">
              <w:rPr>
                <w:sz w:val="24"/>
                <w:szCs w:val="24"/>
              </w:rPr>
              <w:t>/</w:t>
            </w:r>
            <w:r w:rsidR="00FA279E" w:rsidRPr="00143275">
              <w:rPr>
                <w:sz w:val="24"/>
                <w:szCs w:val="24"/>
                <w:lang w:val="en-US"/>
              </w:rPr>
              <w:t>Cat</w:t>
            </w:r>
            <w:r w:rsidR="00FA279E" w:rsidRPr="00143275">
              <w:rPr>
                <w:sz w:val="24"/>
                <w:szCs w:val="24"/>
              </w:rPr>
              <w:t xml:space="preserve">6) от абонентских </w:t>
            </w:r>
            <w:proofErr w:type="spellStart"/>
            <w:r w:rsidR="00FA279E" w:rsidRPr="00143275">
              <w:rPr>
                <w:sz w:val="24"/>
                <w:szCs w:val="24"/>
              </w:rPr>
              <w:t>пат</w:t>
            </w:r>
            <w:proofErr w:type="gramStart"/>
            <w:r w:rsidR="00FA279E" w:rsidRPr="00143275">
              <w:rPr>
                <w:sz w:val="24"/>
                <w:szCs w:val="24"/>
              </w:rPr>
              <w:t>ч</w:t>
            </w:r>
            <w:proofErr w:type="spellEnd"/>
            <w:r w:rsidR="00FA279E" w:rsidRPr="00143275">
              <w:rPr>
                <w:sz w:val="24"/>
                <w:szCs w:val="24"/>
              </w:rPr>
              <w:t>-</w:t>
            </w:r>
            <w:proofErr w:type="gramEnd"/>
            <w:r w:rsidR="00FA279E" w:rsidRPr="00143275">
              <w:rPr>
                <w:sz w:val="24"/>
                <w:szCs w:val="24"/>
              </w:rPr>
              <w:t xml:space="preserve"> панелей/РК, до подключаемых помещений, с установкой абонентских розеток.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917"/>
              </w:tabs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8.7.</w:t>
            </w:r>
            <w:r w:rsidR="00FA279E" w:rsidRPr="00143275">
              <w:rPr>
                <w:sz w:val="24"/>
                <w:szCs w:val="24"/>
              </w:rPr>
              <w:t>Кабель должен быть промаркирован на вводе в ТКШ.</w:t>
            </w:r>
          </w:p>
          <w:p w:rsidR="009F6377" w:rsidRPr="00143275" w:rsidRDefault="0073520C" w:rsidP="00143275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43275">
              <w:rPr>
                <w:rFonts w:ascii="Times New Roman" w:hAnsi="Times New Roman" w:cs="Times New Roman"/>
                <w:sz w:val="24"/>
                <w:szCs w:val="24"/>
              </w:rPr>
              <w:t>8.8.</w:t>
            </w:r>
            <w:r w:rsidR="00FA279E" w:rsidRPr="00143275">
              <w:rPr>
                <w:rFonts w:ascii="Times New Roman" w:hAnsi="Times New Roman" w:cs="Times New Roman"/>
                <w:sz w:val="24"/>
                <w:szCs w:val="24"/>
              </w:rPr>
              <w:t xml:space="preserve">Марки и модели оборудования необходимо согласовать на этапе проектирования с ПАО </w:t>
            </w:r>
            <w:r w:rsidR="004A7118" w:rsidRPr="0014327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FA279E" w:rsidRPr="00143275">
              <w:rPr>
                <w:rFonts w:ascii="Times New Roman" w:hAnsi="Times New Roman" w:cs="Times New Roman"/>
                <w:sz w:val="24"/>
                <w:szCs w:val="24"/>
              </w:rPr>
              <w:t>Ростелеком</w:t>
            </w:r>
            <w:r w:rsidR="004A7118" w:rsidRPr="0014327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FA279E" w:rsidRPr="001432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6377" w:rsidRPr="00275284" w:rsidTr="00143275">
        <w:trPr>
          <w:jc w:val="center"/>
        </w:trPr>
        <w:tc>
          <w:tcPr>
            <w:tcW w:w="4947" w:type="dxa"/>
          </w:tcPr>
          <w:p w:rsidR="009F6377" w:rsidRPr="00143275" w:rsidRDefault="009F6377" w:rsidP="00143275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32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9. Требования к прокладке и изоляции сетей электросвязи</w:t>
            </w:r>
          </w:p>
        </w:tc>
        <w:tc>
          <w:tcPr>
            <w:tcW w:w="4562" w:type="dxa"/>
          </w:tcPr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947"/>
              </w:tabs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9.1.</w:t>
            </w:r>
            <w:r w:rsidR="00FA279E" w:rsidRPr="00143275">
              <w:rPr>
                <w:sz w:val="24"/>
                <w:szCs w:val="24"/>
              </w:rPr>
              <w:t xml:space="preserve">С целью выполнения условий эксплуатации кабельных систем должен быть обеспечен доступ сотрудников ПАО </w:t>
            </w:r>
            <w:r w:rsidR="004A7118"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>Ростелеком</w:t>
            </w:r>
            <w:r w:rsidR="004A7118"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 xml:space="preserve"> к оборудованию, арматуре, приборам кабельной системы здания и их соединениям для осмотра, технического обслуживания, ремонта </w:t>
            </w:r>
            <w:r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>и замены.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943"/>
              </w:tabs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9.2.</w:t>
            </w:r>
            <w:r w:rsidR="00FA279E" w:rsidRPr="00143275">
              <w:rPr>
                <w:sz w:val="24"/>
                <w:szCs w:val="24"/>
              </w:rPr>
              <w:t>Кабельные трассы прокладываются в лестничных клетках, коридорах, чердаках, подпольях, технических этажах и других помещениях, доступных для обслуживающего персонала в любое время суток.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943"/>
              </w:tabs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9.3.</w:t>
            </w:r>
            <w:r w:rsidR="00FA279E" w:rsidRPr="00143275">
              <w:rPr>
                <w:sz w:val="24"/>
                <w:szCs w:val="24"/>
              </w:rPr>
              <w:t>Кабельные трассы должны быть организованы параллельно архитектурным линиям помещения.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943"/>
              </w:tabs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9.4.</w:t>
            </w:r>
            <w:r w:rsidR="00FA279E" w:rsidRPr="00143275">
              <w:rPr>
                <w:sz w:val="24"/>
                <w:szCs w:val="24"/>
              </w:rPr>
              <w:t>Все компоненты кабельных систем должны быть маркированы таким образом, чтобы можно было однозначно определить владельца и назначение кабельной системы.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947"/>
              </w:tabs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9.5.</w:t>
            </w:r>
            <w:r w:rsidR="00FA279E" w:rsidRPr="00143275">
              <w:rPr>
                <w:sz w:val="24"/>
                <w:szCs w:val="24"/>
              </w:rPr>
              <w:t xml:space="preserve">Для прокладки кабелей сетей систем электросвязи в технических подпольях и цокольных этажах необходимо предусмотреть </w:t>
            </w:r>
            <w:proofErr w:type="spellStart"/>
            <w:r w:rsidR="00FA279E" w:rsidRPr="00143275">
              <w:rPr>
                <w:sz w:val="24"/>
                <w:szCs w:val="24"/>
              </w:rPr>
              <w:t>кабелепроводные</w:t>
            </w:r>
            <w:proofErr w:type="spellEnd"/>
            <w:r w:rsidR="00FA279E" w:rsidRPr="00143275">
              <w:rPr>
                <w:sz w:val="24"/>
                <w:szCs w:val="24"/>
              </w:rPr>
              <w:t xml:space="preserve"> системы в виде кабельных лотков, при этом лотки для указанных сетей следует прокладывать под лотками для прокладки электрических кабелей. Допускается совместная прокладка кабелей различных систем электросвязи на одной полке и прокладка кабелей </w:t>
            </w:r>
            <w:r w:rsidR="00143275"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 xml:space="preserve">на отдельных участках вне лотков </w:t>
            </w:r>
            <w:r w:rsidR="00143275"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 xml:space="preserve">в </w:t>
            </w:r>
            <w:proofErr w:type="spellStart"/>
            <w:r w:rsidR="00FA279E" w:rsidRPr="00143275">
              <w:rPr>
                <w:sz w:val="24"/>
                <w:szCs w:val="24"/>
              </w:rPr>
              <w:t>самозатухающих</w:t>
            </w:r>
            <w:proofErr w:type="spellEnd"/>
            <w:r w:rsidR="00FA279E" w:rsidRPr="00143275">
              <w:rPr>
                <w:sz w:val="24"/>
                <w:szCs w:val="24"/>
              </w:rPr>
              <w:t xml:space="preserve"> полимерных трубах по ГОСТ </w:t>
            </w:r>
            <w:proofErr w:type="gramStart"/>
            <w:r w:rsidR="00FA279E" w:rsidRPr="00143275">
              <w:rPr>
                <w:sz w:val="24"/>
                <w:szCs w:val="24"/>
              </w:rPr>
              <w:t>Р</w:t>
            </w:r>
            <w:proofErr w:type="gramEnd"/>
            <w:r w:rsidR="00FA279E" w:rsidRPr="00143275">
              <w:rPr>
                <w:sz w:val="24"/>
                <w:szCs w:val="24"/>
              </w:rPr>
              <w:t xml:space="preserve"> МЭК 61386.1, обеспечивающих механическую защиту кабеля и защиту от агрессивного воздействия окружающей среды.</w:t>
            </w:r>
          </w:p>
          <w:p w:rsidR="009F6377" w:rsidRPr="00143275" w:rsidRDefault="0073520C" w:rsidP="00143275">
            <w:pPr>
              <w:pStyle w:val="3"/>
              <w:shd w:val="clear" w:color="auto" w:fill="auto"/>
              <w:tabs>
                <w:tab w:val="left" w:pos="526"/>
                <w:tab w:val="left" w:pos="984"/>
              </w:tabs>
              <w:spacing w:before="0"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9.6.</w:t>
            </w:r>
            <w:r w:rsidR="00FA279E" w:rsidRPr="00143275">
              <w:rPr>
                <w:sz w:val="24"/>
                <w:szCs w:val="24"/>
              </w:rPr>
              <w:t xml:space="preserve">Использовать кабель с изоляцией </w:t>
            </w:r>
            <w:r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lastRenderedPageBreak/>
              <w:t xml:space="preserve">и оболочкой пониженной пожарной опасности, удовлетворяющий требованиям ГОСТ 31565-2012 </w:t>
            </w:r>
            <w:r w:rsidR="004A7118"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>Кабельные изделия. Требования пожарной безопасности</w:t>
            </w:r>
            <w:r w:rsidR="004A7118"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>.</w:t>
            </w:r>
          </w:p>
        </w:tc>
      </w:tr>
      <w:tr w:rsidR="009F6377" w:rsidRPr="00275284" w:rsidTr="00143275">
        <w:trPr>
          <w:jc w:val="center"/>
        </w:trPr>
        <w:tc>
          <w:tcPr>
            <w:tcW w:w="4947" w:type="dxa"/>
          </w:tcPr>
          <w:p w:rsidR="009F6377" w:rsidRPr="00143275" w:rsidRDefault="009F6377" w:rsidP="00143275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32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10. Порядок </w:t>
            </w:r>
            <w:proofErr w:type="spellStart"/>
            <w:r w:rsidRPr="001432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эксплуатационно</w:t>
            </w:r>
            <w:r w:rsidRPr="001432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технического</w:t>
            </w:r>
            <w:proofErr w:type="spellEnd"/>
            <w:r w:rsidRPr="001432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обслуживания сре</w:t>
            </w:r>
            <w:proofErr w:type="gramStart"/>
            <w:r w:rsidRPr="001432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дств св</w:t>
            </w:r>
            <w:proofErr w:type="gramEnd"/>
            <w:r w:rsidRPr="001432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язи и линий связи</w:t>
            </w:r>
          </w:p>
        </w:tc>
        <w:tc>
          <w:tcPr>
            <w:tcW w:w="4562" w:type="dxa"/>
          </w:tcPr>
          <w:p w:rsidR="00FA279E" w:rsidRPr="00143275" w:rsidRDefault="00FA279E" w:rsidP="00143275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Граница эксплуатационной ответственности по сетям связи определяется в Акте о подключении (технологическом присоединении).</w:t>
            </w:r>
          </w:p>
          <w:p w:rsidR="009F6377" w:rsidRPr="00143275" w:rsidRDefault="00FA279E" w:rsidP="00143275">
            <w:pPr>
              <w:pStyle w:val="3"/>
              <w:shd w:val="clear" w:color="auto" w:fill="auto"/>
              <w:tabs>
                <w:tab w:val="left" w:pos="998"/>
              </w:tabs>
              <w:spacing w:before="0"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 xml:space="preserve">Эксплуатация сетей связи, построенных </w:t>
            </w:r>
            <w:r w:rsidR="0073520C" w:rsidRPr="00143275">
              <w:rPr>
                <w:sz w:val="24"/>
                <w:szCs w:val="24"/>
              </w:rPr>
              <w:br/>
            </w:r>
            <w:r w:rsidRPr="00143275">
              <w:rPr>
                <w:sz w:val="24"/>
                <w:szCs w:val="24"/>
              </w:rPr>
              <w:t xml:space="preserve">в целях подключения Объекта к сети связи ПАО </w:t>
            </w:r>
            <w:r w:rsidR="004A7118" w:rsidRPr="00143275">
              <w:rPr>
                <w:sz w:val="24"/>
                <w:szCs w:val="24"/>
              </w:rPr>
              <w:t>"</w:t>
            </w:r>
            <w:r w:rsidRPr="00143275">
              <w:rPr>
                <w:sz w:val="24"/>
                <w:szCs w:val="24"/>
              </w:rPr>
              <w:t>Ростелеком</w:t>
            </w:r>
            <w:r w:rsidR="004A7118" w:rsidRPr="00143275">
              <w:rPr>
                <w:sz w:val="24"/>
                <w:szCs w:val="24"/>
              </w:rPr>
              <w:t>"</w:t>
            </w:r>
            <w:r w:rsidRPr="00143275">
              <w:rPr>
                <w:sz w:val="24"/>
                <w:szCs w:val="24"/>
              </w:rPr>
              <w:t xml:space="preserve">, в границах зон разграничения эксплуатационной ответственности, определенных в Акте </w:t>
            </w:r>
            <w:r w:rsidR="0073520C" w:rsidRPr="00143275">
              <w:rPr>
                <w:sz w:val="24"/>
                <w:szCs w:val="24"/>
              </w:rPr>
              <w:br/>
            </w:r>
            <w:r w:rsidRPr="00143275">
              <w:rPr>
                <w:sz w:val="24"/>
                <w:szCs w:val="24"/>
              </w:rPr>
              <w:t>о подключении, осуществляется сторонами за свой счет.</w:t>
            </w:r>
          </w:p>
        </w:tc>
      </w:tr>
      <w:tr w:rsidR="009F6377" w:rsidRPr="00275284" w:rsidTr="00143275">
        <w:trPr>
          <w:jc w:val="center"/>
        </w:trPr>
        <w:tc>
          <w:tcPr>
            <w:tcW w:w="4947" w:type="dxa"/>
          </w:tcPr>
          <w:p w:rsidR="009F6377" w:rsidRPr="00143275" w:rsidRDefault="009F6377" w:rsidP="00143275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32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11. Порядок принятия мер по обеспечению устойчивого функционирования сетей электросвязи, </w:t>
            </w:r>
            <w:r w:rsidRPr="001432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в том числе в чрезвычайных ситуациях</w:t>
            </w:r>
          </w:p>
        </w:tc>
        <w:tc>
          <w:tcPr>
            <w:tcW w:w="4562" w:type="dxa"/>
          </w:tcPr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947"/>
              </w:tabs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11.1.</w:t>
            </w:r>
            <w:r w:rsidR="00FA279E" w:rsidRPr="00143275">
              <w:rPr>
                <w:sz w:val="24"/>
                <w:szCs w:val="24"/>
              </w:rPr>
              <w:t xml:space="preserve">В чрезвычайных ситуациях управление сетями связи осуществляется в соответствии </w:t>
            </w:r>
            <w:r w:rsidR="00143275"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 xml:space="preserve">со статьями 65, 65.1, 66 Федерального закона </w:t>
            </w:r>
            <w:r w:rsidR="004A7118"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>О связи</w:t>
            </w:r>
            <w:r w:rsidR="004A7118"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 xml:space="preserve"> №</w:t>
            </w:r>
            <w:r w:rsidRPr="00143275">
              <w:rPr>
                <w:sz w:val="24"/>
                <w:szCs w:val="24"/>
              </w:rPr>
              <w:t xml:space="preserve"> 126-ФЗ </w:t>
            </w:r>
            <w:r w:rsidR="00143275" w:rsidRPr="00143275">
              <w:rPr>
                <w:sz w:val="24"/>
                <w:szCs w:val="24"/>
              </w:rPr>
              <w:br/>
            </w:r>
            <w:r w:rsidRPr="00143275">
              <w:rPr>
                <w:sz w:val="24"/>
                <w:szCs w:val="24"/>
              </w:rPr>
              <w:t xml:space="preserve">от 7 июля </w:t>
            </w:r>
            <w:r w:rsidR="00FA279E" w:rsidRPr="00143275">
              <w:rPr>
                <w:sz w:val="24"/>
                <w:szCs w:val="24"/>
              </w:rPr>
              <w:t>2003</w:t>
            </w:r>
            <w:r w:rsidRPr="00143275">
              <w:rPr>
                <w:sz w:val="24"/>
                <w:szCs w:val="24"/>
              </w:rPr>
              <w:t xml:space="preserve"> года</w:t>
            </w:r>
            <w:r w:rsidR="00FA279E" w:rsidRPr="00143275">
              <w:rPr>
                <w:sz w:val="24"/>
                <w:szCs w:val="24"/>
              </w:rPr>
              <w:t>.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spacing w:line="240" w:lineRule="auto"/>
              <w:ind w:left="20" w:right="20"/>
              <w:rPr>
                <w:sz w:val="24"/>
                <w:szCs w:val="24"/>
              </w:rPr>
            </w:pPr>
            <w:proofErr w:type="gramStart"/>
            <w:r w:rsidRPr="00143275">
              <w:rPr>
                <w:sz w:val="24"/>
                <w:szCs w:val="24"/>
              </w:rPr>
              <w:t>11.2.</w:t>
            </w:r>
            <w:r w:rsidR="00FA279E" w:rsidRPr="00143275">
              <w:rPr>
                <w:sz w:val="24"/>
                <w:szCs w:val="24"/>
              </w:rPr>
              <w:t xml:space="preserve">Устойчивое функционирование сетей связи обеспечивается топологией сети и схемой организации связи </w:t>
            </w:r>
            <w:r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 xml:space="preserve">с использованием принципов резервирования при проектировании </w:t>
            </w:r>
            <w:r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 xml:space="preserve">и построении сетей электросвязи, </w:t>
            </w:r>
            <w:r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 xml:space="preserve">а также в соответствии с </w:t>
            </w:r>
            <w:r w:rsidR="004A7118"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 xml:space="preserve">Требованиями к </w:t>
            </w:r>
            <w:proofErr w:type="spellStart"/>
            <w:r w:rsidR="00FA279E" w:rsidRPr="00143275">
              <w:rPr>
                <w:sz w:val="24"/>
                <w:szCs w:val="24"/>
              </w:rPr>
              <w:t>организационно</w:t>
            </w:r>
            <w:r w:rsidR="00FA279E" w:rsidRPr="00143275">
              <w:rPr>
                <w:sz w:val="24"/>
                <w:szCs w:val="24"/>
              </w:rPr>
              <w:softHyphen/>
              <w:t>техническому</w:t>
            </w:r>
            <w:proofErr w:type="spellEnd"/>
            <w:r w:rsidR="00FA279E" w:rsidRPr="00143275">
              <w:rPr>
                <w:sz w:val="24"/>
                <w:szCs w:val="24"/>
              </w:rPr>
              <w:t xml:space="preserve"> обеспечению устойчивого функционирования сети связи общего пользования</w:t>
            </w:r>
            <w:r w:rsidR="004A7118"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>, утвержденных приказом Министерства цифрового развития, связи и массовых коммуникаций Росс</w:t>
            </w:r>
            <w:r w:rsidRPr="00143275">
              <w:rPr>
                <w:sz w:val="24"/>
                <w:szCs w:val="24"/>
              </w:rPr>
              <w:t xml:space="preserve">ийской Федерации № 1229 от 25 ноября </w:t>
            </w:r>
            <w:r w:rsidR="00FA279E" w:rsidRPr="00143275">
              <w:rPr>
                <w:sz w:val="24"/>
                <w:szCs w:val="24"/>
              </w:rPr>
              <w:t>2021</w:t>
            </w:r>
            <w:r w:rsidRPr="00143275">
              <w:rPr>
                <w:sz w:val="24"/>
                <w:szCs w:val="24"/>
              </w:rPr>
              <w:t xml:space="preserve"> года</w:t>
            </w:r>
            <w:r w:rsidR="00FA279E" w:rsidRPr="00143275">
              <w:rPr>
                <w:sz w:val="24"/>
                <w:szCs w:val="24"/>
              </w:rPr>
              <w:t>.</w:t>
            </w:r>
            <w:proofErr w:type="gramEnd"/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967"/>
              </w:tabs>
              <w:spacing w:before="0" w:line="240" w:lineRule="auto"/>
              <w:ind w:right="20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11.3.</w:t>
            </w:r>
            <w:r w:rsidR="00FA279E" w:rsidRPr="00143275">
              <w:rPr>
                <w:sz w:val="24"/>
                <w:szCs w:val="24"/>
              </w:rPr>
              <w:t xml:space="preserve">Порядок принятия мер </w:t>
            </w:r>
            <w:r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 xml:space="preserve">в чрезвычайных ситуациях осуществляется в соответствии </w:t>
            </w:r>
            <w:r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 xml:space="preserve">с </w:t>
            </w:r>
            <w:r w:rsidR="004A7118"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 xml:space="preserve">Положением о приоритетном использовании, а также приостановлении или ограничении использования любых сетей связи </w:t>
            </w:r>
            <w:r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>и сре</w:t>
            </w:r>
            <w:proofErr w:type="gramStart"/>
            <w:r w:rsidR="00FA279E" w:rsidRPr="00143275">
              <w:rPr>
                <w:sz w:val="24"/>
                <w:szCs w:val="24"/>
              </w:rPr>
              <w:t>дств св</w:t>
            </w:r>
            <w:proofErr w:type="gramEnd"/>
            <w:r w:rsidR="00FA279E" w:rsidRPr="00143275">
              <w:rPr>
                <w:sz w:val="24"/>
                <w:szCs w:val="24"/>
              </w:rPr>
              <w:t>язи во время чрезвычайных ситуаций природного и техногенного характера</w:t>
            </w:r>
            <w:r w:rsidR="004A7118"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>, утвержденным</w:t>
            </w:r>
            <w:r w:rsidRPr="00143275">
              <w:rPr>
                <w:sz w:val="24"/>
                <w:szCs w:val="24"/>
              </w:rPr>
              <w:t xml:space="preserve"> постановлением Правительства Российской Федерации</w:t>
            </w:r>
            <w:r w:rsidR="00FA279E" w:rsidRPr="00143275">
              <w:rPr>
                <w:sz w:val="24"/>
                <w:szCs w:val="24"/>
              </w:rPr>
              <w:t xml:space="preserve"> №</w:t>
            </w:r>
            <w:r w:rsidRPr="00143275">
              <w:rPr>
                <w:sz w:val="24"/>
                <w:szCs w:val="24"/>
              </w:rPr>
              <w:t xml:space="preserve"> 921 от 20 мая </w:t>
            </w:r>
            <w:r w:rsidR="00FA279E" w:rsidRPr="00143275">
              <w:rPr>
                <w:sz w:val="24"/>
                <w:szCs w:val="24"/>
              </w:rPr>
              <w:t>2022</w:t>
            </w:r>
            <w:r w:rsidRPr="00143275">
              <w:rPr>
                <w:sz w:val="24"/>
                <w:szCs w:val="24"/>
              </w:rPr>
              <w:t xml:space="preserve"> года</w:t>
            </w:r>
            <w:r w:rsidR="00FA279E" w:rsidRPr="00143275">
              <w:rPr>
                <w:sz w:val="24"/>
                <w:szCs w:val="24"/>
              </w:rPr>
              <w:t>.</w:t>
            </w:r>
          </w:p>
          <w:p w:rsidR="009F6377" w:rsidRPr="00143275" w:rsidRDefault="00FA279E" w:rsidP="00143275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 xml:space="preserve">Действия Заказчика в процессе </w:t>
            </w:r>
            <w:r w:rsidRPr="00143275">
              <w:rPr>
                <w:sz w:val="24"/>
                <w:szCs w:val="24"/>
              </w:rPr>
              <w:lastRenderedPageBreak/>
              <w:t xml:space="preserve">эксплуатации объекта не должны приводить к созданию помех на сетях связи, а также нарушать функционирование оборудования </w:t>
            </w:r>
            <w:r w:rsidR="00143275" w:rsidRPr="00143275">
              <w:rPr>
                <w:sz w:val="24"/>
                <w:szCs w:val="24"/>
              </w:rPr>
              <w:br/>
            </w:r>
            <w:r w:rsidRPr="00143275">
              <w:rPr>
                <w:sz w:val="24"/>
                <w:szCs w:val="24"/>
              </w:rPr>
              <w:t xml:space="preserve">ПАО </w:t>
            </w:r>
            <w:r w:rsidR="004A7118" w:rsidRPr="00143275">
              <w:rPr>
                <w:sz w:val="24"/>
                <w:szCs w:val="24"/>
              </w:rPr>
              <w:t>"</w:t>
            </w:r>
            <w:r w:rsidRPr="00143275">
              <w:rPr>
                <w:sz w:val="24"/>
                <w:szCs w:val="24"/>
              </w:rPr>
              <w:t>Ростелеком</w:t>
            </w:r>
            <w:r w:rsidR="004A7118" w:rsidRPr="00143275">
              <w:rPr>
                <w:sz w:val="24"/>
                <w:szCs w:val="24"/>
              </w:rPr>
              <w:t>"</w:t>
            </w:r>
          </w:p>
        </w:tc>
      </w:tr>
      <w:tr w:rsidR="009F6377" w:rsidRPr="00275284" w:rsidTr="00143275">
        <w:trPr>
          <w:jc w:val="center"/>
        </w:trPr>
        <w:tc>
          <w:tcPr>
            <w:tcW w:w="4947" w:type="dxa"/>
          </w:tcPr>
          <w:p w:rsidR="009F6377" w:rsidRPr="00143275" w:rsidRDefault="009F6377" w:rsidP="00143275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32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12. Требования к выполнению  проектных и </w:t>
            </w:r>
            <w:proofErr w:type="spellStart"/>
            <w:proofErr w:type="gramStart"/>
            <w:r w:rsidRPr="001432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строительно</w:t>
            </w:r>
            <w:proofErr w:type="spellEnd"/>
            <w:r w:rsidRPr="001432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432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 xml:space="preserve"> монтажных</w:t>
            </w:r>
            <w:proofErr w:type="gramEnd"/>
            <w:r w:rsidRPr="001432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работ</w:t>
            </w:r>
          </w:p>
        </w:tc>
        <w:tc>
          <w:tcPr>
            <w:tcW w:w="4562" w:type="dxa"/>
          </w:tcPr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1062"/>
              </w:tabs>
              <w:spacing w:before="0" w:line="240" w:lineRule="auto"/>
              <w:ind w:right="140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12.1.</w:t>
            </w:r>
            <w:r w:rsidR="00FA279E" w:rsidRPr="00143275">
              <w:rPr>
                <w:sz w:val="24"/>
                <w:szCs w:val="24"/>
              </w:rPr>
              <w:t xml:space="preserve">Проект по строительству сетей выполнить в соответствии с требованиями РД 45.120-2000 </w:t>
            </w:r>
            <w:r w:rsidR="004A7118"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>Нормы технологического проектирования. Городские и сельские телефонные сети</w:t>
            </w:r>
            <w:r w:rsidR="004A7118"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 xml:space="preserve">, ГОСТ </w:t>
            </w:r>
            <w:proofErr w:type="gramStart"/>
            <w:r w:rsidR="00FA279E" w:rsidRPr="00143275">
              <w:rPr>
                <w:sz w:val="24"/>
                <w:szCs w:val="24"/>
              </w:rPr>
              <w:t>Р</w:t>
            </w:r>
            <w:proofErr w:type="gramEnd"/>
            <w:r w:rsidR="00FA279E" w:rsidRPr="00143275">
              <w:rPr>
                <w:sz w:val="24"/>
                <w:szCs w:val="24"/>
              </w:rPr>
              <w:t xml:space="preserve"> 21.703-2020 </w:t>
            </w:r>
            <w:r w:rsidR="004A7118"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>Система проектной документации для строительства. Правила выполнения рабочей документации проводных сре</w:t>
            </w:r>
            <w:proofErr w:type="gramStart"/>
            <w:r w:rsidR="00FA279E" w:rsidRPr="00143275">
              <w:rPr>
                <w:sz w:val="24"/>
                <w:szCs w:val="24"/>
              </w:rPr>
              <w:t>дств св</w:t>
            </w:r>
            <w:proofErr w:type="gramEnd"/>
            <w:r w:rsidR="00FA279E" w:rsidRPr="00143275">
              <w:rPr>
                <w:sz w:val="24"/>
                <w:szCs w:val="24"/>
              </w:rPr>
              <w:t>язи</w:t>
            </w:r>
            <w:r w:rsidR="004A7118"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>.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922"/>
              </w:tabs>
              <w:spacing w:before="0" w:line="240" w:lineRule="auto"/>
              <w:ind w:right="140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12.2.</w:t>
            </w:r>
            <w:r w:rsidR="00FA279E" w:rsidRPr="00143275">
              <w:rPr>
                <w:sz w:val="24"/>
                <w:szCs w:val="24"/>
              </w:rPr>
              <w:t xml:space="preserve">Проект строительства кабельных опор должен быть выполнен </w:t>
            </w:r>
            <w:r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 xml:space="preserve">в соответствии с ГОСТ </w:t>
            </w:r>
            <w:proofErr w:type="gramStart"/>
            <w:r w:rsidR="00FA279E" w:rsidRPr="00143275">
              <w:rPr>
                <w:sz w:val="24"/>
                <w:szCs w:val="24"/>
              </w:rPr>
              <w:t>Р</w:t>
            </w:r>
            <w:proofErr w:type="gramEnd"/>
            <w:r w:rsidR="00FA279E" w:rsidRPr="00143275">
              <w:rPr>
                <w:sz w:val="24"/>
                <w:szCs w:val="24"/>
              </w:rPr>
              <w:t xml:space="preserve"> 21.703-2020 </w:t>
            </w:r>
            <w:r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>и содержать следующее: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837"/>
              </w:tabs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-</w:t>
            </w:r>
            <w:r w:rsidR="00FA279E" w:rsidRPr="00143275">
              <w:rPr>
                <w:sz w:val="24"/>
                <w:szCs w:val="24"/>
              </w:rPr>
              <w:t>общие данные;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834"/>
              </w:tabs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-</w:t>
            </w:r>
            <w:r w:rsidR="00FA279E" w:rsidRPr="00143275">
              <w:rPr>
                <w:sz w:val="24"/>
                <w:szCs w:val="24"/>
              </w:rPr>
              <w:t xml:space="preserve">ситуационный план, выполненный </w:t>
            </w:r>
            <w:r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>в масштабе 1:2000;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841"/>
              </w:tabs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-</w:t>
            </w:r>
            <w:r w:rsidR="00FA279E" w:rsidRPr="00143275">
              <w:rPr>
                <w:sz w:val="24"/>
                <w:szCs w:val="24"/>
              </w:rPr>
              <w:t xml:space="preserve">план трассы, выполненный в масштабе </w:t>
            </w:r>
            <w:r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>1: 500;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837"/>
              </w:tabs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-</w:t>
            </w:r>
            <w:r w:rsidR="00FA279E" w:rsidRPr="00143275">
              <w:rPr>
                <w:sz w:val="24"/>
                <w:szCs w:val="24"/>
              </w:rPr>
              <w:t>продольный профиль;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837"/>
              </w:tabs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-</w:t>
            </w:r>
            <w:r w:rsidR="00FA279E" w:rsidRPr="00143275">
              <w:rPr>
                <w:sz w:val="24"/>
                <w:szCs w:val="24"/>
              </w:rPr>
              <w:t xml:space="preserve">спецификация оборудования изделий </w:t>
            </w:r>
            <w:r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>и материалов.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890"/>
              </w:tabs>
              <w:spacing w:before="0" w:line="240" w:lineRule="auto"/>
              <w:ind w:right="140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12.3.</w:t>
            </w:r>
            <w:r w:rsidR="00FA279E" w:rsidRPr="00143275">
              <w:rPr>
                <w:sz w:val="24"/>
                <w:szCs w:val="24"/>
              </w:rPr>
              <w:t xml:space="preserve">Проект прокладки волоконно-оптических линий связи должен быть выполнен в соответствии с ГОСТ </w:t>
            </w:r>
            <w:proofErr w:type="gramStart"/>
            <w:r w:rsidR="00FA279E" w:rsidRPr="00143275">
              <w:rPr>
                <w:sz w:val="24"/>
                <w:szCs w:val="24"/>
              </w:rPr>
              <w:t>Р</w:t>
            </w:r>
            <w:proofErr w:type="gramEnd"/>
            <w:r w:rsidR="00FA279E" w:rsidRPr="00143275">
              <w:rPr>
                <w:sz w:val="24"/>
                <w:szCs w:val="24"/>
              </w:rPr>
              <w:t xml:space="preserve"> 21.703-2020 и содержать следующее: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830"/>
              </w:tabs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-</w:t>
            </w:r>
            <w:r w:rsidR="00FA279E" w:rsidRPr="00143275">
              <w:rPr>
                <w:sz w:val="24"/>
                <w:szCs w:val="24"/>
              </w:rPr>
              <w:t>общие данные;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826"/>
              </w:tabs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-</w:t>
            </w:r>
            <w:r w:rsidR="00FA279E" w:rsidRPr="00143275">
              <w:rPr>
                <w:sz w:val="24"/>
                <w:szCs w:val="24"/>
              </w:rPr>
              <w:t xml:space="preserve">ситуационный план, выполненный </w:t>
            </w:r>
            <w:r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>в масштабе 1:2000;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834"/>
              </w:tabs>
              <w:spacing w:before="0" w:line="240" w:lineRule="auto"/>
              <w:ind w:right="140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-</w:t>
            </w:r>
            <w:r w:rsidR="00FA279E" w:rsidRPr="00143275">
              <w:rPr>
                <w:sz w:val="24"/>
                <w:szCs w:val="24"/>
              </w:rPr>
              <w:t>план трассы кабельной линии, выполненный в масштабе 1: 500;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830"/>
              </w:tabs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-</w:t>
            </w:r>
            <w:r w:rsidR="00FA279E" w:rsidRPr="00143275">
              <w:rPr>
                <w:sz w:val="24"/>
                <w:szCs w:val="24"/>
              </w:rPr>
              <w:t xml:space="preserve">схемы </w:t>
            </w:r>
            <w:proofErr w:type="spellStart"/>
            <w:r w:rsidR="00FA279E" w:rsidRPr="00143275">
              <w:rPr>
                <w:sz w:val="24"/>
                <w:szCs w:val="24"/>
              </w:rPr>
              <w:t>разварки</w:t>
            </w:r>
            <w:proofErr w:type="spellEnd"/>
            <w:r w:rsidR="00FA279E" w:rsidRPr="00143275">
              <w:rPr>
                <w:sz w:val="24"/>
                <w:szCs w:val="24"/>
              </w:rPr>
              <w:t xml:space="preserve"> муфт и кроссов;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834"/>
              </w:tabs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-</w:t>
            </w:r>
            <w:r w:rsidR="00FA279E" w:rsidRPr="00143275">
              <w:rPr>
                <w:sz w:val="24"/>
                <w:szCs w:val="24"/>
              </w:rPr>
              <w:t xml:space="preserve">схему размещения оборудования </w:t>
            </w:r>
            <w:r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>и устрой</w:t>
            </w:r>
            <w:proofErr w:type="gramStart"/>
            <w:r w:rsidR="00FA279E" w:rsidRPr="00143275">
              <w:rPr>
                <w:sz w:val="24"/>
                <w:szCs w:val="24"/>
              </w:rPr>
              <w:t>ств в шк</w:t>
            </w:r>
            <w:proofErr w:type="gramEnd"/>
            <w:r w:rsidR="00FA279E" w:rsidRPr="00143275">
              <w:rPr>
                <w:sz w:val="24"/>
                <w:szCs w:val="24"/>
              </w:rPr>
              <w:t>афу;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834"/>
              </w:tabs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-</w:t>
            </w:r>
            <w:r w:rsidR="00FA279E" w:rsidRPr="00143275">
              <w:rPr>
                <w:sz w:val="24"/>
                <w:szCs w:val="24"/>
              </w:rPr>
              <w:t>расчет оптического бюджета;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834"/>
              </w:tabs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-</w:t>
            </w:r>
            <w:r w:rsidR="00FA279E" w:rsidRPr="00143275">
              <w:rPr>
                <w:sz w:val="24"/>
                <w:szCs w:val="24"/>
              </w:rPr>
              <w:t xml:space="preserve">план расположения сети связи </w:t>
            </w:r>
            <w:r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>в здании;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830"/>
              </w:tabs>
              <w:spacing w:before="0" w:line="240" w:lineRule="auto"/>
              <w:ind w:right="140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-</w:t>
            </w:r>
            <w:r w:rsidR="00FA279E" w:rsidRPr="00143275">
              <w:rPr>
                <w:sz w:val="24"/>
                <w:szCs w:val="24"/>
              </w:rPr>
              <w:t xml:space="preserve">план расположения оборудования </w:t>
            </w:r>
            <w:r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 xml:space="preserve">в помещениях СС, выполненный </w:t>
            </w:r>
            <w:r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>в масштабе 1:50;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830"/>
              </w:tabs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-</w:t>
            </w:r>
            <w:r w:rsidR="00FA279E" w:rsidRPr="00143275">
              <w:rPr>
                <w:sz w:val="24"/>
                <w:szCs w:val="24"/>
              </w:rPr>
              <w:t>схема электропитания активного оборудования;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830"/>
              </w:tabs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-</w:t>
            </w:r>
            <w:r w:rsidR="00FA279E" w:rsidRPr="00143275">
              <w:rPr>
                <w:sz w:val="24"/>
                <w:szCs w:val="24"/>
              </w:rPr>
              <w:t xml:space="preserve">спецификация оборудования изделий </w:t>
            </w:r>
            <w:r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>и материалов.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1073"/>
              </w:tabs>
              <w:spacing w:before="0" w:line="240" w:lineRule="auto"/>
              <w:ind w:right="140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12.4.</w:t>
            </w:r>
            <w:r w:rsidR="00FA279E" w:rsidRPr="00143275">
              <w:rPr>
                <w:sz w:val="24"/>
                <w:szCs w:val="24"/>
              </w:rPr>
              <w:t xml:space="preserve">Проект строительства распределительной сети должен быть выполнен в соответствии с ГОСТ </w:t>
            </w:r>
            <w:proofErr w:type="gramStart"/>
            <w:r w:rsidR="00FA279E" w:rsidRPr="00143275">
              <w:rPr>
                <w:sz w:val="24"/>
                <w:szCs w:val="24"/>
              </w:rPr>
              <w:t>Р</w:t>
            </w:r>
            <w:proofErr w:type="gramEnd"/>
            <w:r w:rsidR="00FA279E" w:rsidRPr="00143275">
              <w:rPr>
                <w:sz w:val="24"/>
                <w:szCs w:val="24"/>
              </w:rPr>
              <w:t xml:space="preserve"> </w:t>
            </w:r>
            <w:r w:rsidR="00FA279E" w:rsidRPr="00143275">
              <w:rPr>
                <w:sz w:val="24"/>
                <w:szCs w:val="24"/>
              </w:rPr>
              <w:lastRenderedPageBreak/>
              <w:t>21.703-2020 и содержать следующее: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837"/>
              </w:tabs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-</w:t>
            </w:r>
            <w:r w:rsidR="00FA279E" w:rsidRPr="00143275">
              <w:rPr>
                <w:sz w:val="24"/>
                <w:szCs w:val="24"/>
              </w:rPr>
              <w:t>общие данные;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837"/>
              </w:tabs>
              <w:spacing w:before="0" w:line="240" w:lineRule="auto"/>
              <w:ind w:right="140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-</w:t>
            </w:r>
            <w:r w:rsidR="00FA279E" w:rsidRPr="00143275">
              <w:rPr>
                <w:sz w:val="24"/>
                <w:szCs w:val="24"/>
              </w:rPr>
              <w:t>план трасс прокладки кабельных линий и расположения оборудования, выполненный в масштабе 1:50;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774"/>
              </w:tabs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-</w:t>
            </w:r>
            <w:r w:rsidR="00FA279E" w:rsidRPr="00143275">
              <w:rPr>
                <w:sz w:val="24"/>
                <w:szCs w:val="24"/>
              </w:rPr>
              <w:t xml:space="preserve">схемы размещения оборудования </w:t>
            </w:r>
            <w:r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>и устрой</w:t>
            </w:r>
            <w:proofErr w:type="gramStart"/>
            <w:r w:rsidR="00FA279E" w:rsidRPr="00143275">
              <w:rPr>
                <w:sz w:val="24"/>
                <w:szCs w:val="24"/>
              </w:rPr>
              <w:t>ств в</w:t>
            </w:r>
            <w:r w:rsidRPr="00143275">
              <w:rPr>
                <w:sz w:val="24"/>
                <w:szCs w:val="24"/>
              </w:rPr>
              <w:t xml:space="preserve"> шк</w:t>
            </w:r>
            <w:proofErr w:type="gramEnd"/>
            <w:r w:rsidRPr="00143275">
              <w:rPr>
                <w:sz w:val="24"/>
                <w:szCs w:val="24"/>
              </w:rPr>
              <w:t>афах</w:t>
            </w:r>
            <w:r w:rsidR="00FA279E" w:rsidRPr="00143275">
              <w:rPr>
                <w:sz w:val="24"/>
                <w:szCs w:val="24"/>
              </w:rPr>
              <w:t>;</w:t>
            </w:r>
          </w:p>
          <w:p w:rsidR="0073520C" w:rsidRPr="00143275" w:rsidRDefault="0073520C" w:rsidP="00143275">
            <w:pPr>
              <w:pStyle w:val="3"/>
              <w:shd w:val="clear" w:color="auto" w:fill="auto"/>
              <w:tabs>
                <w:tab w:val="left" w:pos="774"/>
              </w:tabs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-схемы сетей связи в здании;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770"/>
              </w:tabs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-</w:t>
            </w:r>
            <w:r w:rsidR="00FA279E" w:rsidRPr="00143275">
              <w:rPr>
                <w:sz w:val="24"/>
                <w:szCs w:val="24"/>
              </w:rPr>
              <w:t>схема электропитания активного оборудования;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774"/>
              </w:tabs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-</w:t>
            </w:r>
            <w:r w:rsidR="00FA279E" w:rsidRPr="00143275">
              <w:rPr>
                <w:sz w:val="24"/>
                <w:szCs w:val="24"/>
              </w:rPr>
              <w:t xml:space="preserve">спецификация оборудования изделий </w:t>
            </w:r>
            <w:r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>и материалов;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794"/>
              </w:tabs>
              <w:spacing w:before="0" w:line="240" w:lineRule="auto"/>
              <w:ind w:right="40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-</w:t>
            </w:r>
            <w:r w:rsidR="00FA279E" w:rsidRPr="00143275">
              <w:rPr>
                <w:sz w:val="24"/>
                <w:szCs w:val="24"/>
              </w:rPr>
              <w:t xml:space="preserve">однолинейная схема электрической сети с указанием точки присоединения </w:t>
            </w:r>
            <w:r w:rsidR="00143275"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>к объекту электросетевого хозяйства;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797"/>
              </w:tabs>
              <w:spacing w:before="0" w:line="240" w:lineRule="auto"/>
              <w:ind w:right="40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-</w:t>
            </w:r>
            <w:r w:rsidR="00FA279E" w:rsidRPr="00143275">
              <w:rPr>
                <w:sz w:val="24"/>
                <w:szCs w:val="24"/>
              </w:rPr>
              <w:t>Проект электроснабжения оборудования связи с присоединением к электрическим сетям на границе участка (границе балансовой принадлежности), предусмотренного проектом на объект капитального строительства в разделе Рабочей документации системы электроснабжения по объекту капитального строительства на основании следующих нормативных документов: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781"/>
              </w:tabs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-</w:t>
            </w:r>
            <w:r w:rsidR="00FA279E" w:rsidRPr="00143275">
              <w:rPr>
                <w:sz w:val="24"/>
                <w:szCs w:val="24"/>
              </w:rPr>
              <w:t>ПУЭ издание 6,7;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797"/>
              </w:tabs>
              <w:spacing w:before="0" w:line="240" w:lineRule="auto"/>
              <w:ind w:right="40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-</w:t>
            </w:r>
            <w:r w:rsidR="00FA279E" w:rsidRPr="00143275">
              <w:rPr>
                <w:sz w:val="24"/>
                <w:szCs w:val="24"/>
              </w:rPr>
              <w:t xml:space="preserve">СП 256.1325800.2016 "Электроустановки жилых </w:t>
            </w:r>
            <w:r w:rsidR="00143275"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>и общественных зданий. Правила проектирования и монтажа";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794"/>
              </w:tabs>
              <w:spacing w:before="0" w:line="240" w:lineRule="auto"/>
              <w:ind w:right="40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-</w:t>
            </w:r>
            <w:r w:rsidR="00FA279E" w:rsidRPr="00143275">
              <w:rPr>
                <w:sz w:val="24"/>
                <w:szCs w:val="24"/>
              </w:rPr>
              <w:t>ГОСТ 24291 Электрическая часть электростанции и электрической сети</w:t>
            </w:r>
            <w:r w:rsidR="004A7118"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>;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794"/>
              </w:tabs>
              <w:spacing w:before="0" w:line="240" w:lineRule="auto"/>
              <w:ind w:right="40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-</w:t>
            </w:r>
            <w:r w:rsidR="00FA279E" w:rsidRPr="00143275">
              <w:rPr>
                <w:sz w:val="24"/>
                <w:szCs w:val="24"/>
              </w:rPr>
              <w:t xml:space="preserve">А10-93 </w:t>
            </w:r>
            <w:r w:rsidR="004A7118"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 xml:space="preserve">Защитное заземление </w:t>
            </w:r>
            <w:r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 xml:space="preserve">и </w:t>
            </w:r>
            <w:proofErr w:type="spellStart"/>
            <w:r w:rsidR="00FA279E" w:rsidRPr="00143275">
              <w:rPr>
                <w:sz w:val="24"/>
                <w:szCs w:val="24"/>
              </w:rPr>
              <w:t>зануление</w:t>
            </w:r>
            <w:proofErr w:type="spellEnd"/>
            <w:r w:rsidR="00FA279E" w:rsidRPr="00143275">
              <w:rPr>
                <w:sz w:val="24"/>
                <w:szCs w:val="24"/>
              </w:rPr>
              <w:t xml:space="preserve"> электроустановок</w:t>
            </w:r>
            <w:r w:rsidR="004A7118"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>.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1064"/>
              </w:tabs>
              <w:spacing w:before="0" w:line="240" w:lineRule="auto"/>
              <w:ind w:right="40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12.5.</w:t>
            </w:r>
            <w:r w:rsidR="00FA279E" w:rsidRPr="00143275">
              <w:rPr>
                <w:sz w:val="24"/>
                <w:szCs w:val="24"/>
              </w:rPr>
              <w:t xml:space="preserve">При выполнении проектных </w:t>
            </w:r>
            <w:r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 xml:space="preserve">и </w:t>
            </w:r>
            <w:proofErr w:type="spellStart"/>
            <w:r w:rsidR="00FA279E" w:rsidRPr="00143275">
              <w:rPr>
                <w:sz w:val="24"/>
                <w:szCs w:val="24"/>
              </w:rPr>
              <w:t>строительно</w:t>
            </w:r>
            <w:r w:rsidR="00FA279E" w:rsidRPr="00143275">
              <w:rPr>
                <w:sz w:val="24"/>
                <w:szCs w:val="24"/>
              </w:rPr>
              <w:softHyphen/>
              <w:t>монтажных</w:t>
            </w:r>
            <w:proofErr w:type="spellEnd"/>
            <w:r w:rsidR="00FA279E" w:rsidRPr="00143275">
              <w:rPr>
                <w:sz w:val="24"/>
                <w:szCs w:val="24"/>
              </w:rPr>
              <w:t xml:space="preserve"> работ руководствоваться Техническими требованиями ПАО </w:t>
            </w:r>
            <w:r w:rsidR="004A7118"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>Ростелеком</w:t>
            </w:r>
            <w:r w:rsidR="004A7118"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 xml:space="preserve">, размещенными на портале </w:t>
            </w:r>
            <w:hyperlink r:id="rId13" w:history="1">
              <w:r w:rsidR="00FA279E" w:rsidRPr="00143275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https</w:t>
              </w:r>
              <w:r w:rsidR="00FA279E" w:rsidRPr="00143275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://</w:t>
              </w:r>
              <w:proofErr w:type="spellStart"/>
              <w:r w:rsidR="00FA279E" w:rsidRPr="00143275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zakupki</w:t>
              </w:r>
              <w:proofErr w:type="spellEnd"/>
              <w:r w:rsidR="00FA279E" w:rsidRPr="00143275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="00FA279E" w:rsidRPr="00143275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rostelecom</w:t>
              </w:r>
              <w:proofErr w:type="spellEnd"/>
              <w:r w:rsidR="00FA279E" w:rsidRPr="00143275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="00FA279E" w:rsidRPr="00143275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="00FA279E" w:rsidRPr="00143275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="00FA279E" w:rsidRPr="00143275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info</w:t>
              </w:r>
              <w:r w:rsidR="00FA279E" w:rsidRPr="00143275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_</w:t>
              </w:r>
              <w:r w:rsidR="00FA279E" w:rsidRPr="00143275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docs</w:t>
              </w:r>
              <w:r w:rsidR="00FA279E" w:rsidRPr="00143275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proofErr w:type="spellStart"/>
              <w:r w:rsidR="00FA279E" w:rsidRPr="00143275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tz</w:t>
              </w:r>
              <w:proofErr w:type="spellEnd"/>
              <w:r w:rsidR="00FA279E" w:rsidRPr="00143275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="00FA279E" w:rsidRPr="00143275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building</w:t>
              </w:r>
              <w:r w:rsidR="00FA279E" w:rsidRPr="00143275">
                <w:rPr>
                  <w:rStyle w:val="a5"/>
                  <w:sz w:val="24"/>
                  <w:szCs w:val="24"/>
                </w:rPr>
                <w:t>/</w:t>
              </w:r>
            </w:hyperlink>
            <w:r w:rsidR="00FA279E" w:rsidRPr="00143275">
              <w:rPr>
                <w:sz w:val="24"/>
                <w:szCs w:val="24"/>
              </w:rPr>
              <w:t>.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992"/>
              </w:tabs>
              <w:spacing w:before="0" w:line="240" w:lineRule="auto"/>
              <w:ind w:right="40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12.6.</w:t>
            </w:r>
            <w:r w:rsidR="00FA279E" w:rsidRPr="00143275">
              <w:rPr>
                <w:sz w:val="24"/>
                <w:szCs w:val="24"/>
              </w:rPr>
              <w:t>В проектах предусмотреть специальные меры по сохранности оборудования. Активное оборудование устанавливать в ящиках повышенной защищенности от механических воздействий, оборудованных сейфовыми замками и вентиляционными отверстиями.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978"/>
              </w:tabs>
              <w:spacing w:before="0" w:line="240" w:lineRule="auto"/>
              <w:ind w:right="40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12.7.</w:t>
            </w:r>
            <w:r w:rsidR="00FA279E" w:rsidRPr="00143275">
              <w:rPr>
                <w:sz w:val="24"/>
                <w:szCs w:val="24"/>
              </w:rPr>
              <w:t xml:space="preserve">Активное оборудование подключать от распределительного щита, </w:t>
            </w:r>
            <w:r w:rsidR="00FA279E" w:rsidRPr="00143275">
              <w:rPr>
                <w:sz w:val="24"/>
                <w:szCs w:val="24"/>
              </w:rPr>
              <w:lastRenderedPageBreak/>
              <w:t>устанавливаемого в специально выделенном помещении, по отдельным кабельным линиям, с установкой автоматов защиты в распределительном щите и в проектируемых металлических шкафах.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974"/>
              </w:tabs>
              <w:spacing w:before="0" w:line="240" w:lineRule="auto"/>
              <w:ind w:right="40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12.8.</w:t>
            </w:r>
            <w:r w:rsidR="00FA279E" w:rsidRPr="00143275">
              <w:rPr>
                <w:sz w:val="24"/>
                <w:szCs w:val="24"/>
              </w:rPr>
              <w:t>Номинальный ток защитных автоматов необходимо определять исходя из значений потребляемых электрических мощностей.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1150"/>
              </w:tabs>
              <w:spacing w:before="0" w:line="240" w:lineRule="auto"/>
              <w:ind w:right="40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12.9.</w:t>
            </w:r>
            <w:r w:rsidR="00FA279E" w:rsidRPr="00143275">
              <w:rPr>
                <w:sz w:val="24"/>
                <w:szCs w:val="24"/>
              </w:rPr>
              <w:t xml:space="preserve">Бесперебойное электропитание </w:t>
            </w:r>
            <w:r w:rsidR="00FA279E" w:rsidRPr="00143275">
              <w:rPr>
                <w:sz w:val="24"/>
                <w:szCs w:val="24"/>
                <w:lang w:val="en-US"/>
              </w:rPr>
              <w:t>VoIP</w:t>
            </w:r>
            <w:r w:rsidR="00FA279E" w:rsidRPr="00143275">
              <w:rPr>
                <w:sz w:val="24"/>
                <w:szCs w:val="24"/>
              </w:rPr>
              <w:t xml:space="preserve">-шлюзов, коммутаторов, конвертеров </w:t>
            </w:r>
            <w:r w:rsidR="00FA279E" w:rsidRPr="00143275">
              <w:rPr>
                <w:sz w:val="24"/>
                <w:szCs w:val="24"/>
                <w:lang w:val="en-US"/>
              </w:rPr>
              <w:t>IP</w:t>
            </w:r>
            <w:r w:rsidR="00FA279E" w:rsidRPr="00143275">
              <w:rPr>
                <w:sz w:val="24"/>
                <w:szCs w:val="24"/>
              </w:rPr>
              <w:t xml:space="preserve">/СПВ обеспечить путем установки источника бесперебойного питания с топологией </w:t>
            </w:r>
            <w:r w:rsidR="00FA279E" w:rsidRPr="00143275">
              <w:rPr>
                <w:sz w:val="24"/>
                <w:szCs w:val="24"/>
                <w:lang w:val="en-US"/>
              </w:rPr>
              <w:t>Line</w:t>
            </w:r>
            <w:r w:rsidR="00FA279E" w:rsidRPr="00143275">
              <w:rPr>
                <w:sz w:val="24"/>
                <w:szCs w:val="24"/>
              </w:rPr>
              <w:t>-</w:t>
            </w:r>
            <w:r w:rsidR="00FA279E" w:rsidRPr="00143275">
              <w:rPr>
                <w:sz w:val="24"/>
                <w:szCs w:val="24"/>
                <w:lang w:val="en-US"/>
              </w:rPr>
              <w:t>Interactive</w:t>
            </w:r>
            <w:r w:rsidR="00FA279E" w:rsidRPr="00143275">
              <w:rPr>
                <w:sz w:val="24"/>
                <w:szCs w:val="24"/>
              </w:rPr>
              <w:t xml:space="preserve"> (линейно-интерактивные) с подключением внешней АБ. Внешние аккумуляторные батареи для ИБП должны применяться в соответствие </w:t>
            </w:r>
            <w:r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 xml:space="preserve">с условиями эксплуатации оборудования - разряд/заряд следующих типов: герметичные свинцово-кислотные, необслуживаемые с установленным сроком службы 3-5 лет </w:t>
            </w:r>
            <w:r w:rsidR="00143275"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 xml:space="preserve">либо аккумуляторные батареи на базе технологии </w:t>
            </w:r>
            <w:proofErr w:type="spellStart"/>
            <w:r w:rsidR="00FA279E" w:rsidRPr="00143275">
              <w:rPr>
                <w:sz w:val="24"/>
                <w:szCs w:val="24"/>
                <w:lang w:val="en-US"/>
              </w:rPr>
              <w:t>LiFeP</w:t>
            </w:r>
            <w:proofErr w:type="spellEnd"/>
            <w:r w:rsidR="00FA279E" w:rsidRPr="00143275">
              <w:rPr>
                <w:sz w:val="24"/>
                <w:szCs w:val="24"/>
              </w:rPr>
              <w:t>04. ИБП должен обеспечивать не менее 4 часов автономной работы.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978"/>
              </w:tabs>
              <w:spacing w:before="0" w:line="240" w:lineRule="auto"/>
              <w:ind w:right="40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12.10.</w:t>
            </w:r>
            <w:r w:rsidR="00FA279E" w:rsidRPr="00143275">
              <w:rPr>
                <w:sz w:val="24"/>
                <w:szCs w:val="24"/>
              </w:rPr>
              <w:t xml:space="preserve">Проектные и строительно-монтажные работы должны производиться организациями, имеющих аккредитацию в саморегулируемой организации (СРО) с правом осуществления данных работ </w:t>
            </w:r>
            <w:r w:rsidR="00143275"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>в соо</w:t>
            </w:r>
            <w:r w:rsidRPr="00143275">
              <w:rPr>
                <w:sz w:val="24"/>
                <w:szCs w:val="24"/>
              </w:rPr>
              <w:t>тветствии с законодательством Российской Федерации</w:t>
            </w:r>
            <w:r w:rsidR="00FA279E" w:rsidRPr="00143275">
              <w:rPr>
                <w:sz w:val="24"/>
                <w:szCs w:val="24"/>
              </w:rPr>
              <w:t>.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12.11.</w:t>
            </w:r>
            <w:r w:rsidR="00FA279E" w:rsidRPr="00143275">
              <w:rPr>
                <w:sz w:val="24"/>
                <w:szCs w:val="24"/>
              </w:rPr>
              <w:t xml:space="preserve">Проектную документацию предоставить на согласование </w:t>
            </w:r>
            <w:r w:rsidR="00143275"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 xml:space="preserve">в ПАО </w:t>
            </w:r>
            <w:r w:rsidR="004A7118"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>Ростелеком</w:t>
            </w:r>
            <w:r w:rsidR="004A7118"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 xml:space="preserve"> по адресу </w:t>
            </w:r>
            <w:hyperlink r:id="rId14" w:history="1">
              <w:r w:rsidR="00FA279E" w:rsidRPr="00143275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sz</w:t>
              </w:r>
              <w:r w:rsidR="00FA279E" w:rsidRPr="00143275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="00FA279E" w:rsidRPr="00143275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ar</w:t>
              </w:r>
              <w:r w:rsidR="00FA279E" w:rsidRPr="00143275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="00FA279E" w:rsidRPr="00143275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contact</w:t>
              </w:r>
              <w:r w:rsidR="00FA279E" w:rsidRPr="00143275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@</w:t>
              </w:r>
              <w:r w:rsidR="00FA279E" w:rsidRPr="00143275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nw</w:t>
              </w:r>
              <w:r w:rsidR="00FA279E" w:rsidRPr="00143275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="00FA279E" w:rsidRPr="00143275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rt</w:t>
              </w:r>
              <w:r w:rsidR="00FA279E" w:rsidRPr="00143275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="00FA279E" w:rsidRPr="00143275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  <w:r w:rsidR="00FA279E" w:rsidRPr="00143275">
              <w:rPr>
                <w:color w:val="000000" w:themeColor="text1"/>
                <w:sz w:val="24"/>
                <w:szCs w:val="24"/>
                <w:u w:val="single"/>
              </w:rPr>
              <w:t>.</w:t>
            </w:r>
          </w:p>
          <w:p w:rsidR="0073520C" w:rsidRPr="00143275" w:rsidRDefault="0073520C" w:rsidP="00143275">
            <w:pPr>
              <w:pStyle w:val="3"/>
              <w:shd w:val="clear" w:color="auto" w:fill="auto"/>
              <w:tabs>
                <w:tab w:val="left" w:pos="947"/>
              </w:tabs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12.12.</w:t>
            </w:r>
            <w:r w:rsidR="00FA279E" w:rsidRPr="00143275">
              <w:rPr>
                <w:sz w:val="24"/>
                <w:szCs w:val="24"/>
              </w:rPr>
              <w:t>Обеспечение технического надз</w:t>
            </w:r>
            <w:r w:rsidRPr="00143275">
              <w:rPr>
                <w:sz w:val="24"/>
                <w:szCs w:val="24"/>
              </w:rPr>
              <w:t>ора за прокладкой кабеля связи.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947"/>
              </w:tabs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12.13.</w:t>
            </w:r>
            <w:r w:rsidR="00FA279E" w:rsidRPr="00143275">
              <w:rPr>
                <w:sz w:val="24"/>
                <w:szCs w:val="24"/>
              </w:rPr>
              <w:t>Для нумерации размещаемого кабеля применяется номер выданных технических условий на каждый участок прокладки этого кабеля - № 01/17/10966/25. Маркировка кабеля бирками осуществляется по всей трассе прокладки.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954"/>
              </w:tabs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12.14.</w:t>
            </w:r>
            <w:r w:rsidR="00FA279E" w:rsidRPr="00143275">
              <w:rPr>
                <w:sz w:val="24"/>
                <w:szCs w:val="24"/>
              </w:rPr>
              <w:t>После окончания строительных работ подготовить объе</w:t>
            </w:r>
            <w:proofErr w:type="gramStart"/>
            <w:r w:rsidR="00FA279E" w:rsidRPr="00143275">
              <w:rPr>
                <w:sz w:val="24"/>
                <w:szCs w:val="24"/>
              </w:rPr>
              <w:t>кт стр</w:t>
            </w:r>
            <w:proofErr w:type="gramEnd"/>
            <w:r w:rsidR="00FA279E" w:rsidRPr="00143275">
              <w:rPr>
                <w:sz w:val="24"/>
                <w:szCs w:val="24"/>
              </w:rPr>
              <w:t xml:space="preserve">оительства к сдаче с участием представителей </w:t>
            </w:r>
            <w:r w:rsidR="00FA279E" w:rsidRPr="00143275">
              <w:rPr>
                <w:sz w:val="24"/>
                <w:szCs w:val="24"/>
              </w:rPr>
              <w:lastRenderedPageBreak/>
              <w:t>Линейного Цеха Центра Эксплуатации (далее ЛЦ ЦЭ) г. Архангельска</w:t>
            </w:r>
            <w:r w:rsidR="00143275"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 xml:space="preserve"> ПАО </w:t>
            </w:r>
            <w:r w:rsidR="004A7118"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>Ростелеком</w:t>
            </w:r>
            <w:r w:rsidR="004A7118"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 xml:space="preserve"> с предоставлением исполнительной документации.</w:t>
            </w:r>
          </w:p>
          <w:p w:rsidR="00FA279E" w:rsidRPr="00143275" w:rsidRDefault="0073520C" w:rsidP="00143275">
            <w:pPr>
              <w:pStyle w:val="3"/>
              <w:shd w:val="clear" w:color="auto" w:fill="auto"/>
              <w:tabs>
                <w:tab w:val="left" w:pos="1681"/>
              </w:tabs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12.15.</w:t>
            </w:r>
            <w:r w:rsidR="00FA279E" w:rsidRPr="00143275">
              <w:rPr>
                <w:sz w:val="24"/>
                <w:szCs w:val="24"/>
              </w:rPr>
              <w:t>Состав</w:t>
            </w:r>
            <w:r w:rsidR="00FA279E" w:rsidRPr="00143275">
              <w:rPr>
                <w:sz w:val="24"/>
                <w:szCs w:val="24"/>
              </w:rPr>
              <w:tab/>
              <w:t xml:space="preserve">исполнительной документации уточнить на портале </w:t>
            </w:r>
            <w:r w:rsidR="00143275"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 xml:space="preserve">ПАО </w:t>
            </w:r>
            <w:r w:rsidR="004A7118"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>Ростелеком</w:t>
            </w:r>
            <w:r w:rsidR="004A7118"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 xml:space="preserve"> по ссылке: </w:t>
            </w:r>
            <w:hyperlink r:id="rId15" w:history="1">
              <w:r w:rsidR="00FA279E" w:rsidRPr="00143275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https</w:t>
              </w:r>
              <w:r w:rsidR="00FA279E" w:rsidRPr="00143275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://</w:t>
              </w:r>
              <w:proofErr w:type="spellStart"/>
              <w:r w:rsidR="00FA279E" w:rsidRPr="00143275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zakupki</w:t>
              </w:r>
              <w:proofErr w:type="spellEnd"/>
              <w:r w:rsidR="00FA279E" w:rsidRPr="00143275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="00FA279E" w:rsidRPr="00143275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rostelecom</w:t>
              </w:r>
              <w:proofErr w:type="spellEnd"/>
              <w:r w:rsidR="00FA279E" w:rsidRPr="00143275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="00FA279E" w:rsidRPr="00143275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="00FA279E" w:rsidRPr="00143275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="00FA279E" w:rsidRPr="00143275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info</w:t>
              </w:r>
              <w:r w:rsidR="00FA279E" w:rsidRPr="00143275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_</w:t>
              </w:r>
              <w:r w:rsidR="00FA279E" w:rsidRPr="00143275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docs</w:t>
              </w:r>
              <w:r w:rsidR="00FA279E" w:rsidRPr="00143275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proofErr w:type="spellStart"/>
              <w:r w:rsidR="00FA279E" w:rsidRPr="00143275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tz</w:t>
              </w:r>
              <w:proofErr w:type="spellEnd"/>
              <w:r w:rsidR="00FA279E" w:rsidRPr="00143275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="00FA279E" w:rsidRPr="00143275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documents</w:t>
              </w:r>
              <w:r w:rsidR="00FA279E" w:rsidRPr="00143275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</w:hyperlink>
            <w:r w:rsidR="00FA279E" w:rsidRPr="00143275">
              <w:rPr>
                <w:color w:val="000000" w:themeColor="text1"/>
                <w:sz w:val="24"/>
                <w:szCs w:val="24"/>
              </w:rPr>
              <w:t>.</w:t>
            </w:r>
          </w:p>
          <w:p w:rsidR="009F6377" w:rsidRPr="00143275" w:rsidRDefault="0073520C" w:rsidP="00143275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12.16.</w:t>
            </w:r>
            <w:r w:rsidR="00FA279E" w:rsidRPr="00143275">
              <w:rPr>
                <w:sz w:val="24"/>
                <w:szCs w:val="24"/>
              </w:rPr>
              <w:t xml:space="preserve">Исполнительную документацию (1экз. на бумажном носителе + 1экз. </w:t>
            </w:r>
            <w:r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 xml:space="preserve">в электронном виде), подписанную лицом, осуществляющим технический надзор, предоставить в ЛЦ ЦЭ </w:t>
            </w:r>
            <w:r w:rsidR="00143275"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 xml:space="preserve">г. Архангельска ПАО </w:t>
            </w:r>
            <w:r w:rsidR="004A7118"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>Ростелеком</w:t>
            </w:r>
            <w:r w:rsidR="004A7118" w:rsidRPr="00143275">
              <w:rPr>
                <w:sz w:val="24"/>
                <w:szCs w:val="24"/>
              </w:rPr>
              <w:t>"</w:t>
            </w:r>
            <w:r w:rsidR="00FA279E" w:rsidRPr="00143275">
              <w:rPr>
                <w:sz w:val="24"/>
                <w:szCs w:val="24"/>
              </w:rPr>
              <w:t xml:space="preserve">: </w:t>
            </w:r>
            <w:r w:rsidRPr="00143275">
              <w:rPr>
                <w:sz w:val="24"/>
                <w:szCs w:val="24"/>
              </w:rPr>
              <w:br/>
            </w:r>
            <w:r w:rsidR="00FA279E" w:rsidRPr="00143275">
              <w:rPr>
                <w:sz w:val="24"/>
                <w:szCs w:val="24"/>
              </w:rPr>
              <w:t>г. Архангельск, пр. Ломоносова, д. 142, тел.: 8(8182)65</w:t>
            </w:r>
            <w:r w:rsidRPr="00143275">
              <w:rPr>
                <w:sz w:val="24"/>
                <w:szCs w:val="24"/>
              </w:rPr>
              <w:t>-</w:t>
            </w:r>
            <w:r w:rsidR="00FA279E" w:rsidRPr="00143275">
              <w:rPr>
                <w:sz w:val="24"/>
                <w:szCs w:val="24"/>
              </w:rPr>
              <w:t>42</w:t>
            </w:r>
            <w:r w:rsidRPr="00143275">
              <w:rPr>
                <w:sz w:val="24"/>
                <w:szCs w:val="24"/>
              </w:rPr>
              <w:t>-</w:t>
            </w:r>
            <w:r w:rsidR="00FA279E" w:rsidRPr="00143275">
              <w:rPr>
                <w:sz w:val="24"/>
                <w:szCs w:val="24"/>
              </w:rPr>
              <w:t xml:space="preserve">19, </w:t>
            </w:r>
            <w:proofErr w:type="spellStart"/>
            <w:r w:rsidR="00FA279E" w:rsidRPr="00143275">
              <w:rPr>
                <w:sz w:val="24"/>
                <w:szCs w:val="24"/>
              </w:rPr>
              <w:t>Изместьев</w:t>
            </w:r>
            <w:proofErr w:type="spellEnd"/>
            <w:r w:rsidR="00FA279E" w:rsidRPr="00143275">
              <w:rPr>
                <w:sz w:val="24"/>
                <w:szCs w:val="24"/>
              </w:rPr>
              <w:t xml:space="preserve"> Владимир Владимирович.</w:t>
            </w:r>
          </w:p>
        </w:tc>
      </w:tr>
      <w:tr w:rsidR="009F6377" w:rsidRPr="00275284" w:rsidTr="00143275">
        <w:trPr>
          <w:jc w:val="center"/>
        </w:trPr>
        <w:tc>
          <w:tcPr>
            <w:tcW w:w="4947" w:type="dxa"/>
          </w:tcPr>
          <w:p w:rsidR="009F6377" w:rsidRPr="00143275" w:rsidRDefault="009F6377" w:rsidP="00143275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32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13. Требования к проектируемому строительному объекту</w:t>
            </w:r>
          </w:p>
        </w:tc>
        <w:tc>
          <w:tcPr>
            <w:tcW w:w="4562" w:type="dxa"/>
          </w:tcPr>
          <w:p w:rsidR="009F6377" w:rsidRPr="00143275" w:rsidRDefault="00FA279E" w:rsidP="00143275">
            <w:pPr>
              <w:pStyle w:val="3"/>
              <w:shd w:val="clear" w:color="auto" w:fill="auto"/>
              <w:spacing w:before="0"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 xml:space="preserve">В случае попадания в пятно застройки существующих линий и сооружений связи ПАО </w:t>
            </w:r>
            <w:r w:rsidR="004A7118" w:rsidRPr="00143275">
              <w:rPr>
                <w:sz w:val="24"/>
                <w:szCs w:val="24"/>
              </w:rPr>
              <w:t>"</w:t>
            </w:r>
            <w:r w:rsidRPr="00143275">
              <w:rPr>
                <w:sz w:val="24"/>
                <w:szCs w:val="24"/>
              </w:rPr>
              <w:t>Ростелеком</w:t>
            </w:r>
            <w:r w:rsidR="004A7118" w:rsidRPr="00143275">
              <w:rPr>
                <w:sz w:val="24"/>
                <w:szCs w:val="24"/>
              </w:rPr>
              <w:t>"</w:t>
            </w:r>
            <w:r w:rsidRPr="00143275">
              <w:rPr>
                <w:sz w:val="24"/>
                <w:szCs w:val="24"/>
              </w:rPr>
              <w:t xml:space="preserve">, до начала производства работ на объекте, предусмотреть реконструкцию (вынос/защиту) ЛКСС с перекладкой </w:t>
            </w:r>
            <w:r w:rsidR="0073520C" w:rsidRPr="00143275">
              <w:rPr>
                <w:sz w:val="24"/>
                <w:szCs w:val="24"/>
              </w:rPr>
              <w:br/>
            </w:r>
            <w:r w:rsidRPr="00143275">
              <w:rPr>
                <w:sz w:val="24"/>
                <w:szCs w:val="24"/>
              </w:rPr>
              <w:t xml:space="preserve">и переключением всех кабелей за счет средств Заказчика по отдельным </w:t>
            </w:r>
            <w:proofErr w:type="spellStart"/>
            <w:r w:rsidRPr="00143275">
              <w:rPr>
                <w:sz w:val="24"/>
                <w:szCs w:val="24"/>
              </w:rPr>
              <w:t>ТТиУ</w:t>
            </w:r>
            <w:proofErr w:type="spellEnd"/>
            <w:r w:rsidRPr="00143275">
              <w:rPr>
                <w:sz w:val="24"/>
                <w:szCs w:val="24"/>
              </w:rPr>
              <w:t xml:space="preserve"> ПАО </w:t>
            </w:r>
            <w:r w:rsidR="004A7118" w:rsidRPr="00143275">
              <w:rPr>
                <w:sz w:val="24"/>
                <w:szCs w:val="24"/>
              </w:rPr>
              <w:t>"</w:t>
            </w:r>
            <w:r w:rsidRPr="00143275">
              <w:rPr>
                <w:sz w:val="24"/>
                <w:szCs w:val="24"/>
              </w:rPr>
              <w:t>Ростелеком</w:t>
            </w:r>
            <w:r w:rsidR="004A7118" w:rsidRPr="00143275">
              <w:rPr>
                <w:sz w:val="24"/>
                <w:szCs w:val="24"/>
              </w:rPr>
              <w:t>"</w:t>
            </w:r>
            <w:r w:rsidRPr="00143275">
              <w:rPr>
                <w:sz w:val="24"/>
                <w:szCs w:val="24"/>
              </w:rPr>
              <w:t>.</w:t>
            </w:r>
          </w:p>
        </w:tc>
      </w:tr>
      <w:tr w:rsidR="00FA279E" w:rsidRPr="00275284" w:rsidTr="00143275">
        <w:trPr>
          <w:jc w:val="center"/>
        </w:trPr>
        <w:tc>
          <w:tcPr>
            <w:tcW w:w="4947" w:type="dxa"/>
          </w:tcPr>
          <w:p w:rsidR="00FA279E" w:rsidRPr="00143275" w:rsidRDefault="00FA279E" w:rsidP="00143275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>14. Срок действия технических условий</w:t>
            </w:r>
          </w:p>
        </w:tc>
        <w:tc>
          <w:tcPr>
            <w:tcW w:w="4562" w:type="dxa"/>
          </w:tcPr>
          <w:p w:rsidR="00FA279E" w:rsidRPr="00143275" w:rsidRDefault="00FA279E" w:rsidP="00143275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 xml:space="preserve">Срок действия технических условий -3 года. В случае если в течение 1 года </w:t>
            </w:r>
            <w:r w:rsidR="0073520C" w:rsidRPr="00143275">
              <w:rPr>
                <w:sz w:val="24"/>
                <w:szCs w:val="24"/>
              </w:rPr>
              <w:br/>
            </w:r>
            <w:r w:rsidRPr="00143275">
              <w:rPr>
                <w:sz w:val="24"/>
                <w:szCs w:val="24"/>
              </w:rPr>
              <w:t xml:space="preserve">со дня выдачи технических условий Заявителем не будет подана заявка </w:t>
            </w:r>
            <w:r w:rsidR="00143275" w:rsidRPr="00143275">
              <w:rPr>
                <w:sz w:val="24"/>
                <w:szCs w:val="24"/>
              </w:rPr>
              <w:br/>
            </w:r>
            <w:r w:rsidRPr="00143275">
              <w:rPr>
                <w:sz w:val="24"/>
                <w:szCs w:val="24"/>
              </w:rPr>
              <w:t>о подключении, срок действия ТУ прекращается.</w:t>
            </w:r>
          </w:p>
          <w:p w:rsidR="00FA279E" w:rsidRPr="00143275" w:rsidRDefault="00FA279E" w:rsidP="00143275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143275">
              <w:rPr>
                <w:sz w:val="24"/>
                <w:szCs w:val="24"/>
              </w:rPr>
              <w:t xml:space="preserve">Технические условия выдаются в целях заключения договора о подключении (технологическом присоединении) </w:t>
            </w:r>
            <w:r w:rsidR="0073520C" w:rsidRPr="00143275">
              <w:rPr>
                <w:sz w:val="24"/>
                <w:szCs w:val="24"/>
              </w:rPr>
              <w:br/>
            </w:r>
            <w:r w:rsidRPr="00143275">
              <w:rPr>
                <w:sz w:val="24"/>
                <w:szCs w:val="24"/>
              </w:rPr>
              <w:t xml:space="preserve">и являются обязательным приложением </w:t>
            </w:r>
            <w:r w:rsidR="0073520C" w:rsidRPr="00143275">
              <w:rPr>
                <w:sz w:val="24"/>
                <w:szCs w:val="24"/>
              </w:rPr>
              <w:br/>
            </w:r>
            <w:r w:rsidRPr="00143275">
              <w:rPr>
                <w:sz w:val="24"/>
                <w:szCs w:val="24"/>
              </w:rPr>
              <w:t>к договору о подключении.</w:t>
            </w:r>
          </w:p>
        </w:tc>
      </w:tr>
    </w:tbl>
    <w:p w:rsidR="009F6377" w:rsidRDefault="009F6377" w:rsidP="009F6377">
      <w:pPr>
        <w:pStyle w:val="2"/>
        <w:shd w:val="clear" w:color="auto" w:fill="auto"/>
        <w:tabs>
          <w:tab w:val="left" w:pos="39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8"/>
          <w:szCs w:val="28"/>
        </w:rPr>
      </w:pPr>
      <w:r w:rsidRPr="001C6932">
        <w:rPr>
          <w:rFonts w:ascii="Times New Roman" w:hAnsi="Times New Roman" w:cs="Times New Roman"/>
          <w:sz w:val="28"/>
          <w:szCs w:val="28"/>
        </w:rPr>
        <w:t>(письмо ПАО "Ростелеком</w:t>
      </w:r>
      <w:r w:rsidR="00920BFC" w:rsidRPr="001C6932">
        <w:rPr>
          <w:rFonts w:ascii="Times New Roman" w:hAnsi="Times New Roman" w:cs="Times New Roman"/>
          <w:sz w:val="28"/>
          <w:szCs w:val="28"/>
        </w:rPr>
        <w:t>"</w:t>
      </w:r>
      <w:r w:rsidRPr="001C6932">
        <w:rPr>
          <w:rFonts w:ascii="Times New Roman" w:hAnsi="Times New Roman" w:cs="Times New Roman"/>
          <w:sz w:val="28"/>
          <w:szCs w:val="28"/>
        </w:rPr>
        <w:t xml:space="preserve"> от </w:t>
      </w:r>
      <w:r w:rsidR="007C01D2" w:rsidRPr="001C6932">
        <w:rPr>
          <w:rFonts w:ascii="Times New Roman" w:hAnsi="Times New Roman" w:cs="Times New Roman"/>
          <w:sz w:val="28"/>
          <w:szCs w:val="28"/>
        </w:rPr>
        <w:t>16</w:t>
      </w:r>
      <w:r w:rsidR="0073520C">
        <w:rPr>
          <w:rFonts w:ascii="Times New Roman" w:hAnsi="Times New Roman" w:cs="Times New Roman"/>
          <w:sz w:val="28"/>
          <w:szCs w:val="28"/>
        </w:rPr>
        <w:t xml:space="preserve"> июня</w:t>
      </w:r>
      <w:r w:rsidRPr="001C6932">
        <w:rPr>
          <w:rFonts w:ascii="Times New Roman" w:hAnsi="Times New Roman" w:cs="Times New Roman"/>
          <w:sz w:val="28"/>
          <w:szCs w:val="28"/>
        </w:rPr>
        <w:t xml:space="preserve"> 2025 года № 0</w:t>
      </w:r>
      <w:r w:rsidR="0073520C">
        <w:rPr>
          <w:rFonts w:ascii="Times New Roman" w:hAnsi="Times New Roman" w:cs="Times New Roman"/>
          <w:sz w:val="28"/>
          <w:szCs w:val="28"/>
        </w:rPr>
        <w:t>1/17/10966/25</w:t>
      </w:r>
      <w:r w:rsidRPr="001C6932">
        <w:rPr>
          <w:rFonts w:ascii="Times New Roman" w:hAnsi="Times New Roman" w:cs="Times New Roman"/>
          <w:sz w:val="28"/>
          <w:szCs w:val="28"/>
        </w:rPr>
        <w:t>).</w:t>
      </w:r>
    </w:p>
    <w:p w:rsidR="00E2189C" w:rsidRPr="001C6932" w:rsidRDefault="00E2189C" w:rsidP="009F6377">
      <w:pPr>
        <w:pStyle w:val="2"/>
        <w:shd w:val="clear" w:color="auto" w:fill="auto"/>
        <w:tabs>
          <w:tab w:val="left" w:pos="39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8"/>
          <w:szCs w:val="28"/>
        </w:rPr>
      </w:pPr>
    </w:p>
    <w:p w:rsidR="00691F08" w:rsidRPr="001B0F40" w:rsidRDefault="00D71336" w:rsidP="0016211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40A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Лот № 3</w:t>
      </w:r>
      <w:r w:rsidR="00691F08" w:rsidRPr="00640A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 w:rsidR="00691F08" w:rsidRPr="001B0F4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Земельный участок (категория земель - земли населенных пунктов),</w:t>
      </w:r>
      <w:r w:rsidR="00691F08" w:rsidRPr="001B0F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91F08" w:rsidRPr="001B0F4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государственная </w:t>
      </w:r>
      <w:proofErr w:type="gramStart"/>
      <w:r w:rsidR="00691F08" w:rsidRPr="001B0F4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собственность</w:t>
      </w:r>
      <w:proofErr w:type="gramEnd"/>
      <w:r w:rsidR="00691F08" w:rsidRPr="001B0F4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на который не разграничена, </w:t>
      </w:r>
      <w:r w:rsidR="001C6932" w:rsidRPr="001B0F4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</w:r>
      <w:r w:rsidR="00691F08" w:rsidRPr="001B0F4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 када</w:t>
      </w:r>
      <w:r w:rsidR="007C01D2" w:rsidRPr="001B0F4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</w:t>
      </w:r>
      <w:r w:rsidR="001B0F40" w:rsidRPr="001B0F4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тровым номером 29:22:090401:451</w:t>
      </w:r>
      <w:r w:rsidR="00691F08" w:rsidRPr="001B0F4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, общей площадью </w:t>
      </w:r>
      <w:r w:rsidR="001B0F40" w:rsidRPr="001B0F40">
        <w:rPr>
          <w:rFonts w:ascii="Times New Roman" w:hAnsi="Times New Roman" w:cs="Times New Roman"/>
          <w:b/>
          <w:color w:val="252625"/>
          <w:sz w:val="28"/>
          <w:szCs w:val="28"/>
        </w:rPr>
        <w:t>2 000</w:t>
      </w:r>
      <w:r w:rsidR="001B0F40" w:rsidRPr="001B0F40">
        <w:rPr>
          <w:rFonts w:ascii="Times New Roman" w:hAnsi="Times New Roman" w:cs="Times New Roman"/>
          <w:color w:val="252625"/>
          <w:sz w:val="28"/>
          <w:szCs w:val="28"/>
        </w:rPr>
        <w:t xml:space="preserve"> </w:t>
      </w:r>
      <w:r w:rsidR="00691F08" w:rsidRPr="001B0F4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кв. м, расположенный по адресу: </w:t>
      </w:r>
      <w:r w:rsidR="001B0F40" w:rsidRPr="001B0F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Российская Федерация, Архангельская область, горо</w:t>
      </w:r>
      <w:r w:rsidR="001B0F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дской округ город Архангельск, "Г</w:t>
      </w:r>
      <w:r w:rsidR="001B0F40" w:rsidRPr="001B0F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ород Архангельск</w:t>
      </w:r>
      <w:r w:rsidR="001B0F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</w:t>
      </w:r>
      <w:r w:rsidR="001B0F40" w:rsidRPr="001B0F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улица </w:t>
      </w:r>
      <w:proofErr w:type="spellStart"/>
      <w:r w:rsidR="001B0F40" w:rsidRPr="001B0F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Комбинатовская</w:t>
      </w:r>
      <w:proofErr w:type="spellEnd"/>
      <w:r w:rsidR="001B0F40" w:rsidRPr="001B0F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земельный участок 37/1</w:t>
      </w:r>
      <w:r w:rsidR="004304A6" w:rsidRPr="001B0F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1459AC" w:rsidRPr="001B0F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для индивидуального жилищного строительства</w:t>
      </w:r>
      <w:r w:rsidR="00691F08" w:rsidRPr="001B0F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691F08" w:rsidRPr="001C6932" w:rsidRDefault="00691F08" w:rsidP="001621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аренды земельного участка –</w:t>
      </w:r>
      <w:r w:rsidR="001C4BB6"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59AC"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>20 (двадцать</w:t>
      </w:r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>) лет с момента подписания договора аренды.</w:t>
      </w:r>
    </w:p>
    <w:p w:rsidR="005433EE" w:rsidRDefault="00691F08" w:rsidP="00FB2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Начальный размер годовой арендной платы: </w:t>
      </w:r>
    </w:p>
    <w:p w:rsidR="00691F08" w:rsidRPr="001C6932" w:rsidRDefault="001B0F40" w:rsidP="00FB2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4304A6"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</w:t>
      </w:r>
      <w:r w:rsidR="00691F08"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 тысяч</w:t>
      </w:r>
      <w:r w:rsidR="00691F08"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рублей 00 копеек. </w:t>
      </w:r>
    </w:p>
    <w:p w:rsidR="005433EE" w:rsidRDefault="00691F08" w:rsidP="00FB2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задатка на участие в аукционе: </w:t>
      </w:r>
    </w:p>
    <w:p w:rsidR="00BB030B" w:rsidRPr="001C6932" w:rsidRDefault="001B0F40" w:rsidP="00FB2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 тысяч</w:t>
      </w:r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рублей 00 копеек. </w:t>
      </w:r>
      <w:r w:rsidR="00F07FE7"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>(100 процентов).</w:t>
      </w:r>
    </w:p>
    <w:p w:rsidR="005433EE" w:rsidRDefault="00691F08" w:rsidP="00FB2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"Шаг аукциона": </w:t>
      </w:r>
    </w:p>
    <w:p w:rsidR="00691F08" w:rsidRPr="001C6932" w:rsidRDefault="00187A12" w:rsidP="00FB2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1 200</w:t>
      </w:r>
      <w:r w:rsidR="001459AC"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 тысяча двести</w:t>
      </w:r>
      <w:r w:rsidR="004304A6"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рублей</w:t>
      </w:r>
      <w:r w:rsidR="001459AC"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</w:t>
      </w:r>
      <w:r w:rsidR="00691F08"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1459AC"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>ек</w:t>
      </w:r>
      <w:r w:rsidR="00691F08"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(3 процента).</w:t>
      </w:r>
    </w:p>
    <w:p w:rsidR="00E2189C" w:rsidRPr="001C6932" w:rsidRDefault="004D58F1" w:rsidP="00187A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932">
        <w:rPr>
          <w:rFonts w:ascii="Times New Roman" w:hAnsi="Times New Roman" w:cs="Times New Roman"/>
          <w:sz w:val="28"/>
          <w:szCs w:val="28"/>
        </w:rPr>
        <w:t>Ограничения, обременения: земельный участок расположен в границах зон с особыми условиями использования территории:</w:t>
      </w:r>
    </w:p>
    <w:p w:rsidR="004D58F1" w:rsidRPr="001C6932" w:rsidRDefault="004D58F1" w:rsidP="00162117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932">
        <w:rPr>
          <w:rFonts w:ascii="Times New Roman" w:hAnsi="Times New Roman" w:cs="Times New Roman"/>
          <w:sz w:val="28"/>
          <w:szCs w:val="28"/>
        </w:rPr>
        <w:t xml:space="preserve">2 пояс зоны санитарной охраны источников питьевого и </w:t>
      </w:r>
      <w:proofErr w:type="spellStart"/>
      <w:r w:rsidRPr="001C6932">
        <w:rPr>
          <w:rFonts w:ascii="Times New Roman" w:hAnsi="Times New Roman" w:cs="Times New Roman"/>
          <w:sz w:val="28"/>
          <w:szCs w:val="28"/>
        </w:rPr>
        <w:t>хозяйственно</w:t>
      </w:r>
      <w:r w:rsidRPr="001C6932">
        <w:rPr>
          <w:rFonts w:ascii="Times New Roman" w:hAnsi="Times New Roman" w:cs="Times New Roman"/>
          <w:sz w:val="28"/>
          <w:szCs w:val="28"/>
        </w:rPr>
        <w:softHyphen/>
        <w:t>бытового</w:t>
      </w:r>
      <w:proofErr w:type="spellEnd"/>
      <w:r w:rsidRPr="001C6932">
        <w:rPr>
          <w:rFonts w:ascii="Times New Roman" w:hAnsi="Times New Roman" w:cs="Times New Roman"/>
          <w:sz w:val="28"/>
          <w:szCs w:val="28"/>
        </w:rPr>
        <w:t xml:space="preserve"> водоснабжения;</w:t>
      </w:r>
    </w:p>
    <w:p w:rsidR="004D58F1" w:rsidRPr="001C6932" w:rsidRDefault="004D58F1" w:rsidP="00162117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932">
        <w:rPr>
          <w:rFonts w:ascii="Times New Roman" w:hAnsi="Times New Roman" w:cs="Times New Roman"/>
          <w:sz w:val="28"/>
          <w:szCs w:val="28"/>
        </w:rPr>
        <w:t xml:space="preserve">3 пояс зоны санитарной охраны источников питьевого и </w:t>
      </w:r>
      <w:proofErr w:type="spellStart"/>
      <w:r w:rsidRPr="001C6932">
        <w:rPr>
          <w:rFonts w:ascii="Times New Roman" w:hAnsi="Times New Roman" w:cs="Times New Roman"/>
          <w:sz w:val="28"/>
          <w:szCs w:val="28"/>
        </w:rPr>
        <w:t>хозяйственно</w:t>
      </w:r>
      <w:r w:rsidRPr="001C6932">
        <w:rPr>
          <w:rFonts w:ascii="Times New Roman" w:hAnsi="Times New Roman" w:cs="Times New Roman"/>
          <w:sz w:val="28"/>
          <w:szCs w:val="28"/>
        </w:rPr>
        <w:softHyphen/>
        <w:t>бытового</w:t>
      </w:r>
      <w:proofErr w:type="spellEnd"/>
      <w:r w:rsidRPr="001C6932">
        <w:rPr>
          <w:rFonts w:ascii="Times New Roman" w:hAnsi="Times New Roman" w:cs="Times New Roman"/>
          <w:sz w:val="28"/>
          <w:szCs w:val="28"/>
        </w:rPr>
        <w:t xml:space="preserve"> водоснабжения;</w:t>
      </w:r>
    </w:p>
    <w:p w:rsidR="004D58F1" w:rsidRPr="001C6932" w:rsidRDefault="004D58F1" w:rsidP="001C6932">
      <w:pPr>
        <w:pStyle w:val="2"/>
        <w:shd w:val="clear" w:color="auto" w:fill="auto"/>
        <w:tabs>
          <w:tab w:val="left" w:pos="1008"/>
        </w:tabs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932">
        <w:rPr>
          <w:rFonts w:ascii="Times New Roman" w:hAnsi="Times New Roman" w:cs="Times New Roman"/>
          <w:sz w:val="28"/>
          <w:szCs w:val="28"/>
        </w:rPr>
        <w:t xml:space="preserve">граница зоны </w:t>
      </w:r>
      <w:r w:rsidR="00187A12">
        <w:rPr>
          <w:rFonts w:ascii="Times New Roman" w:hAnsi="Times New Roman" w:cs="Times New Roman"/>
          <w:sz w:val="28"/>
          <w:szCs w:val="28"/>
        </w:rPr>
        <w:t>затопления</w:t>
      </w:r>
      <w:r w:rsidRPr="001C693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"Город Архангельск" (территориальные округа</w:t>
      </w:r>
      <w:r w:rsidR="00C16EA8">
        <w:rPr>
          <w:rFonts w:ascii="Times New Roman" w:hAnsi="Times New Roman" w:cs="Times New Roman"/>
          <w:sz w:val="28"/>
          <w:szCs w:val="28"/>
        </w:rPr>
        <w:t xml:space="preserve"> Исакогорский, Цигломенский</w:t>
      </w:r>
      <w:r w:rsidR="00F95C47" w:rsidRPr="001C6932">
        <w:rPr>
          <w:rFonts w:ascii="Times New Roman" w:hAnsi="Times New Roman" w:cs="Times New Roman"/>
          <w:sz w:val="28"/>
          <w:szCs w:val="28"/>
        </w:rPr>
        <w:t>) (</w:t>
      </w:r>
      <w:r w:rsidR="00C16EA8">
        <w:rPr>
          <w:rFonts w:ascii="Times New Roman" w:hAnsi="Times New Roman" w:cs="Times New Roman"/>
          <w:sz w:val="28"/>
          <w:szCs w:val="28"/>
        </w:rPr>
        <w:t>реестровый номер 29:00-6.277</w:t>
      </w:r>
      <w:r w:rsidR="00F95C47" w:rsidRPr="001C6932">
        <w:rPr>
          <w:rFonts w:ascii="Times New Roman" w:hAnsi="Times New Roman" w:cs="Times New Roman"/>
          <w:sz w:val="28"/>
          <w:szCs w:val="28"/>
        </w:rPr>
        <w:t>)</w:t>
      </w:r>
      <w:r w:rsidRPr="001C6932">
        <w:rPr>
          <w:rFonts w:ascii="Times New Roman" w:hAnsi="Times New Roman" w:cs="Times New Roman"/>
          <w:sz w:val="28"/>
          <w:szCs w:val="28"/>
        </w:rPr>
        <w:t>;</w:t>
      </w:r>
    </w:p>
    <w:p w:rsidR="00C16EA8" w:rsidRDefault="00C16EA8" w:rsidP="0016211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зона с особыми условиями использования территории "Прибрежная защитная полоса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Исакогорка р. Северная Двина в границах населенного пункта г. Архангельск" (реестровый номер 29:00-6.372);</w:t>
      </w:r>
    </w:p>
    <w:p w:rsidR="00C16EA8" w:rsidRDefault="00C16EA8" w:rsidP="0016211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зона с особыми условиями использования территории "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Водоохранная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Исакогорка р. Северная Двина в границах населенного пункта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г. Архангельск" (реестровый номер 29:00-6.371)</w:t>
      </w:r>
      <w:r w:rsidR="00D871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D58F1" w:rsidRPr="001C6932" w:rsidRDefault="004D58F1" w:rsidP="0016211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693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Дополнительные условия договора - отсутствуют.</w:t>
      </w:r>
    </w:p>
    <w:p w:rsidR="004D58F1" w:rsidRPr="001C6932" w:rsidRDefault="004D58F1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932">
        <w:rPr>
          <w:rFonts w:ascii="Times New Roman" w:hAnsi="Times New Roman" w:cs="Times New Roman"/>
          <w:sz w:val="28"/>
          <w:szCs w:val="28"/>
        </w:rPr>
        <w:t xml:space="preserve">Параметры разрешенного строительства: предельное количество этажей </w:t>
      </w:r>
      <w:r w:rsidR="001C6932">
        <w:rPr>
          <w:rFonts w:ascii="Times New Roman" w:hAnsi="Times New Roman" w:cs="Times New Roman"/>
          <w:sz w:val="28"/>
          <w:szCs w:val="28"/>
        </w:rPr>
        <w:br/>
      </w:r>
      <w:r w:rsidRPr="001C6932">
        <w:rPr>
          <w:rFonts w:ascii="Times New Roman" w:hAnsi="Times New Roman" w:cs="Times New Roman"/>
          <w:sz w:val="28"/>
          <w:szCs w:val="28"/>
        </w:rPr>
        <w:t xml:space="preserve">и (или) предельная высота зданий, строений, сооружений – 3 </w:t>
      </w:r>
      <w:proofErr w:type="spellStart"/>
      <w:r w:rsidRPr="001C6932">
        <w:rPr>
          <w:rFonts w:ascii="Times New Roman" w:hAnsi="Times New Roman" w:cs="Times New Roman"/>
          <w:sz w:val="28"/>
          <w:szCs w:val="28"/>
        </w:rPr>
        <w:t>эт</w:t>
      </w:r>
      <w:proofErr w:type="spellEnd"/>
      <w:r w:rsidRPr="001C6932">
        <w:rPr>
          <w:rFonts w:ascii="Times New Roman" w:hAnsi="Times New Roman" w:cs="Times New Roman"/>
          <w:sz w:val="28"/>
          <w:szCs w:val="28"/>
        </w:rPr>
        <w:t xml:space="preserve">./20 м, максимальный процент застройки в границах земельного участка – </w:t>
      </w:r>
      <w:r w:rsidR="001C6932">
        <w:rPr>
          <w:rFonts w:ascii="Times New Roman" w:hAnsi="Times New Roman" w:cs="Times New Roman"/>
          <w:sz w:val="28"/>
          <w:szCs w:val="28"/>
        </w:rPr>
        <w:br/>
      </w:r>
      <w:r w:rsidRPr="001C6932">
        <w:rPr>
          <w:rFonts w:ascii="Times New Roman" w:hAnsi="Times New Roman" w:cs="Times New Roman"/>
          <w:sz w:val="28"/>
          <w:szCs w:val="28"/>
        </w:rPr>
        <w:t>20 процентов, минимальный процент застройки в г</w:t>
      </w:r>
      <w:r w:rsidR="001C6932">
        <w:rPr>
          <w:rFonts w:ascii="Times New Roman" w:hAnsi="Times New Roman" w:cs="Times New Roman"/>
          <w:sz w:val="28"/>
          <w:szCs w:val="28"/>
        </w:rPr>
        <w:t xml:space="preserve">раницах земельного </w:t>
      </w:r>
      <w:r w:rsidR="00143275">
        <w:rPr>
          <w:rFonts w:ascii="Times New Roman" w:hAnsi="Times New Roman" w:cs="Times New Roman"/>
          <w:sz w:val="28"/>
          <w:szCs w:val="28"/>
        </w:rPr>
        <w:br/>
      </w:r>
      <w:r w:rsidR="001C6932">
        <w:rPr>
          <w:rFonts w:ascii="Times New Roman" w:hAnsi="Times New Roman" w:cs="Times New Roman"/>
          <w:sz w:val="28"/>
          <w:szCs w:val="28"/>
        </w:rPr>
        <w:t xml:space="preserve">участка </w:t>
      </w:r>
      <w:r w:rsidRPr="001C6932">
        <w:rPr>
          <w:rFonts w:ascii="Times New Roman" w:hAnsi="Times New Roman" w:cs="Times New Roman"/>
          <w:sz w:val="28"/>
          <w:szCs w:val="28"/>
        </w:rPr>
        <w:t>– 3 процента.</w:t>
      </w:r>
    </w:p>
    <w:p w:rsidR="004D58F1" w:rsidRPr="001C6932" w:rsidRDefault="004D58F1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932">
        <w:rPr>
          <w:rFonts w:ascii="Times New Roman" w:hAnsi="Times New Roman" w:cs="Times New Roman"/>
          <w:sz w:val="28"/>
          <w:szCs w:val="28"/>
        </w:rPr>
        <w:t>Земельный участок расположен в зоне застройки индивидуальными жилыми домами и домами блокированной застройки (кодовое обозначение зоны – Ж</w:t>
      </w:r>
      <w:proofErr w:type="gramStart"/>
      <w:r w:rsidRPr="001C6932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1C6932">
        <w:rPr>
          <w:rFonts w:ascii="Times New Roman" w:hAnsi="Times New Roman" w:cs="Times New Roman"/>
          <w:sz w:val="28"/>
          <w:szCs w:val="28"/>
        </w:rPr>
        <w:t>), с видом разрешенного использования "Для индивидуального жилищного строительства" (2.1).</w:t>
      </w:r>
    </w:p>
    <w:p w:rsidR="00E2189C" w:rsidRDefault="00D60583" w:rsidP="00C16EA8">
      <w:pPr>
        <w:pStyle w:val="a7"/>
        <w:ind w:firstLine="709"/>
        <w:jc w:val="both"/>
        <w:rPr>
          <w:sz w:val="28"/>
          <w:szCs w:val="28"/>
        </w:rPr>
      </w:pPr>
      <w:r w:rsidRPr="001C6932">
        <w:rPr>
          <w:sz w:val="28"/>
          <w:szCs w:val="28"/>
        </w:rPr>
        <w:t>В соответствии с Правилами землепользования и застройки в зоне застройки индивидуальными жилыми домами и домами блокированной застройки с кодовым обозначением Ж</w:t>
      </w:r>
      <w:proofErr w:type="gramStart"/>
      <w:r w:rsidRPr="001C6932">
        <w:rPr>
          <w:sz w:val="28"/>
          <w:szCs w:val="28"/>
        </w:rPr>
        <w:t>1</w:t>
      </w:r>
      <w:proofErr w:type="gramEnd"/>
      <w:r w:rsidRPr="001C6932">
        <w:rPr>
          <w:sz w:val="28"/>
          <w:szCs w:val="28"/>
        </w:rPr>
        <w:t xml:space="preserve"> предусмотрены следующие виды разрешенного использования:</w:t>
      </w:r>
    </w:p>
    <w:p w:rsidR="00D36C55" w:rsidRPr="001C6932" w:rsidRDefault="00D36C55" w:rsidP="00C16EA8">
      <w:pPr>
        <w:pStyle w:val="a7"/>
        <w:ind w:firstLine="709"/>
        <w:jc w:val="both"/>
        <w:rPr>
          <w:sz w:val="28"/>
          <w:szCs w:val="28"/>
        </w:rPr>
      </w:pPr>
    </w:p>
    <w:p w:rsidR="004D58F1" w:rsidRDefault="004D58F1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6932">
        <w:rPr>
          <w:rFonts w:ascii="Times New Roman" w:hAnsi="Times New Roman" w:cs="Times New Roman"/>
          <w:b/>
          <w:sz w:val="28"/>
          <w:szCs w:val="28"/>
        </w:rPr>
        <w:t>Основные виды разрешенного использования:</w:t>
      </w:r>
    </w:p>
    <w:tbl>
      <w:tblPr>
        <w:tblW w:w="9489" w:type="dxa"/>
        <w:jc w:val="center"/>
        <w:tblInd w:w="-30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4"/>
        <w:gridCol w:w="6865"/>
      </w:tblGrid>
      <w:tr w:rsidR="004D58F1" w:rsidRPr="00A17442" w:rsidTr="00143275">
        <w:trPr>
          <w:trHeight w:val="345"/>
          <w:jc w:val="center"/>
        </w:trPr>
        <w:tc>
          <w:tcPr>
            <w:tcW w:w="9489" w:type="dxa"/>
            <w:gridSpan w:val="2"/>
            <w:vAlign w:val="center"/>
          </w:tcPr>
          <w:p w:rsidR="004D58F1" w:rsidRPr="00A17442" w:rsidRDefault="004D58F1" w:rsidP="00EC0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4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4D58F1" w:rsidRPr="00A17442" w:rsidTr="00143275">
        <w:trPr>
          <w:trHeight w:val="262"/>
          <w:jc w:val="center"/>
        </w:trPr>
        <w:tc>
          <w:tcPr>
            <w:tcW w:w="2624" w:type="dxa"/>
            <w:vAlign w:val="center"/>
          </w:tcPr>
          <w:p w:rsidR="004D58F1" w:rsidRPr="00A17442" w:rsidRDefault="004D58F1" w:rsidP="00EC0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442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865" w:type="dxa"/>
            <w:vAlign w:val="center"/>
          </w:tcPr>
          <w:p w:rsidR="004D58F1" w:rsidRPr="00A17442" w:rsidRDefault="004D58F1" w:rsidP="00EC0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442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4D58F1" w:rsidRPr="00A17442" w:rsidTr="00143275">
        <w:trPr>
          <w:trHeight w:val="553"/>
          <w:jc w:val="center"/>
        </w:trPr>
        <w:tc>
          <w:tcPr>
            <w:tcW w:w="2624" w:type="dxa"/>
          </w:tcPr>
          <w:p w:rsidR="004D58F1" w:rsidRPr="00A17442" w:rsidRDefault="004D58F1" w:rsidP="00143275">
            <w:pPr>
              <w:pStyle w:val="a7"/>
              <w:rPr>
                <w:bCs/>
                <w:szCs w:val="24"/>
                <w:lang w:eastAsia="ru-RU"/>
              </w:rPr>
            </w:pPr>
            <w:r w:rsidRPr="00A17442">
              <w:rPr>
                <w:szCs w:val="24"/>
                <w:lang w:eastAsia="ru-RU"/>
              </w:rPr>
              <w:t>Для индивидуального жилищного строительства (2.1)</w:t>
            </w:r>
          </w:p>
        </w:tc>
        <w:tc>
          <w:tcPr>
            <w:tcW w:w="6865" w:type="dxa"/>
          </w:tcPr>
          <w:p w:rsidR="004D58F1" w:rsidRPr="00A17442" w:rsidRDefault="004D58F1" w:rsidP="00143275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 (отдельно стоящего здания количеством надземных этажей не более чем три, высотой </w:t>
            </w:r>
            <w:r w:rsidR="00143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более двадцати метров, которое состоит из комнат </w:t>
            </w:r>
            <w:r w:rsidR="00143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помещений вспомогательного использования, предназначенных для удовлетворения гражданами бытовых </w:t>
            </w:r>
            <w:r w:rsidR="00143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 иных нужд, связанных с их проживанием в таком здании, </w:t>
            </w:r>
            <w:r w:rsidR="00143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предназначенного для раздела на самостоятельные объекты недвижимости);</w:t>
            </w:r>
          </w:p>
          <w:p w:rsidR="004D58F1" w:rsidRPr="00A17442" w:rsidRDefault="004D58F1" w:rsidP="00143275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выращивание сельскохозяйственных культур;</w:t>
            </w:r>
          </w:p>
          <w:p w:rsidR="004D58F1" w:rsidRPr="00A17442" w:rsidRDefault="004D58F1" w:rsidP="00143275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гаражей для собственных нужд и хозяйственных построек</w:t>
            </w:r>
          </w:p>
        </w:tc>
      </w:tr>
      <w:tr w:rsidR="004D58F1" w:rsidRPr="00A17442" w:rsidTr="00143275">
        <w:trPr>
          <w:trHeight w:val="1921"/>
          <w:jc w:val="center"/>
        </w:trPr>
        <w:tc>
          <w:tcPr>
            <w:tcW w:w="2624" w:type="dxa"/>
          </w:tcPr>
          <w:p w:rsidR="004D58F1" w:rsidRPr="00A17442" w:rsidRDefault="004D58F1" w:rsidP="00143275">
            <w:pPr>
              <w:pStyle w:val="a7"/>
              <w:rPr>
                <w:szCs w:val="24"/>
                <w:lang w:eastAsia="ru-RU"/>
              </w:rPr>
            </w:pPr>
            <w:r w:rsidRPr="00A17442">
              <w:rPr>
                <w:szCs w:val="24"/>
                <w:lang w:eastAsia="ru-RU"/>
              </w:rPr>
              <w:lastRenderedPageBreak/>
              <w:t>Блокированная жилая застройка (2.3)</w:t>
            </w:r>
          </w:p>
        </w:tc>
        <w:tc>
          <w:tcPr>
            <w:tcW w:w="6865" w:type="dxa"/>
          </w:tcPr>
          <w:p w:rsidR="004D58F1" w:rsidRPr="00A17442" w:rsidRDefault="004D58F1" w:rsidP="00143275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</w:t>
            </w:r>
          </w:p>
          <w:p w:rsidR="004D58F1" w:rsidRPr="00A17442" w:rsidRDefault="004D58F1" w:rsidP="00143275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разведение декоративных и плодовых деревьев, овощных</w:t>
            </w:r>
            <w:r w:rsidR="00143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ягодных культур; </w:t>
            </w:r>
          </w:p>
          <w:p w:rsidR="004D58F1" w:rsidRPr="00A17442" w:rsidRDefault="004D58F1" w:rsidP="00143275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гаражей для собственных нужд и иных вспомогательных сооружений; </w:t>
            </w:r>
          </w:p>
          <w:p w:rsidR="004D58F1" w:rsidRPr="00A17442" w:rsidRDefault="004D58F1" w:rsidP="00143275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обустройство спортивных и детских площадок, площадок </w:t>
            </w:r>
            <w:r w:rsidR="00143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отдыха</w:t>
            </w:r>
          </w:p>
        </w:tc>
      </w:tr>
      <w:tr w:rsidR="00C16EA8" w:rsidRPr="00A17442" w:rsidTr="00143275">
        <w:trPr>
          <w:trHeight w:val="942"/>
          <w:jc w:val="center"/>
        </w:trPr>
        <w:tc>
          <w:tcPr>
            <w:tcW w:w="2624" w:type="dxa"/>
          </w:tcPr>
          <w:p w:rsidR="00C16EA8" w:rsidRPr="00A17442" w:rsidRDefault="00C16EA8" w:rsidP="001432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Бытовое обслуживание </w:t>
            </w:r>
            <w:r w:rsidRPr="00A174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(3.3)</w:t>
            </w:r>
          </w:p>
        </w:tc>
        <w:tc>
          <w:tcPr>
            <w:tcW w:w="6865" w:type="dxa"/>
          </w:tcPr>
          <w:p w:rsidR="00C16EA8" w:rsidRPr="00A17442" w:rsidRDefault="00C16EA8" w:rsidP="00143275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</w:t>
            </w:r>
            <w:r w:rsidR="005433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ые, химчистки, похоронные бюро)</w:t>
            </w:r>
          </w:p>
        </w:tc>
      </w:tr>
      <w:tr w:rsidR="00C16EA8" w:rsidRPr="00A17442" w:rsidTr="00143275">
        <w:trPr>
          <w:trHeight w:val="1921"/>
          <w:jc w:val="center"/>
        </w:trPr>
        <w:tc>
          <w:tcPr>
            <w:tcW w:w="2624" w:type="dxa"/>
          </w:tcPr>
          <w:p w:rsidR="00C16EA8" w:rsidRPr="00A17442" w:rsidRDefault="00C16EA8" w:rsidP="001432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4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Обеспечение внутреннего правопорядка (8.3)</w:t>
            </w:r>
          </w:p>
        </w:tc>
        <w:tc>
          <w:tcPr>
            <w:tcW w:w="6865" w:type="dxa"/>
          </w:tcPr>
          <w:p w:rsidR="00C16EA8" w:rsidRPr="00A17442" w:rsidRDefault="00C16EA8" w:rsidP="00143275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Росгвардии</w:t>
            </w:r>
            <w:proofErr w:type="spellEnd"/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спасательных служб, </w:t>
            </w:r>
            <w:r w:rsidR="00143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которых существует военизированная служба;</w:t>
            </w:r>
          </w:p>
          <w:p w:rsidR="00C16EA8" w:rsidRPr="00A17442" w:rsidRDefault="00C16EA8" w:rsidP="001432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зданий.</w:t>
            </w:r>
          </w:p>
        </w:tc>
      </w:tr>
      <w:tr w:rsidR="00C16EA8" w:rsidRPr="00A17442" w:rsidTr="00143275">
        <w:trPr>
          <w:trHeight w:val="1342"/>
          <w:jc w:val="center"/>
        </w:trPr>
        <w:tc>
          <w:tcPr>
            <w:tcW w:w="2624" w:type="dxa"/>
          </w:tcPr>
          <w:p w:rsidR="00C16EA8" w:rsidRPr="00A17442" w:rsidRDefault="00C16EA8" w:rsidP="00143275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Образование и просвещение (3.5)</w:t>
            </w:r>
          </w:p>
          <w:p w:rsidR="00C16EA8" w:rsidRPr="00A17442" w:rsidRDefault="00C16EA8" w:rsidP="00143275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5" w:type="dxa"/>
          </w:tcPr>
          <w:p w:rsidR="00C16EA8" w:rsidRPr="005433EE" w:rsidRDefault="00C16EA8" w:rsidP="00143275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16" w:history="1">
              <w:r w:rsidRPr="00A17442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eastAsia="ru-RU"/>
                </w:rPr>
                <w:t>кодами 3.5.1</w:t>
              </w:r>
            </w:hyperlink>
            <w:r w:rsidRPr="00A174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</w:t>
            </w:r>
            <w:hyperlink r:id="rId17" w:history="1">
              <w:r w:rsidRPr="00A17442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eastAsia="ru-RU"/>
                </w:rPr>
                <w:t>3.5.2</w:t>
              </w:r>
            </w:hyperlink>
            <w:r w:rsidRPr="00A174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C16EA8" w:rsidRPr="00A17442" w:rsidTr="00143275">
        <w:trPr>
          <w:trHeight w:val="951"/>
          <w:jc w:val="center"/>
        </w:trPr>
        <w:tc>
          <w:tcPr>
            <w:tcW w:w="2624" w:type="dxa"/>
          </w:tcPr>
          <w:p w:rsidR="00C16EA8" w:rsidRPr="00A17442" w:rsidRDefault="00C16EA8" w:rsidP="00143275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Культурное развитие (3.6)</w:t>
            </w:r>
          </w:p>
          <w:p w:rsidR="00C16EA8" w:rsidRPr="00A17442" w:rsidRDefault="00C16EA8" w:rsidP="00143275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5" w:type="dxa"/>
          </w:tcPr>
          <w:p w:rsidR="00C16EA8" w:rsidRPr="00A17442" w:rsidRDefault="00C16EA8" w:rsidP="001432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</w:t>
            </w:r>
            <w:hyperlink r:id="rId18" w:history="1">
              <w:r w:rsidRPr="00A17442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eastAsia="ru-RU"/>
                </w:rPr>
                <w:t>кодами 3.6.1</w:t>
              </w:r>
            </w:hyperlink>
            <w:r w:rsidRPr="00A174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</w:t>
            </w:r>
            <w:hyperlink r:id="rId19" w:history="1">
              <w:r w:rsidRPr="00A17442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eastAsia="ru-RU"/>
                </w:rPr>
                <w:t>3.6.3</w:t>
              </w:r>
            </w:hyperlink>
          </w:p>
        </w:tc>
      </w:tr>
      <w:tr w:rsidR="00C16EA8" w:rsidRPr="00A17442" w:rsidTr="00143275">
        <w:trPr>
          <w:trHeight w:val="670"/>
          <w:jc w:val="center"/>
        </w:trPr>
        <w:tc>
          <w:tcPr>
            <w:tcW w:w="2624" w:type="dxa"/>
          </w:tcPr>
          <w:p w:rsidR="00C16EA8" w:rsidRPr="00A17442" w:rsidRDefault="00C16EA8" w:rsidP="001432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Магазины (4.4)</w:t>
            </w:r>
          </w:p>
        </w:tc>
        <w:tc>
          <w:tcPr>
            <w:tcW w:w="6865" w:type="dxa"/>
          </w:tcPr>
          <w:p w:rsidR="00C16EA8" w:rsidRPr="00A17442" w:rsidRDefault="00C16EA8" w:rsidP="001432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C16EA8" w:rsidRPr="00A17442" w:rsidTr="00143275">
        <w:trPr>
          <w:trHeight w:val="564"/>
          <w:jc w:val="center"/>
        </w:trPr>
        <w:tc>
          <w:tcPr>
            <w:tcW w:w="2624" w:type="dxa"/>
          </w:tcPr>
          <w:p w:rsidR="00C16EA8" w:rsidRPr="00A17442" w:rsidRDefault="00C16EA8" w:rsidP="001432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Историко-культурная деятельность (9.3)</w:t>
            </w:r>
          </w:p>
        </w:tc>
        <w:tc>
          <w:tcPr>
            <w:tcW w:w="6865" w:type="dxa"/>
          </w:tcPr>
          <w:p w:rsidR="00C16EA8" w:rsidRPr="00A17442" w:rsidRDefault="00C16EA8" w:rsidP="001432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Сохранение и изучение объектов культурного наследия народов Российской Федерации (памятников истории и культуры), </w:t>
            </w:r>
            <w:r w:rsidR="00C75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</w:tr>
    </w:tbl>
    <w:p w:rsidR="00AA7CCC" w:rsidRDefault="00AA7CCC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3275" w:rsidRDefault="00143275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3275" w:rsidRDefault="00143275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58F1" w:rsidRDefault="004D58F1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6932">
        <w:rPr>
          <w:rFonts w:ascii="Times New Roman" w:hAnsi="Times New Roman" w:cs="Times New Roman"/>
          <w:b/>
          <w:sz w:val="28"/>
          <w:szCs w:val="28"/>
        </w:rPr>
        <w:lastRenderedPageBreak/>
        <w:t>Условно-разрешенные виды использования:</w:t>
      </w:r>
    </w:p>
    <w:p w:rsidR="00C75C5B" w:rsidRPr="001C6932" w:rsidRDefault="00C75C5B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89" w:type="dxa"/>
        <w:jc w:val="center"/>
        <w:tblInd w:w="-30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4"/>
        <w:gridCol w:w="6865"/>
      </w:tblGrid>
      <w:tr w:rsidR="004D58F1" w:rsidRPr="00A17442" w:rsidTr="00C75C5B">
        <w:trPr>
          <w:trHeight w:val="345"/>
          <w:jc w:val="center"/>
        </w:trPr>
        <w:tc>
          <w:tcPr>
            <w:tcW w:w="9489" w:type="dxa"/>
            <w:gridSpan w:val="2"/>
            <w:vAlign w:val="center"/>
          </w:tcPr>
          <w:p w:rsidR="004D58F1" w:rsidRPr="00A17442" w:rsidRDefault="004D58F1" w:rsidP="00A17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4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4D58F1" w:rsidRPr="00A17442" w:rsidTr="00C75C5B">
        <w:trPr>
          <w:trHeight w:val="262"/>
          <w:jc w:val="center"/>
        </w:trPr>
        <w:tc>
          <w:tcPr>
            <w:tcW w:w="2624" w:type="dxa"/>
            <w:vAlign w:val="center"/>
          </w:tcPr>
          <w:p w:rsidR="004D58F1" w:rsidRPr="00A17442" w:rsidRDefault="004D58F1" w:rsidP="00A17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442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865" w:type="dxa"/>
            <w:vAlign w:val="center"/>
          </w:tcPr>
          <w:p w:rsidR="004D58F1" w:rsidRPr="00A17442" w:rsidRDefault="004D58F1" w:rsidP="00A17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442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C16EA8" w:rsidRPr="00A17442" w:rsidTr="00C75C5B">
        <w:trPr>
          <w:trHeight w:val="1921"/>
          <w:jc w:val="center"/>
        </w:trPr>
        <w:tc>
          <w:tcPr>
            <w:tcW w:w="2624" w:type="dxa"/>
          </w:tcPr>
          <w:p w:rsidR="00C16EA8" w:rsidRPr="00A17442" w:rsidRDefault="00C16EA8" w:rsidP="00C75C5B">
            <w:pPr>
              <w:pStyle w:val="a7"/>
              <w:rPr>
                <w:bCs/>
                <w:szCs w:val="24"/>
                <w:lang w:eastAsia="ru-RU"/>
              </w:rPr>
            </w:pPr>
            <w:r w:rsidRPr="00A17442">
              <w:rPr>
                <w:bCs/>
                <w:szCs w:val="24"/>
                <w:lang w:eastAsia="ru-RU"/>
              </w:rPr>
              <w:t>Малоэтажная многоквартирная жилая застройка</w:t>
            </w:r>
          </w:p>
          <w:p w:rsidR="00C16EA8" w:rsidRPr="00A17442" w:rsidRDefault="00C16EA8" w:rsidP="00C75C5B">
            <w:pPr>
              <w:pStyle w:val="a7"/>
              <w:rPr>
                <w:szCs w:val="24"/>
              </w:rPr>
            </w:pPr>
            <w:r w:rsidRPr="00A17442">
              <w:rPr>
                <w:bCs/>
                <w:szCs w:val="24"/>
                <w:lang w:eastAsia="ru-RU"/>
              </w:rPr>
              <w:t>(2.1.1)</w:t>
            </w:r>
          </w:p>
        </w:tc>
        <w:tc>
          <w:tcPr>
            <w:tcW w:w="6865" w:type="dxa"/>
          </w:tcPr>
          <w:p w:rsidR="00C16EA8" w:rsidRPr="00A17442" w:rsidRDefault="00C16EA8" w:rsidP="00C75C5B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мансардный</w:t>
            </w:r>
            <w:proofErr w:type="gramEnd"/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C16EA8" w:rsidRPr="00A17442" w:rsidRDefault="00C16EA8" w:rsidP="00C75C5B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обустройство спортивных и детских площадок, площадок </w:t>
            </w:r>
            <w:r w:rsidR="00C75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отдыха;</w:t>
            </w:r>
          </w:p>
          <w:p w:rsidR="00C16EA8" w:rsidRPr="00A17442" w:rsidRDefault="00C16EA8" w:rsidP="00C7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объектов обслуживания жилой застройки </w:t>
            </w:r>
            <w:r w:rsidR="00C75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дома.</w:t>
            </w:r>
          </w:p>
        </w:tc>
      </w:tr>
      <w:tr w:rsidR="00C16EA8" w:rsidRPr="00A17442" w:rsidTr="00C75C5B">
        <w:trPr>
          <w:trHeight w:val="1269"/>
          <w:jc w:val="center"/>
        </w:trPr>
        <w:tc>
          <w:tcPr>
            <w:tcW w:w="2624" w:type="dxa"/>
          </w:tcPr>
          <w:p w:rsidR="00C16EA8" w:rsidRPr="00A17442" w:rsidRDefault="00C16EA8" w:rsidP="00C75C5B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  <w:p w:rsidR="00C16EA8" w:rsidRPr="00A17442" w:rsidRDefault="00C16EA8" w:rsidP="00C75C5B">
            <w:pPr>
              <w:pStyle w:val="a7"/>
              <w:rPr>
                <w:szCs w:val="24"/>
              </w:rPr>
            </w:pPr>
            <w:r w:rsidRPr="00A17442">
              <w:rPr>
                <w:szCs w:val="24"/>
              </w:rPr>
              <w:t>(2.2)</w:t>
            </w:r>
          </w:p>
          <w:p w:rsidR="00C16EA8" w:rsidRPr="00A17442" w:rsidRDefault="00C16EA8" w:rsidP="00C75C5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865" w:type="dxa"/>
          </w:tcPr>
          <w:p w:rsidR="00C16EA8" w:rsidRPr="00A17442" w:rsidRDefault="00C16EA8" w:rsidP="00C75C5B">
            <w:pPr>
              <w:pStyle w:val="a7"/>
              <w:rPr>
                <w:szCs w:val="24"/>
                <w:lang w:eastAsia="ru-RU"/>
              </w:rPr>
            </w:pPr>
            <w:r w:rsidRPr="00A17442">
              <w:rPr>
                <w:szCs w:val="24"/>
                <w:lang w:eastAsia="ru-RU"/>
              </w:rPr>
              <w:t>Размещение жилого дома, указанного в описании вида разрешенного использования с кодом 2.1;</w:t>
            </w:r>
          </w:p>
          <w:p w:rsidR="00C16EA8" w:rsidRPr="00A17442" w:rsidRDefault="00C16EA8" w:rsidP="00C75C5B">
            <w:pPr>
              <w:pStyle w:val="a7"/>
              <w:rPr>
                <w:szCs w:val="24"/>
                <w:lang w:eastAsia="ru-RU"/>
              </w:rPr>
            </w:pPr>
            <w:r w:rsidRPr="00A17442">
              <w:rPr>
                <w:szCs w:val="24"/>
                <w:lang w:eastAsia="ru-RU"/>
              </w:rPr>
              <w:t>производство сельскохозяйственной продукции;</w:t>
            </w:r>
          </w:p>
          <w:p w:rsidR="00C16EA8" w:rsidRPr="00A17442" w:rsidRDefault="00C16EA8" w:rsidP="00C75C5B">
            <w:pPr>
              <w:pStyle w:val="a7"/>
              <w:rPr>
                <w:szCs w:val="24"/>
                <w:lang w:eastAsia="ru-RU"/>
              </w:rPr>
            </w:pPr>
            <w:r w:rsidRPr="00A17442">
              <w:rPr>
                <w:szCs w:val="24"/>
                <w:lang w:eastAsia="ru-RU"/>
              </w:rPr>
              <w:t>размещение гаража и иных вспомогательных сооружений;</w:t>
            </w:r>
          </w:p>
          <w:p w:rsidR="00C16EA8" w:rsidRPr="00A17442" w:rsidRDefault="00C16EA8" w:rsidP="00C75C5B">
            <w:pPr>
              <w:pStyle w:val="a7"/>
              <w:rPr>
                <w:szCs w:val="24"/>
              </w:rPr>
            </w:pPr>
            <w:r w:rsidRPr="00A17442">
              <w:rPr>
                <w:szCs w:val="24"/>
                <w:lang w:eastAsia="ru-RU"/>
              </w:rPr>
              <w:t>содержание сельскохозяйственных животных</w:t>
            </w:r>
          </w:p>
        </w:tc>
      </w:tr>
      <w:tr w:rsidR="00C16EA8" w:rsidRPr="00A17442" w:rsidTr="00C75C5B">
        <w:trPr>
          <w:trHeight w:val="1277"/>
          <w:jc w:val="center"/>
        </w:trPr>
        <w:tc>
          <w:tcPr>
            <w:tcW w:w="2624" w:type="dxa"/>
          </w:tcPr>
          <w:p w:rsidR="00C16EA8" w:rsidRPr="00A17442" w:rsidRDefault="00C16EA8" w:rsidP="00C75C5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7442">
              <w:rPr>
                <w:rFonts w:ascii="Times New Roman" w:hAnsi="Times New Roman" w:cs="Times New Roman"/>
                <w:sz w:val="24"/>
                <w:szCs w:val="24"/>
              </w:rPr>
              <w:t xml:space="preserve">Коммунальное обслуживание (3.1) </w:t>
            </w:r>
          </w:p>
        </w:tc>
        <w:tc>
          <w:tcPr>
            <w:tcW w:w="6865" w:type="dxa"/>
          </w:tcPr>
          <w:p w:rsidR="00C16EA8" w:rsidRPr="00A17442" w:rsidRDefault="00C16EA8" w:rsidP="00C75C5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</w:tc>
      </w:tr>
      <w:tr w:rsidR="00C16EA8" w:rsidRPr="00A17442" w:rsidTr="00C75C5B">
        <w:trPr>
          <w:trHeight w:val="1240"/>
          <w:jc w:val="center"/>
        </w:trPr>
        <w:tc>
          <w:tcPr>
            <w:tcW w:w="2624" w:type="dxa"/>
          </w:tcPr>
          <w:p w:rsidR="00C16EA8" w:rsidRPr="00A17442" w:rsidRDefault="00C16EA8" w:rsidP="00C7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Религиозное использование</w:t>
            </w:r>
            <w:r w:rsidRPr="00A17442">
              <w:rPr>
                <w:rFonts w:ascii="Times New Roman" w:hAnsi="Times New Roman" w:cs="Times New Roman"/>
                <w:sz w:val="24"/>
                <w:szCs w:val="24"/>
              </w:rPr>
              <w:t xml:space="preserve"> (3.7)</w:t>
            </w:r>
          </w:p>
        </w:tc>
        <w:tc>
          <w:tcPr>
            <w:tcW w:w="6865" w:type="dxa"/>
          </w:tcPr>
          <w:p w:rsidR="00C16EA8" w:rsidRPr="00A17442" w:rsidRDefault="00C16EA8" w:rsidP="00C75C5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3.7.1 - 3.7.2.</w:t>
            </w:r>
          </w:p>
        </w:tc>
      </w:tr>
      <w:tr w:rsidR="00C16EA8" w:rsidRPr="00A17442" w:rsidTr="00C75C5B">
        <w:trPr>
          <w:trHeight w:val="970"/>
          <w:jc w:val="center"/>
        </w:trPr>
        <w:tc>
          <w:tcPr>
            <w:tcW w:w="2624" w:type="dxa"/>
          </w:tcPr>
          <w:p w:rsidR="00C16EA8" w:rsidRPr="00A17442" w:rsidRDefault="00C16EA8" w:rsidP="00C75C5B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 (5.1)</w:t>
            </w:r>
          </w:p>
          <w:p w:rsidR="00C16EA8" w:rsidRPr="00A17442" w:rsidRDefault="00C16EA8" w:rsidP="00C7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5" w:type="dxa"/>
          </w:tcPr>
          <w:p w:rsidR="00C16EA8" w:rsidRPr="00A17442" w:rsidRDefault="00C16EA8" w:rsidP="00C7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</w:t>
            </w:r>
            <w:hyperlink r:id="rId20" w:history="1">
              <w:r w:rsidRPr="00A17442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eastAsia="ru-RU"/>
                </w:rPr>
                <w:t>кодами 5.1.1</w:t>
              </w:r>
            </w:hyperlink>
            <w:r w:rsidRPr="00A174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</w:t>
            </w:r>
            <w:hyperlink r:id="rId21" w:history="1">
              <w:r w:rsidRPr="00A17442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eastAsia="ru-RU"/>
                </w:rPr>
                <w:t>5.1.7</w:t>
              </w:r>
            </w:hyperlink>
          </w:p>
        </w:tc>
      </w:tr>
      <w:tr w:rsidR="00C16EA8" w:rsidRPr="00A17442" w:rsidTr="00C75C5B">
        <w:trPr>
          <w:trHeight w:val="701"/>
          <w:jc w:val="center"/>
        </w:trPr>
        <w:tc>
          <w:tcPr>
            <w:tcW w:w="2624" w:type="dxa"/>
          </w:tcPr>
          <w:p w:rsidR="00C16EA8" w:rsidRPr="00A17442" w:rsidRDefault="00C16EA8" w:rsidP="00C75C5B">
            <w:pPr>
              <w:autoSpaceDN w:val="0"/>
              <w:adjustRightInd w:val="0"/>
              <w:spacing w:after="0" w:line="240" w:lineRule="auto"/>
              <w:rPr>
                <w:szCs w:val="24"/>
              </w:rPr>
            </w:pPr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Причалы для маломерных судов</w:t>
            </w:r>
            <w:r w:rsidRPr="00A17442">
              <w:rPr>
                <w:rFonts w:ascii="Times New Roman" w:hAnsi="Times New Roman" w:cs="Times New Roman"/>
                <w:sz w:val="24"/>
                <w:szCs w:val="24"/>
              </w:rPr>
              <w:t xml:space="preserve"> (5.4)</w:t>
            </w:r>
          </w:p>
        </w:tc>
        <w:tc>
          <w:tcPr>
            <w:tcW w:w="6865" w:type="dxa"/>
          </w:tcPr>
          <w:p w:rsidR="00C16EA8" w:rsidRPr="00A17442" w:rsidRDefault="00C16EA8" w:rsidP="00C7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</w:tr>
      <w:tr w:rsidR="00C16EA8" w:rsidRPr="00A17442" w:rsidTr="00C75C5B">
        <w:trPr>
          <w:trHeight w:val="706"/>
          <w:jc w:val="center"/>
        </w:trPr>
        <w:tc>
          <w:tcPr>
            <w:tcW w:w="2624" w:type="dxa"/>
          </w:tcPr>
          <w:p w:rsidR="00C16EA8" w:rsidRPr="00A17442" w:rsidRDefault="00C16EA8" w:rsidP="00C75C5B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Водный транспорт</w:t>
            </w:r>
            <w:r w:rsidRPr="00A17442">
              <w:rPr>
                <w:rFonts w:ascii="Times New Roman" w:hAnsi="Times New Roman" w:cs="Times New Roman"/>
                <w:sz w:val="24"/>
                <w:szCs w:val="24"/>
              </w:rPr>
              <w:t xml:space="preserve"> (7.3)</w:t>
            </w:r>
          </w:p>
          <w:p w:rsidR="00C16EA8" w:rsidRPr="00A17442" w:rsidRDefault="00C16EA8" w:rsidP="00C75C5B">
            <w:pPr>
              <w:pStyle w:val="a7"/>
              <w:rPr>
                <w:szCs w:val="24"/>
              </w:rPr>
            </w:pPr>
          </w:p>
        </w:tc>
        <w:tc>
          <w:tcPr>
            <w:tcW w:w="6865" w:type="dxa"/>
          </w:tcPr>
          <w:p w:rsidR="00C16EA8" w:rsidRPr="00A17442" w:rsidRDefault="00C16EA8" w:rsidP="00C7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искусственно созданных для судоходства внутренних водных путей, размещение объектов капитального строительства внутренних водных путей, размещение объектов капитального строительства морских портов, размещение объектов капитального строительства, в том числе морских и речных портов, причалов, пристаней, гидротехнических сооружений, навигационного оборудования и других объектов, необходимых для обеспечения судоходства и водных перевозок, заправки водного транспорта</w:t>
            </w:r>
            <w:proofErr w:type="gramEnd"/>
          </w:p>
        </w:tc>
      </w:tr>
      <w:tr w:rsidR="00C16EA8" w:rsidRPr="00A17442" w:rsidTr="00C75C5B">
        <w:trPr>
          <w:trHeight w:val="1921"/>
          <w:jc w:val="center"/>
        </w:trPr>
        <w:tc>
          <w:tcPr>
            <w:tcW w:w="2624" w:type="dxa"/>
          </w:tcPr>
          <w:p w:rsidR="00C16EA8" w:rsidRPr="00A17442" w:rsidRDefault="00C16EA8" w:rsidP="00C7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Благоустройство территории (12.0.2)</w:t>
            </w:r>
          </w:p>
        </w:tc>
        <w:tc>
          <w:tcPr>
            <w:tcW w:w="6865" w:type="dxa"/>
          </w:tcPr>
          <w:p w:rsidR="00C16EA8" w:rsidRPr="00A17442" w:rsidRDefault="00C16EA8" w:rsidP="00C75C5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туалетов.</w:t>
            </w:r>
          </w:p>
        </w:tc>
      </w:tr>
      <w:tr w:rsidR="00A17442" w:rsidRPr="00A17442" w:rsidTr="00C75C5B">
        <w:trPr>
          <w:trHeight w:val="1316"/>
          <w:jc w:val="center"/>
        </w:trPr>
        <w:tc>
          <w:tcPr>
            <w:tcW w:w="2624" w:type="dxa"/>
          </w:tcPr>
          <w:p w:rsidR="00A17442" w:rsidRPr="00A17442" w:rsidRDefault="00A17442" w:rsidP="00C7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огородничества (13.1)</w:t>
            </w:r>
          </w:p>
        </w:tc>
        <w:tc>
          <w:tcPr>
            <w:tcW w:w="6865" w:type="dxa"/>
          </w:tcPr>
          <w:p w:rsidR="00A17442" w:rsidRPr="005433EE" w:rsidRDefault="00A17442" w:rsidP="00C75C5B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отдыха и (или) выращивания гражданами </w:t>
            </w:r>
            <w:r w:rsidR="00C75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</w:t>
            </w:r>
            <w:r w:rsidR="005433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ая сельскохозяйственных культур</w:t>
            </w:r>
          </w:p>
        </w:tc>
      </w:tr>
      <w:tr w:rsidR="00A17442" w:rsidRPr="00A17442" w:rsidTr="00C75C5B">
        <w:trPr>
          <w:trHeight w:val="1337"/>
          <w:jc w:val="center"/>
        </w:trPr>
        <w:tc>
          <w:tcPr>
            <w:tcW w:w="2624" w:type="dxa"/>
          </w:tcPr>
          <w:p w:rsidR="00A17442" w:rsidRPr="00A17442" w:rsidRDefault="00A17442" w:rsidP="00C75C5B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садоводства (13.2)</w:t>
            </w:r>
          </w:p>
          <w:p w:rsidR="00A17442" w:rsidRPr="00A17442" w:rsidRDefault="00A17442" w:rsidP="00C75C5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5" w:type="dxa"/>
          </w:tcPr>
          <w:p w:rsidR="00A17442" w:rsidRPr="00A17442" w:rsidRDefault="00A17442" w:rsidP="00C7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отдыха и (или) выращивания гражданами </w:t>
            </w:r>
            <w:r w:rsidR="00C75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 </w:t>
            </w:r>
            <w:hyperlink r:id="rId22" w:anchor="/document/75062082/entry/1021" w:history="1">
              <w:r w:rsidRPr="00A17442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eastAsia="ru-RU"/>
                </w:rPr>
                <w:t>кодом 2.1</w:t>
              </w:r>
            </w:hyperlink>
            <w:r w:rsidRPr="00A17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хозяйственных построек и гаражей для собственных нужд</w:t>
            </w:r>
          </w:p>
        </w:tc>
      </w:tr>
    </w:tbl>
    <w:p w:rsidR="00AA7CCC" w:rsidRDefault="00AA7CCC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58F1" w:rsidRPr="001C6932" w:rsidRDefault="004D58F1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6932">
        <w:rPr>
          <w:rFonts w:ascii="Times New Roman" w:hAnsi="Times New Roman" w:cs="Times New Roman"/>
          <w:b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4D58F1" w:rsidRPr="001C6932" w:rsidRDefault="004D58F1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932">
        <w:rPr>
          <w:rFonts w:ascii="Times New Roman" w:hAnsi="Times New Roman" w:cs="Times New Roman"/>
          <w:sz w:val="28"/>
          <w:szCs w:val="28"/>
        </w:rPr>
        <w:t xml:space="preserve">1.Вспомогательные виды разрешенного использования допустимы только в качестве </w:t>
      </w:r>
      <w:proofErr w:type="gramStart"/>
      <w:r w:rsidRPr="001C6932">
        <w:rPr>
          <w:rFonts w:ascii="Times New Roman" w:hAnsi="Times New Roman" w:cs="Times New Roman"/>
          <w:sz w:val="28"/>
          <w:szCs w:val="28"/>
        </w:rPr>
        <w:t>дополнительных</w:t>
      </w:r>
      <w:proofErr w:type="gramEnd"/>
      <w:r w:rsidRPr="001C6932">
        <w:rPr>
          <w:rFonts w:ascii="Times New Roman" w:hAnsi="Times New Roman" w:cs="Times New Roman"/>
          <w:sz w:val="28"/>
          <w:szCs w:val="28"/>
        </w:rPr>
        <w:t xml:space="preserve"> по отношению к основным видам разрешенного использования и условно разрешенным видам использования и осуществляются совместно с ними.</w:t>
      </w:r>
    </w:p>
    <w:p w:rsidR="001C6932" w:rsidRDefault="004D58F1" w:rsidP="00E218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6932">
        <w:rPr>
          <w:rFonts w:ascii="Times New Roman" w:hAnsi="Times New Roman" w:cs="Times New Roman"/>
          <w:sz w:val="28"/>
          <w:szCs w:val="28"/>
        </w:rPr>
        <w:t>2.Для всех объектов основных и условно разрешенных видов вспомогательными видами разрешенного использования являются следующие:</w:t>
      </w:r>
      <w:proofErr w:type="gramEnd"/>
    </w:p>
    <w:p w:rsidR="00A17442" w:rsidRPr="00E2189C" w:rsidRDefault="00A17442" w:rsidP="007F21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Ind w:w="-309" w:type="dxa"/>
        <w:tblLayout w:type="fixed"/>
        <w:tblLook w:val="04A0" w:firstRow="1" w:lastRow="0" w:firstColumn="1" w:lastColumn="0" w:noHBand="0" w:noVBand="1"/>
      </w:tblPr>
      <w:tblGrid>
        <w:gridCol w:w="3356"/>
        <w:gridCol w:w="3047"/>
        <w:gridCol w:w="3205"/>
      </w:tblGrid>
      <w:tr w:rsidR="004D58F1" w:rsidTr="00C75C5B">
        <w:trPr>
          <w:jc w:val="center"/>
        </w:trPr>
        <w:tc>
          <w:tcPr>
            <w:tcW w:w="3356" w:type="dxa"/>
            <w:vAlign w:val="center"/>
          </w:tcPr>
          <w:p w:rsidR="004D58F1" w:rsidRPr="00CA6B0B" w:rsidRDefault="004D58F1" w:rsidP="00C75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ВИДЫ РАЗРЕШЕННОГО ИСПОЛЬЗОВАНИЯ ЗЕМЕЛЬНЫХ УЧАСТКОВ</w:t>
            </w:r>
          </w:p>
        </w:tc>
        <w:tc>
          <w:tcPr>
            <w:tcW w:w="3047" w:type="dxa"/>
            <w:vAlign w:val="center"/>
          </w:tcPr>
          <w:p w:rsidR="004D58F1" w:rsidRPr="00CA6B0B" w:rsidRDefault="004D58F1" w:rsidP="00C75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205" w:type="dxa"/>
            <w:vAlign w:val="center"/>
          </w:tcPr>
          <w:p w:rsidR="004D58F1" w:rsidRPr="00CA6B0B" w:rsidRDefault="004D58F1" w:rsidP="00C75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ПРЕДЕЛЬНЫЕ РАЗМЕРЫ ЗЕМЕЛЬНЫХ УЧАСТКОВ </w:t>
            </w:r>
            <w:r w:rsidR="00C75C5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br/>
            </w: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A7CCC" w:rsidTr="00C75C5B">
        <w:trPr>
          <w:jc w:val="center"/>
        </w:trPr>
        <w:tc>
          <w:tcPr>
            <w:tcW w:w="3356" w:type="dxa"/>
          </w:tcPr>
          <w:p w:rsidR="00AA7CCC" w:rsidRPr="00AA7CCC" w:rsidRDefault="00AA7CCC" w:rsidP="00EC09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CCC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47" w:type="dxa"/>
          </w:tcPr>
          <w:p w:rsidR="00AA7CCC" w:rsidRPr="00AA7CCC" w:rsidRDefault="00AA7CCC" w:rsidP="00EC09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CCC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205" w:type="dxa"/>
          </w:tcPr>
          <w:p w:rsidR="00AA7CCC" w:rsidRPr="00AA7CCC" w:rsidRDefault="00AA7CCC" w:rsidP="00EC09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CCC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</w:tr>
      <w:tr w:rsidR="004D58F1" w:rsidTr="00C75C5B">
        <w:trPr>
          <w:jc w:val="center"/>
        </w:trPr>
        <w:tc>
          <w:tcPr>
            <w:tcW w:w="3356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3047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E52A8">
              <w:rPr>
                <w:rFonts w:ascii="Times New Roman" w:hAnsi="Times New Roman"/>
                <w:sz w:val="24"/>
                <w:szCs w:val="24"/>
              </w:rPr>
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</w:t>
            </w: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мастерские для обслуживания уборочной и аварийной техники, сооружений, необходимых для сбора и плавки снега, </w:t>
            </w:r>
            <w:r w:rsidR="00C75C5B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а также здания </w:t>
            </w:r>
            <w:r w:rsidR="00C75C5B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или помещения, предназначенные </w:t>
            </w:r>
            <w:r w:rsidR="00C75C5B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для приема физических </w:t>
            </w:r>
            <w:r w:rsidR="00C75C5B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>и юридических лиц в связи с предоставлением им коммунальных услуг</w:t>
            </w:r>
            <w:proofErr w:type="gramEnd"/>
          </w:p>
        </w:tc>
        <w:tc>
          <w:tcPr>
            <w:tcW w:w="3205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Минимальные размеры земельного участка </w:t>
            </w:r>
            <w:r w:rsidR="00C75C5B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для размещения пунктов редуцирования газа – 4 га, для размещения газонаполнительной </w:t>
            </w:r>
            <w:r w:rsidR="00C75C5B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станции – 6 га при производительности </w:t>
            </w:r>
            <w:r w:rsidR="00C75C5B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>10 тыс.</w:t>
            </w:r>
            <w:r w:rsidR="00C75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т/год, для газораспределительной </w:t>
            </w: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станции – 0,01 га при производительности до 100 м.</w:t>
            </w:r>
            <w:r w:rsidR="00C75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52A8">
              <w:rPr>
                <w:rFonts w:ascii="Times New Roman" w:hAnsi="Times New Roman"/>
                <w:sz w:val="24"/>
                <w:szCs w:val="24"/>
              </w:rPr>
              <w:t>куб/час включительно.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 для размещения котельных – 0,7 га при производительности до 5 Гкал/ч (МВт).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 для иных объектов коммунального обслуживания не подлежат установлению.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Если объект капитального строительства размещается </w:t>
            </w:r>
            <w:r w:rsidR="00C75C5B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>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Предельное количество надземных этажей – 3.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Предельная высота объекта не более 20 м.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Минимальная доля озеленения территории – 15%.</w:t>
            </w:r>
          </w:p>
        </w:tc>
      </w:tr>
      <w:tr w:rsidR="004D58F1" w:rsidTr="00C75C5B">
        <w:trPr>
          <w:jc w:val="center"/>
        </w:trPr>
        <w:tc>
          <w:tcPr>
            <w:tcW w:w="3356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Площадки для занятий спортом (5.1.3)</w:t>
            </w:r>
          </w:p>
        </w:tc>
        <w:tc>
          <w:tcPr>
            <w:tcW w:w="3047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Размещение площадок </w:t>
            </w:r>
            <w:r w:rsidR="00C75C5B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для занятия спортом </w:t>
            </w:r>
            <w:r w:rsidR="00C75C5B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и физкультурой на открытом воздухе (физкультурные площадки, беговые дорожки, поля </w:t>
            </w:r>
            <w:r w:rsidR="00C75C5B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>для спортивной игры)</w:t>
            </w:r>
          </w:p>
        </w:tc>
        <w:tc>
          <w:tcPr>
            <w:tcW w:w="3205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Минимальные размеры земельного участка, максимальные размеры земельного участка, минимальные отступы от границ земельного участка </w:t>
            </w:r>
            <w:r w:rsidR="00C75C5B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в целях определения места допустимого размещения объекта, предельное количество надземных </w:t>
            </w: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этажей, предельная высота объекта, максимальный процент застройки </w:t>
            </w:r>
            <w:r w:rsidR="00C75C5B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в границах земельного участка, минимальный процент озеленения </w:t>
            </w:r>
            <w:r w:rsidR="00C75C5B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>в границах земельного участка не подлежат установлению.</w:t>
            </w:r>
          </w:p>
        </w:tc>
      </w:tr>
      <w:tr w:rsidR="004D58F1" w:rsidTr="00C75C5B">
        <w:trPr>
          <w:jc w:val="center"/>
        </w:trPr>
        <w:tc>
          <w:tcPr>
            <w:tcW w:w="3356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Благоустройство территории (12.0.2)</w:t>
            </w:r>
          </w:p>
        </w:tc>
        <w:tc>
          <w:tcPr>
            <w:tcW w:w="3047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</w:t>
            </w:r>
            <w:r w:rsidR="00C75C5B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и оформления, малых архитектурных форм, некапитальных нестационарных строений и сооружений, информационных щитов </w:t>
            </w:r>
            <w:r w:rsidR="00C75C5B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>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205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Минимальные размеры земельного участка, максимальные размеры земельного участка, минимальные отступы </w:t>
            </w:r>
            <w:r w:rsidR="00C75C5B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</w:t>
            </w:r>
            <w:r w:rsidR="00C75C5B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>не подлежат установлению.</w:t>
            </w:r>
          </w:p>
        </w:tc>
      </w:tr>
      <w:tr w:rsidR="004D58F1" w:rsidTr="00C75C5B">
        <w:trPr>
          <w:jc w:val="center"/>
        </w:trPr>
        <w:tc>
          <w:tcPr>
            <w:tcW w:w="3356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3047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Размещение объектов улично-дорожной сети: автомобильных дорог, трамвайных путей </w:t>
            </w:r>
            <w:r w:rsidR="00C75C5B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и пешеходных тротуаров </w:t>
            </w:r>
            <w:r w:rsidR="00C75C5B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CE52A8">
              <w:rPr>
                <w:rFonts w:ascii="Times New Roman" w:hAnsi="Times New Roman"/>
                <w:sz w:val="24"/>
                <w:szCs w:val="24"/>
              </w:rPr>
              <w:t>велотранспортной</w:t>
            </w:r>
            <w:proofErr w:type="spellEnd"/>
            <w:r w:rsidRPr="00CE52A8">
              <w:rPr>
                <w:rFonts w:ascii="Times New Roman" w:hAnsi="Times New Roman"/>
                <w:sz w:val="24"/>
                <w:szCs w:val="24"/>
              </w:rPr>
              <w:t xml:space="preserve"> и инженерной инфраструктуры;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размещение придорожных стоянок (парковок) транспортных сре</w:t>
            </w:r>
            <w:proofErr w:type="gramStart"/>
            <w:r w:rsidRPr="00CE52A8">
              <w:rPr>
                <w:rFonts w:ascii="Times New Roman" w:hAnsi="Times New Roman"/>
                <w:sz w:val="24"/>
                <w:szCs w:val="24"/>
              </w:rPr>
              <w:t xml:space="preserve">дств </w:t>
            </w:r>
            <w:r w:rsidR="00C75C5B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>в гр</w:t>
            </w:r>
            <w:proofErr w:type="gramEnd"/>
            <w:r w:rsidRPr="00CE52A8">
              <w:rPr>
                <w:rFonts w:ascii="Times New Roman" w:hAnsi="Times New Roman"/>
                <w:sz w:val="24"/>
                <w:szCs w:val="24"/>
              </w:rPr>
              <w:t xml:space="preserve">аницах городских улиц и дорог, за исключением предусмотренных видами разрешенного использования с кодами 2.7.1, 4.9, 7.2.3, а также некапитальных сооружений, </w:t>
            </w: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предназначенных для охраны транспортных средств</w:t>
            </w:r>
          </w:p>
        </w:tc>
        <w:tc>
          <w:tcPr>
            <w:tcW w:w="3205" w:type="dxa"/>
          </w:tcPr>
          <w:p w:rsidR="004D58F1" w:rsidRPr="00CE52A8" w:rsidRDefault="004D58F1" w:rsidP="00C75C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Минимальные размеры земельного участка, максимальные размеры земельного участка, минимальные отступы </w:t>
            </w:r>
            <w:r w:rsidR="00C75C5B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</w:t>
            </w:r>
            <w:r w:rsidR="00C75C5B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>не подлежат установлению.</w:t>
            </w:r>
          </w:p>
        </w:tc>
      </w:tr>
    </w:tbl>
    <w:p w:rsidR="00AA7CCC" w:rsidRDefault="00AA7CCC" w:rsidP="00AA7C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2117" w:rsidRDefault="004D58F1" w:rsidP="00AA7C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932">
        <w:rPr>
          <w:rFonts w:ascii="Times New Roman" w:hAnsi="Times New Roman" w:cs="Times New Roman"/>
          <w:sz w:val="28"/>
          <w:szCs w:val="28"/>
        </w:rPr>
        <w:t xml:space="preserve">3.Для всех объектов основных и условно разрешенных видов использования (за исключением статей 36, 38, 40, 42, 43, 48 и 49) вспомогательным видом разрешенного использования является </w:t>
      </w:r>
      <w:proofErr w:type="gramStart"/>
      <w:r w:rsidRPr="001C6932">
        <w:rPr>
          <w:rFonts w:ascii="Times New Roman" w:hAnsi="Times New Roman" w:cs="Times New Roman"/>
          <w:sz w:val="28"/>
          <w:szCs w:val="28"/>
        </w:rPr>
        <w:t>следующий</w:t>
      </w:r>
      <w:proofErr w:type="gramEnd"/>
      <w:r w:rsidRPr="001C6932">
        <w:rPr>
          <w:rFonts w:ascii="Times New Roman" w:hAnsi="Times New Roman" w:cs="Times New Roman"/>
          <w:sz w:val="28"/>
          <w:szCs w:val="28"/>
        </w:rPr>
        <w:t>:</w:t>
      </w:r>
    </w:p>
    <w:p w:rsidR="007F21F7" w:rsidRPr="001C6932" w:rsidRDefault="007F21F7" w:rsidP="00AA7C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Ind w:w="-248" w:type="dxa"/>
        <w:tblLayout w:type="fixed"/>
        <w:tblLook w:val="04A0" w:firstRow="1" w:lastRow="0" w:firstColumn="1" w:lastColumn="0" w:noHBand="0" w:noVBand="1"/>
      </w:tblPr>
      <w:tblGrid>
        <w:gridCol w:w="3295"/>
        <w:gridCol w:w="3047"/>
        <w:gridCol w:w="3173"/>
      </w:tblGrid>
      <w:tr w:rsidR="004D58F1" w:rsidTr="00C75C5B">
        <w:trPr>
          <w:jc w:val="center"/>
        </w:trPr>
        <w:tc>
          <w:tcPr>
            <w:tcW w:w="3295" w:type="dxa"/>
            <w:vAlign w:val="center"/>
          </w:tcPr>
          <w:p w:rsidR="004D58F1" w:rsidRPr="00CA6B0B" w:rsidRDefault="004D58F1" w:rsidP="00C75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ВИДЫ РАЗРЕШЕННОГО ИСПОЛЬЗОВАНИЯ ЗЕМЕЛЬНЫХ УЧАСТКОВ</w:t>
            </w:r>
          </w:p>
        </w:tc>
        <w:tc>
          <w:tcPr>
            <w:tcW w:w="3047" w:type="dxa"/>
            <w:vAlign w:val="center"/>
          </w:tcPr>
          <w:p w:rsidR="004D58F1" w:rsidRPr="00CA6B0B" w:rsidRDefault="004D58F1" w:rsidP="00C75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173" w:type="dxa"/>
            <w:vAlign w:val="center"/>
          </w:tcPr>
          <w:p w:rsidR="004D58F1" w:rsidRPr="00CA6B0B" w:rsidRDefault="004D58F1" w:rsidP="00C75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ПРЕДЕЛЬНЫЕ РАЗМЕРЫ ЗЕМЕЛЬНЫХ УЧАСТКОВ </w:t>
            </w:r>
            <w:r w:rsidR="00C75C5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br/>
            </w: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A7CCC" w:rsidTr="00C75C5B">
        <w:trPr>
          <w:jc w:val="center"/>
        </w:trPr>
        <w:tc>
          <w:tcPr>
            <w:tcW w:w="3295" w:type="dxa"/>
          </w:tcPr>
          <w:p w:rsidR="00AA7CCC" w:rsidRPr="00AA7CCC" w:rsidRDefault="00AA7CCC" w:rsidP="00EC09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CCC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47" w:type="dxa"/>
          </w:tcPr>
          <w:p w:rsidR="00AA7CCC" w:rsidRPr="00AA7CCC" w:rsidRDefault="00AA7CCC" w:rsidP="00EC09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CCC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173" w:type="dxa"/>
          </w:tcPr>
          <w:p w:rsidR="00AA7CCC" w:rsidRPr="00AA7CCC" w:rsidRDefault="00AA7CCC" w:rsidP="00EC09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CCC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</w:tr>
      <w:tr w:rsidR="004D58F1" w:rsidTr="00C75C5B">
        <w:trPr>
          <w:jc w:val="center"/>
        </w:trPr>
        <w:tc>
          <w:tcPr>
            <w:tcW w:w="3295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Здравоохранение (3.4)</w:t>
            </w:r>
          </w:p>
        </w:tc>
        <w:tc>
          <w:tcPr>
            <w:tcW w:w="3047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Размещение объектов капитального строительства, предназначенных </w:t>
            </w:r>
            <w:r w:rsidR="00C75C5B">
              <w:rPr>
                <w:rFonts w:ascii="Times New Roman" w:hAnsi="Times New Roman"/>
                <w:sz w:val="24"/>
                <w:szCs w:val="24"/>
                <w:lang w:eastAsia="ar-SA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для оказания гражданам медицинской помощи. Содержание данного вида разрешенного использования включает </w:t>
            </w:r>
            <w:r w:rsidR="00C75C5B">
              <w:rPr>
                <w:rFonts w:ascii="Times New Roman" w:hAnsi="Times New Roman"/>
                <w:sz w:val="24"/>
                <w:szCs w:val="24"/>
                <w:lang w:eastAsia="ar-SA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в себя содержание видов разрешенного использования с кодами 3.4.1 - 3.4.2.</w:t>
            </w:r>
          </w:p>
        </w:tc>
        <w:tc>
          <w:tcPr>
            <w:tcW w:w="3173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Минимальный размер земельного участка – </w:t>
            </w:r>
            <w:r w:rsidR="00C75C5B">
              <w:rPr>
                <w:rFonts w:ascii="Times New Roman" w:hAnsi="Times New Roman"/>
                <w:sz w:val="24"/>
                <w:szCs w:val="24"/>
                <w:lang w:eastAsia="ar-SA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не подлежит установлению. 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Максимальные размеры земельного участка – </w:t>
            </w:r>
            <w:r w:rsidR="00C75C5B">
              <w:rPr>
                <w:rFonts w:ascii="Times New Roman" w:hAnsi="Times New Roman"/>
                <w:sz w:val="24"/>
                <w:szCs w:val="24"/>
                <w:lang w:eastAsia="ar-SA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не подлежит установлению.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Минимальный процент застройки в границах земельного участка – 10.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– 60.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Предельное количество надземных этажей – 16.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Предельная высота объекта не более 50 м.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Минимальная доля озеленения территории – 15%.</w:t>
            </w:r>
          </w:p>
        </w:tc>
      </w:tr>
    </w:tbl>
    <w:p w:rsidR="001C6932" w:rsidRDefault="001C6932" w:rsidP="001C69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6932" w:rsidRDefault="004D58F1" w:rsidP="001C69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932">
        <w:rPr>
          <w:rFonts w:ascii="Times New Roman" w:hAnsi="Times New Roman" w:cs="Times New Roman"/>
          <w:sz w:val="28"/>
          <w:szCs w:val="28"/>
        </w:rPr>
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</w:r>
    </w:p>
    <w:p w:rsidR="00C75C5B" w:rsidRPr="001C6932" w:rsidRDefault="00C75C5B" w:rsidP="001C69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515" w:type="dxa"/>
        <w:jc w:val="center"/>
        <w:tblInd w:w="-248" w:type="dxa"/>
        <w:tblLayout w:type="fixed"/>
        <w:tblLook w:val="04A0" w:firstRow="1" w:lastRow="0" w:firstColumn="1" w:lastColumn="0" w:noHBand="0" w:noVBand="1"/>
      </w:tblPr>
      <w:tblGrid>
        <w:gridCol w:w="3295"/>
        <w:gridCol w:w="3047"/>
        <w:gridCol w:w="3173"/>
      </w:tblGrid>
      <w:tr w:rsidR="004D58F1" w:rsidTr="00C75C5B">
        <w:trPr>
          <w:jc w:val="center"/>
        </w:trPr>
        <w:tc>
          <w:tcPr>
            <w:tcW w:w="3295" w:type="dxa"/>
            <w:vAlign w:val="center"/>
          </w:tcPr>
          <w:p w:rsidR="004D58F1" w:rsidRPr="00CA6B0B" w:rsidRDefault="004D58F1" w:rsidP="00C75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ВИДЫ РАЗРЕШЕННОГО ИСПОЛЬЗОВАНИЯ ЗЕМЕЛЬНЫХ УЧАСТКОВ</w:t>
            </w:r>
          </w:p>
        </w:tc>
        <w:tc>
          <w:tcPr>
            <w:tcW w:w="3047" w:type="dxa"/>
            <w:vAlign w:val="center"/>
          </w:tcPr>
          <w:p w:rsidR="004D58F1" w:rsidRPr="00CA6B0B" w:rsidRDefault="004D58F1" w:rsidP="00C75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173" w:type="dxa"/>
            <w:vAlign w:val="center"/>
          </w:tcPr>
          <w:p w:rsidR="004D58F1" w:rsidRPr="00CA6B0B" w:rsidRDefault="004D58F1" w:rsidP="00C75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ПРЕДЕЛЬНЫЕ РАЗМЕРЫ ЗЕМЕЛЬНЫХ УЧАСТКОВ </w:t>
            </w:r>
            <w:r w:rsidR="00C75C5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br/>
            </w: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И ПРЕДЕЛЬНЫЕ ПАРАМЕТРЫ РАЗРЕШЕННОГО </w:t>
            </w: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СТРОИТЕЛЬСТВА, РЕКОНСТРУКЦИИ ОБЪЕКТОВ КАПИТАЛЬНОГО СТРОИТЕЛЬСТВА</w:t>
            </w:r>
          </w:p>
        </w:tc>
      </w:tr>
      <w:tr w:rsidR="00AA7CCC" w:rsidTr="00C75C5B">
        <w:trPr>
          <w:jc w:val="center"/>
        </w:trPr>
        <w:tc>
          <w:tcPr>
            <w:tcW w:w="3295" w:type="dxa"/>
          </w:tcPr>
          <w:p w:rsidR="00AA7CCC" w:rsidRPr="00AA7CCC" w:rsidRDefault="00AA7CCC" w:rsidP="00EC09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CCC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3047" w:type="dxa"/>
          </w:tcPr>
          <w:p w:rsidR="00AA7CCC" w:rsidRPr="00AA7CCC" w:rsidRDefault="00AA7CCC" w:rsidP="00EC09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CCC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173" w:type="dxa"/>
          </w:tcPr>
          <w:p w:rsidR="00AA7CCC" w:rsidRPr="00AA7CCC" w:rsidRDefault="00AA7CCC" w:rsidP="00EC09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CCC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</w:tr>
      <w:tr w:rsidR="004D58F1" w:rsidTr="00C75C5B">
        <w:trPr>
          <w:jc w:val="center"/>
        </w:trPr>
        <w:tc>
          <w:tcPr>
            <w:tcW w:w="3295" w:type="dxa"/>
          </w:tcPr>
          <w:p w:rsidR="004D58F1" w:rsidRPr="009848E9" w:rsidRDefault="004D58F1" w:rsidP="00EC094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848E9">
              <w:rPr>
                <w:rFonts w:ascii="Times New Roman" w:hAnsi="Times New Roman"/>
                <w:sz w:val="24"/>
                <w:szCs w:val="24"/>
                <w:lang w:eastAsia="ar-SA"/>
              </w:rPr>
              <w:t>Предпринимательство (4.0)</w:t>
            </w:r>
          </w:p>
        </w:tc>
        <w:tc>
          <w:tcPr>
            <w:tcW w:w="3047" w:type="dxa"/>
          </w:tcPr>
          <w:p w:rsidR="004D58F1" w:rsidRPr="009848E9" w:rsidRDefault="004D58F1" w:rsidP="00EC094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 в целях извлечения прибыли </w:t>
            </w:r>
            <w:r w:rsidR="00C75C5B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на основании торговой, банковской и иной предпринимательской деятельности. Содержание данного вида разрешенного использования включает </w:t>
            </w:r>
            <w:r w:rsidR="00C75C5B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>в себя содержание видов разрешенного использования, предусмотренных кодами 4.1-4.10.</w:t>
            </w:r>
          </w:p>
        </w:tc>
        <w:tc>
          <w:tcPr>
            <w:tcW w:w="3173" w:type="dxa"/>
          </w:tcPr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участка: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- лечебно-профилактические медицинские организации, оказывающие медицинскую помощь в стационарных условиях, при вместимости: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до 50 коек – 250 кв. м </w:t>
            </w:r>
            <w:r w:rsidR="00C75C5B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>на 1 койку;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свыше 50 до 100 коек –</w:t>
            </w:r>
            <w:r w:rsidR="00C75C5B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 xml:space="preserve">150 кв. м на 1 койку; 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свыше 100 до 200 коек –</w:t>
            </w:r>
            <w:r w:rsidR="00C75C5B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 xml:space="preserve">100 кв. м на 1 койку; 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свыше 200 до 400 коек –</w:t>
            </w:r>
            <w:r w:rsidR="00C75C5B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 xml:space="preserve">80 кв. м на 1 койку; 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свыше 400 до 800 коек –</w:t>
            </w:r>
            <w:r w:rsidR="00C75C5B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 xml:space="preserve">60 кв. м на 1 койку; 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свыше 800 коек – 50 кв. м </w:t>
            </w:r>
            <w:r w:rsidR="00C75C5B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на 1 койку; 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- медицинские организации скорой медицинской помощи –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>1 000 кв.</w:t>
            </w:r>
            <w:r w:rsidR="00C75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t>м на 1 автомобиль; если 2 и более автомобилей, то 500 кв.</w:t>
            </w:r>
            <w:r w:rsidR="00C75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t>м на каждый автомобиль.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4D58F1" w:rsidRPr="009848E9" w:rsidRDefault="004D58F1" w:rsidP="00EC094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4D58F1" w:rsidRPr="009848E9" w:rsidRDefault="004D58F1" w:rsidP="00EC094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lastRenderedPageBreak/>
              <w:t>расположены здания, строения и сооружения.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Предельное количество надземных этажей – 4.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Предельная высота объекта не более 30 м.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Минимальная доля озеленения территории – 15%.</w:t>
            </w:r>
          </w:p>
        </w:tc>
      </w:tr>
      <w:tr w:rsidR="004D58F1" w:rsidTr="00C75C5B">
        <w:trPr>
          <w:jc w:val="center"/>
        </w:trPr>
        <w:tc>
          <w:tcPr>
            <w:tcW w:w="3295" w:type="dxa"/>
          </w:tcPr>
          <w:p w:rsidR="004D58F1" w:rsidRPr="00111655" w:rsidRDefault="004D58F1" w:rsidP="00EC0940">
            <w:pPr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Хранение автотранспорта (2.7.1)</w:t>
            </w:r>
          </w:p>
          <w:p w:rsidR="004D58F1" w:rsidRPr="00111655" w:rsidRDefault="004D58F1" w:rsidP="00EC0940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</w:tcPr>
          <w:p w:rsidR="004D58F1" w:rsidRPr="00111655" w:rsidRDefault="004D58F1" w:rsidP="00C75C5B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</w:t>
            </w:r>
            <w:r w:rsidR="00C75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для хранения автотранспорта, в том числе с разделением </w:t>
            </w:r>
            <w:r w:rsidR="00C75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proofErr w:type="spellStart"/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-места, </w:t>
            </w:r>
            <w:r w:rsidR="00C75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исключением гаражей, размещение которых предусмотрено содержанием видов разрешенного использования с </w:t>
            </w:r>
            <w:hyperlink r:id="rId23" w:anchor="/document/75062082/entry/1272" w:history="1">
              <w:r w:rsidRPr="0011165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2.7.2</w:t>
              </w:r>
            </w:hyperlink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4.9</w:t>
            </w:r>
          </w:p>
        </w:tc>
        <w:tc>
          <w:tcPr>
            <w:tcW w:w="3173" w:type="dxa"/>
          </w:tcPr>
          <w:p w:rsidR="005433EE" w:rsidRDefault="004D58F1" w:rsidP="00C75C5B">
            <w:pPr>
              <w:pStyle w:val="a7"/>
              <w:rPr>
                <w:szCs w:val="24"/>
              </w:rPr>
            </w:pPr>
            <w:r w:rsidRPr="00111655">
              <w:rPr>
                <w:szCs w:val="24"/>
              </w:rPr>
              <w:t xml:space="preserve">Минимальные размеры земельного участка – </w:t>
            </w:r>
          </w:p>
          <w:p w:rsidR="004D58F1" w:rsidRPr="00111655" w:rsidRDefault="004D58F1" w:rsidP="00C75C5B">
            <w:pPr>
              <w:pStyle w:val="a7"/>
              <w:rPr>
                <w:szCs w:val="24"/>
              </w:rPr>
            </w:pPr>
            <w:r w:rsidRPr="00111655">
              <w:rPr>
                <w:szCs w:val="24"/>
              </w:rPr>
              <w:t>1000 кв.</w:t>
            </w:r>
            <w:r w:rsidR="005433EE">
              <w:rPr>
                <w:szCs w:val="24"/>
              </w:rPr>
              <w:t xml:space="preserve"> </w:t>
            </w:r>
            <w:r w:rsidRPr="00111655">
              <w:rPr>
                <w:szCs w:val="24"/>
              </w:rPr>
              <w:t>м.</w:t>
            </w:r>
          </w:p>
          <w:p w:rsidR="004D58F1" w:rsidRPr="00111655" w:rsidRDefault="004D58F1" w:rsidP="00C75C5B">
            <w:pPr>
              <w:pStyle w:val="a7"/>
              <w:rPr>
                <w:szCs w:val="24"/>
              </w:rPr>
            </w:pPr>
            <w:r w:rsidRPr="00111655">
              <w:rPr>
                <w:szCs w:val="24"/>
              </w:rPr>
              <w:t xml:space="preserve">Максимальные размеры земельного участка – </w:t>
            </w:r>
            <w:r w:rsidR="00C75C5B">
              <w:rPr>
                <w:szCs w:val="24"/>
              </w:rPr>
              <w:br/>
            </w:r>
            <w:r w:rsidRPr="00111655">
              <w:rPr>
                <w:szCs w:val="24"/>
              </w:rPr>
              <w:t>не подлежит установлению.</w:t>
            </w:r>
          </w:p>
          <w:p w:rsidR="004D58F1" w:rsidRPr="00111655" w:rsidRDefault="004D58F1" w:rsidP="00C75C5B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 процент застройки в границах земельного участка – 10.</w:t>
            </w:r>
          </w:p>
          <w:p w:rsidR="004D58F1" w:rsidRPr="00111655" w:rsidRDefault="004D58F1" w:rsidP="00C75C5B">
            <w:pPr>
              <w:pStyle w:val="a7"/>
              <w:rPr>
                <w:szCs w:val="24"/>
              </w:rPr>
            </w:pPr>
            <w:r w:rsidRPr="00111655">
              <w:rPr>
                <w:szCs w:val="24"/>
              </w:rPr>
              <w:t>Максимальный процент застройки в границах земельного участка – 80.</w:t>
            </w:r>
          </w:p>
          <w:p w:rsidR="004D58F1" w:rsidRPr="00111655" w:rsidRDefault="004D58F1" w:rsidP="00C75C5B">
            <w:pPr>
              <w:pStyle w:val="a7"/>
              <w:rPr>
                <w:szCs w:val="24"/>
              </w:rPr>
            </w:pPr>
            <w:r w:rsidRPr="00111655">
              <w:rPr>
                <w:szCs w:val="24"/>
              </w:rPr>
              <w:t>Предельное количество надземных этажей – 4.</w:t>
            </w:r>
          </w:p>
          <w:p w:rsidR="004D58F1" w:rsidRPr="00111655" w:rsidRDefault="004D58F1" w:rsidP="00C75C5B">
            <w:pPr>
              <w:pStyle w:val="a7"/>
              <w:rPr>
                <w:szCs w:val="24"/>
              </w:rPr>
            </w:pPr>
            <w:r w:rsidRPr="00111655">
              <w:rPr>
                <w:szCs w:val="24"/>
              </w:rPr>
              <w:t>Предельная высота объекта не более 20 м.</w:t>
            </w:r>
          </w:p>
          <w:p w:rsidR="004D58F1" w:rsidRPr="00111655" w:rsidRDefault="004D58F1" w:rsidP="00C75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доля озеленения территории – </w:t>
            </w:r>
            <w:r w:rsidRPr="00111655">
              <w:rPr>
                <w:rFonts w:ascii="Times New Roman" w:hAnsi="Times New Roman" w:cs="Times New Roman"/>
                <w:sz w:val="24"/>
                <w:szCs w:val="24"/>
              </w:rPr>
              <w:t>15%.</w:t>
            </w:r>
          </w:p>
        </w:tc>
      </w:tr>
    </w:tbl>
    <w:p w:rsidR="00AA7CCC" w:rsidRDefault="00AA7CCC" w:rsidP="00E421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58F1" w:rsidRDefault="004D58F1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932">
        <w:rPr>
          <w:rFonts w:ascii="Times New Roman" w:hAnsi="Times New Roman" w:cs="Times New Roman"/>
          <w:sz w:val="28"/>
          <w:szCs w:val="28"/>
        </w:rPr>
        <w:t>5. В дополнение для основного вида разрешенного использования "Малоэтажная многоквартирная жилая застройка" (код 2.1.1.) статьи 24 является:</w:t>
      </w:r>
    </w:p>
    <w:p w:rsidR="00C75C5B" w:rsidRPr="001C6932" w:rsidRDefault="00C75C5B" w:rsidP="0016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Ind w:w="-248" w:type="dxa"/>
        <w:tblLayout w:type="fixed"/>
        <w:tblLook w:val="04A0" w:firstRow="1" w:lastRow="0" w:firstColumn="1" w:lastColumn="0" w:noHBand="0" w:noVBand="1"/>
      </w:tblPr>
      <w:tblGrid>
        <w:gridCol w:w="3295"/>
        <w:gridCol w:w="3047"/>
        <w:gridCol w:w="3173"/>
      </w:tblGrid>
      <w:tr w:rsidR="004D58F1" w:rsidTr="00C75C5B">
        <w:trPr>
          <w:jc w:val="center"/>
        </w:trPr>
        <w:tc>
          <w:tcPr>
            <w:tcW w:w="3295" w:type="dxa"/>
            <w:vAlign w:val="center"/>
          </w:tcPr>
          <w:p w:rsidR="004D58F1" w:rsidRPr="00CA6B0B" w:rsidRDefault="004D58F1" w:rsidP="00C75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ВИДЫ РАЗРЕШЕННОГО ИСПОЛЬЗОВАНИЯ ЗЕМЕЛЬНЫХ УЧАСТКОВ</w:t>
            </w:r>
          </w:p>
        </w:tc>
        <w:tc>
          <w:tcPr>
            <w:tcW w:w="3047" w:type="dxa"/>
            <w:vAlign w:val="center"/>
          </w:tcPr>
          <w:p w:rsidR="004D58F1" w:rsidRPr="00CA6B0B" w:rsidRDefault="004D58F1" w:rsidP="00C75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173" w:type="dxa"/>
            <w:vAlign w:val="center"/>
          </w:tcPr>
          <w:p w:rsidR="004D58F1" w:rsidRPr="00CA6B0B" w:rsidRDefault="004D58F1" w:rsidP="00C75C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A7CCC" w:rsidTr="00C75C5B">
        <w:trPr>
          <w:jc w:val="center"/>
        </w:trPr>
        <w:tc>
          <w:tcPr>
            <w:tcW w:w="3295" w:type="dxa"/>
          </w:tcPr>
          <w:p w:rsidR="00AA7CCC" w:rsidRPr="00AA7CCC" w:rsidRDefault="00AA7CCC" w:rsidP="00EC09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CCC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47" w:type="dxa"/>
          </w:tcPr>
          <w:p w:rsidR="00AA7CCC" w:rsidRPr="00AA7CCC" w:rsidRDefault="00AA7CCC" w:rsidP="00EC09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CCC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173" w:type="dxa"/>
          </w:tcPr>
          <w:p w:rsidR="00AA7CCC" w:rsidRPr="00AA7CCC" w:rsidRDefault="00AA7CCC" w:rsidP="00EC09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CCC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</w:tr>
      <w:tr w:rsidR="004D58F1" w:rsidTr="00C75C5B">
        <w:trPr>
          <w:jc w:val="center"/>
        </w:trPr>
        <w:tc>
          <w:tcPr>
            <w:tcW w:w="3295" w:type="dxa"/>
          </w:tcPr>
          <w:p w:rsidR="004D58F1" w:rsidRPr="009848E9" w:rsidRDefault="004D58F1" w:rsidP="00EC094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848E9">
              <w:rPr>
                <w:rFonts w:ascii="Times New Roman" w:hAnsi="Times New Roman"/>
                <w:bCs/>
                <w:sz w:val="24"/>
                <w:szCs w:val="24"/>
              </w:rPr>
              <w:t>Обеспечение внутреннего правопорядка (8.3)</w:t>
            </w:r>
          </w:p>
        </w:tc>
        <w:tc>
          <w:tcPr>
            <w:tcW w:w="3047" w:type="dxa"/>
          </w:tcPr>
          <w:p w:rsidR="004D58F1" w:rsidRPr="009848E9" w:rsidRDefault="004D58F1" w:rsidP="00EC094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строительства, необходимых </w:t>
            </w:r>
            <w:r w:rsidR="00C75C5B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для подготовки </w:t>
            </w:r>
            <w:r w:rsidR="00C75C5B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и поддержания в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готовности органов внутренних дел, </w:t>
            </w:r>
            <w:proofErr w:type="spellStart"/>
            <w:r w:rsidRPr="009848E9">
              <w:rPr>
                <w:rFonts w:ascii="Times New Roman" w:hAnsi="Times New Roman"/>
                <w:sz w:val="24"/>
                <w:szCs w:val="24"/>
              </w:rPr>
              <w:t>Росгвардии</w:t>
            </w:r>
            <w:proofErr w:type="spellEnd"/>
            <w:r w:rsidRPr="009848E9">
              <w:rPr>
                <w:rFonts w:ascii="Times New Roman" w:hAnsi="Times New Roman"/>
                <w:sz w:val="24"/>
                <w:szCs w:val="24"/>
              </w:rPr>
              <w:t xml:space="preserve"> и спасательных служб, в которых существует военизированная служба;</w:t>
            </w:r>
          </w:p>
          <w:p w:rsidR="004D58F1" w:rsidRPr="009848E9" w:rsidRDefault="004D58F1" w:rsidP="00EC094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размещение объектов гражданской обороны, </w:t>
            </w:r>
            <w:r w:rsidR="00C75C5B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>за исключением объектов гражданской обороны, являющихся частями производственных зданий.</w:t>
            </w:r>
          </w:p>
        </w:tc>
        <w:tc>
          <w:tcPr>
            <w:tcW w:w="3173" w:type="dxa"/>
          </w:tcPr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Минимальные размеры земельного участка </w:t>
            </w:r>
            <w:r w:rsidR="00C75C5B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>для объектов пожарной охраны государственной противопожарной службы: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- до 3 машин – 5000 кв.</w:t>
            </w:r>
            <w:r w:rsidR="00B405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t>м;</w:t>
            </w:r>
          </w:p>
          <w:p w:rsidR="00B40550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от 4 до 6 машин – 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9000 кв.</w:t>
            </w:r>
            <w:r w:rsidR="00B405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t>м;</w:t>
            </w:r>
          </w:p>
          <w:p w:rsidR="00B40550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- от 8 до 10 машин – 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18 000 кв.</w:t>
            </w:r>
            <w:r w:rsidR="00B405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t>м.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 для иных объектов обеспечения внутреннего правопорядка не подлежат установлению.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Максимальные размеры земельного участка – не подлежат установлению.</w:t>
            </w:r>
          </w:p>
          <w:p w:rsidR="004D58F1" w:rsidRPr="009848E9" w:rsidRDefault="004D58F1" w:rsidP="00EC094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– 80.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Предельное количество надземных этажей – не подлежит установлению.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Предельная высота объекта – не подлежит установлению.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Минимальная доля озеленения территории – 15%.</w:t>
            </w:r>
          </w:p>
        </w:tc>
      </w:tr>
    </w:tbl>
    <w:p w:rsidR="001C6932" w:rsidRDefault="001C6932" w:rsidP="00E421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58F1" w:rsidRPr="001C6932" w:rsidRDefault="004D58F1" w:rsidP="00A174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932">
        <w:rPr>
          <w:rFonts w:ascii="Times New Roman" w:hAnsi="Times New Roman" w:cs="Times New Roman"/>
          <w:sz w:val="28"/>
          <w:szCs w:val="28"/>
        </w:rPr>
        <w:t xml:space="preserve">Технические условия: </w:t>
      </w:r>
    </w:p>
    <w:p w:rsidR="00A17442" w:rsidRPr="00A17442" w:rsidRDefault="00691F08" w:rsidP="00655598">
      <w:pPr>
        <w:pStyle w:val="1"/>
        <w:shd w:val="clear" w:color="auto" w:fill="auto"/>
        <w:spacing w:after="0" w:line="240" w:lineRule="auto"/>
        <w:ind w:left="20" w:right="20" w:firstLine="689"/>
        <w:jc w:val="both"/>
        <w:rPr>
          <w:sz w:val="28"/>
          <w:szCs w:val="28"/>
        </w:rPr>
      </w:pPr>
      <w:r w:rsidRPr="00A17442">
        <w:rPr>
          <w:sz w:val="28"/>
          <w:szCs w:val="28"/>
        </w:rPr>
        <w:t xml:space="preserve">1.Водоснабжение, водоотведение: </w:t>
      </w:r>
      <w:r w:rsidR="00A17442" w:rsidRPr="00A17442">
        <w:rPr>
          <w:rStyle w:val="a9"/>
          <w:b w:val="0"/>
          <w:sz w:val="28"/>
          <w:szCs w:val="28"/>
        </w:rPr>
        <w:t xml:space="preserve">возможная точка подключения к сетям водоснабжения: </w:t>
      </w:r>
      <w:r w:rsidR="00A17442" w:rsidRPr="00A17442">
        <w:rPr>
          <w:color w:val="000000"/>
          <w:sz w:val="28"/>
          <w:szCs w:val="28"/>
        </w:rPr>
        <w:t xml:space="preserve">существующий водопровод Ду-100 в районе дома № 47 </w:t>
      </w:r>
      <w:r w:rsidR="00655598">
        <w:rPr>
          <w:color w:val="000000"/>
          <w:sz w:val="28"/>
          <w:szCs w:val="28"/>
        </w:rPr>
        <w:br/>
      </w:r>
      <w:r w:rsidR="00A17442" w:rsidRPr="00A17442">
        <w:rPr>
          <w:color w:val="000000"/>
          <w:sz w:val="28"/>
          <w:szCs w:val="28"/>
        </w:rPr>
        <w:t xml:space="preserve">в пос. Зеленец на расстоянии около 3,8 км от земельного участка </w:t>
      </w:r>
      <w:r w:rsidR="00655598">
        <w:rPr>
          <w:color w:val="000000"/>
          <w:sz w:val="28"/>
          <w:szCs w:val="28"/>
        </w:rPr>
        <w:br/>
        <w:t>с кадастровым номером</w:t>
      </w:r>
      <w:r w:rsidR="00A17442" w:rsidRPr="00A17442">
        <w:rPr>
          <w:color w:val="000000"/>
          <w:sz w:val="28"/>
          <w:szCs w:val="28"/>
        </w:rPr>
        <w:t xml:space="preserve"> 29:22:090401:451.</w:t>
      </w:r>
    </w:p>
    <w:p w:rsidR="00A17442" w:rsidRPr="00A17442" w:rsidRDefault="00A17442" w:rsidP="00655598">
      <w:pPr>
        <w:pStyle w:val="80"/>
        <w:shd w:val="clear" w:color="auto" w:fill="auto"/>
        <w:spacing w:before="0" w:line="240" w:lineRule="auto"/>
        <w:ind w:left="20" w:firstLine="689"/>
        <w:jc w:val="both"/>
        <w:rPr>
          <w:b w:val="0"/>
          <w:sz w:val="28"/>
          <w:szCs w:val="28"/>
        </w:rPr>
      </w:pPr>
      <w:r w:rsidRPr="00A17442">
        <w:rPr>
          <w:b w:val="0"/>
          <w:color w:val="000000"/>
          <w:sz w:val="28"/>
          <w:szCs w:val="28"/>
        </w:rPr>
        <w:t>Возможная точка подключения к сетям водоотведения:</w:t>
      </w:r>
    </w:p>
    <w:p w:rsidR="00A17442" w:rsidRPr="00A17442" w:rsidRDefault="00655598" w:rsidP="00655598">
      <w:pPr>
        <w:pStyle w:val="1"/>
        <w:shd w:val="clear" w:color="auto" w:fill="auto"/>
        <w:spacing w:after="0" w:line="240" w:lineRule="auto"/>
        <w:ind w:left="20" w:right="20" w:firstLine="68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A17442" w:rsidRPr="00A17442">
        <w:rPr>
          <w:color w:val="000000"/>
          <w:sz w:val="28"/>
          <w:szCs w:val="28"/>
        </w:rPr>
        <w:t xml:space="preserve">уществующий канализационный коллектор Ду-150 в районе дома </w:t>
      </w:r>
      <w:r>
        <w:rPr>
          <w:color w:val="000000"/>
          <w:sz w:val="28"/>
          <w:szCs w:val="28"/>
        </w:rPr>
        <w:br/>
      </w:r>
      <w:r w:rsidR="00A17442" w:rsidRPr="00A17442">
        <w:rPr>
          <w:color w:val="000000"/>
          <w:sz w:val="28"/>
          <w:szCs w:val="28"/>
        </w:rPr>
        <w:t xml:space="preserve">№ 47 в пос. Зеленец на расстоянии 3,3 км от земельного участка </w:t>
      </w:r>
      <w:r>
        <w:rPr>
          <w:color w:val="000000"/>
          <w:sz w:val="28"/>
          <w:szCs w:val="28"/>
        </w:rPr>
        <w:br/>
      </w:r>
      <w:r w:rsidR="00A17442" w:rsidRPr="00A17442">
        <w:rPr>
          <w:color w:val="000000"/>
          <w:sz w:val="28"/>
          <w:szCs w:val="28"/>
        </w:rPr>
        <w:t>№ 29:22:090401:451.</w:t>
      </w:r>
    </w:p>
    <w:p w:rsidR="00A17442" w:rsidRPr="00A17442" w:rsidRDefault="00655598" w:rsidP="00655598">
      <w:pPr>
        <w:pStyle w:val="1"/>
        <w:shd w:val="clear" w:color="auto" w:fill="auto"/>
        <w:spacing w:after="0" w:line="240" w:lineRule="auto"/>
        <w:ind w:left="20" w:firstLine="68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У</w:t>
      </w:r>
      <w:r w:rsidR="00A17442" w:rsidRPr="00A17442">
        <w:rPr>
          <w:color w:val="000000"/>
          <w:sz w:val="28"/>
          <w:szCs w:val="28"/>
        </w:rPr>
        <w:t>стройство локальных очистных сооружений или водонепроницаемого септика.</w:t>
      </w:r>
    </w:p>
    <w:p w:rsidR="00A17442" w:rsidRPr="00A17442" w:rsidRDefault="00A17442" w:rsidP="00655598">
      <w:pPr>
        <w:pStyle w:val="80"/>
        <w:shd w:val="clear" w:color="auto" w:fill="auto"/>
        <w:spacing w:before="0" w:line="240" w:lineRule="auto"/>
        <w:ind w:left="20" w:firstLine="689"/>
        <w:jc w:val="both"/>
        <w:rPr>
          <w:b w:val="0"/>
          <w:sz w:val="28"/>
          <w:szCs w:val="28"/>
        </w:rPr>
      </w:pPr>
      <w:r w:rsidRPr="00A17442">
        <w:rPr>
          <w:b w:val="0"/>
          <w:color w:val="000000"/>
          <w:sz w:val="28"/>
          <w:szCs w:val="28"/>
        </w:rPr>
        <w:t>Максимальный расход питьевой воды из сети водоснабжения в точке подключения:</w:t>
      </w:r>
      <w:r w:rsidR="00655598">
        <w:rPr>
          <w:b w:val="0"/>
          <w:color w:val="000000"/>
          <w:sz w:val="28"/>
          <w:szCs w:val="28"/>
        </w:rPr>
        <w:t xml:space="preserve"> </w:t>
      </w:r>
      <w:r w:rsidRPr="00A17442">
        <w:rPr>
          <w:b w:val="0"/>
          <w:color w:val="000000"/>
          <w:sz w:val="28"/>
          <w:szCs w:val="28"/>
        </w:rPr>
        <w:t>0,5 м</w:t>
      </w:r>
      <w:r w:rsidR="00655598">
        <w:rPr>
          <w:b w:val="0"/>
          <w:color w:val="000000"/>
          <w:sz w:val="28"/>
          <w:szCs w:val="28"/>
        </w:rPr>
        <w:t>. куб</w:t>
      </w:r>
      <w:r w:rsidRPr="00A17442">
        <w:rPr>
          <w:b w:val="0"/>
          <w:color w:val="000000"/>
          <w:sz w:val="28"/>
          <w:szCs w:val="28"/>
        </w:rPr>
        <w:t xml:space="preserve"> /</w:t>
      </w:r>
      <w:proofErr w:type="spellStart"/>
      <w:r w:rsidRPr="00A17442">
        <w:rPr>
          <w:b w:val="0"/>
          <w:color w:val="000000"/>
          <w:sz w:val="28"/>
          <w:szCs w:val="28"/>
        </w:rPr>
        <w:t>сут</w:t>
      </w:r>
      <w:proofErr w:type="spellEnd"/>
      <w:r w:rsidRPr="00A17442">
        <w:rPr>
          <w:b w:val="0"/>
          <w:color w:val="000000"/>
          <w:sz w:val="28"/>
          <w:szCs w:val="28"/>
        </w:rPr>
        <w:t>.</w:t>
      </w:r>
    </w:p>
    <w:p w:rsidR="00A17442" w:rsidRPr="00A17442" w:rsidRDefault="00A17442" w:rsidP="00655598">
      <w:pPr>
        <w:pStyle w:val="80"/>
        <w:shd w:val="clear" w:color="auto" w:fill="auto"/>
        <w:spacing w:before="0" w:line="240" w:lineRule="auto"/>
        <w:ind w:left="20" w:right="20" w:firstLine="689"/>
        <w:jc w:val="both"/>
        <w:rPr>
          <w:b w:val="0"/>
          <w:sz w:val="28"/>
          <w:szCs w:val="28"/>
        </w:rPr>
      </w:pPr>
      <w:r w:rsidRPr="00A17442">
        <w:rPr>
          <w:b w:val="0"/>
          <w:color w:val="000000"/>
          <w:sz w:val="28"/>
          <w:szCs w:val="28"/>
        </w:rPr>
        <w:t xml:space="preserve">Максимальный расход сточных вод, сбрасываемых в сети водоотведения </w:t>
      </w:r>
      <w:r w:rsidR="00655598">
        <w:rPr>
          <w:b w:val="0"/>
          <w:color w:val="000000"/>
          <w:sz w:val="28"/>
          <w:szCs w:val="28"/>
        </w:rPr>
        <w:br/>
      </w:r>
      <w:r w:rsidRPr="00A17442">
        <w:rPr>
          <w:b w:val="0"/>
          <w:color w:val="000000"/>
          <w:sz w:val="28"/>
          <w:szCs w:val="28"/>
        </w:rPr>
        <w:t xml:space="preserve">в точке подключения: </w:t>
      </w:r>
      <w:r w:rsidRPr="00A17442">
        <w:rPr>
          <w:rStyle w:val="81"/>
          <w:sz w:val="28"/>
          <w:szCs w:val="28"/>
        </w:rPr>
        <w:t>0,5 м</w:t>
      </w:r>
      <w:r w:rsidR="00655598">
        <w:rPr>
          <w:rStyle w:val="81"/>
          <w:sz w:val="28"/>
          <w:szCs w:val="28"/>
        </w:rPr>
        <w:t>. куб</w:t>
      </w:r>
      <w:r w:rsidRPr="00A17442">
        <w:rPr>
          <w:rStyle w:val="81"/>
          <w:sz w:val="28"/>
          <w:szCs w:val="28"/>
        </w:rPr>
        <w:t>/</w:t>
      </w:r>
      <w:proofErr w:type="spellStart"/>
      <w:r w:rsidRPr="00A17442">
        <w:rPr>
          <w:rStyle w:val="81"/>
          <w:sz w:val="28"/>
          <w:szCs w:val="28"/>
        </w:rPr>
        <w:t>сут</w:t>
      </w:r>
      <w:proofErr w:type="spellEnd"/>
      <w:r w:rsidRPr="00A17442">
        <w:rPr>
          <w:rStyle w:val="81"/>
          <w:sz w:val="28"/>
          <w:szCs w:val="28"/>
        </w:rPr>
        <w:t>.</w:t>
      </w:r>
    </w:p>
    <w:p w:rsidR="00A17442" w:rsidRPr="00A17442" w:rsidRDefault="00A17442" w:rsidP="00655598">
      <w:pPr>
        <w:pStyle w:val="1"/>
        <w:shd w:val="clear" w:color="auto" w:fill="auto"/>
        <w:spacing w:after="0" w:line="240" w:lineRule="auto"/>
        <w:ind w:left="20" w:right="20" w:firstLine="689"/>
        <w:jc w:val="both"/>
        <w:rPr>
          <w:sz w:val="28"/>
          <w:szCs w:val="28"/>
        </w:rPr>
      </w:pPr>
      <w:r w:rsidRPr="00A17442">
        <w:rPr>
          <w:rStyle w:val="a9"/>
          <w:b w:val="0"/>
          <w:sz w:val="28"/>
          <w:szCs w:val="28"/>
        </w:rPr>
        <w:t xml:space="preserve">Срок подключения объекта к сетям водоснабжения и водоотведения: </w:t>
      </w:r>
      <w:r w:rsidR="00655598">
        <w:rPr>
          <w:rStyle w:val="a9"/>
          <w:b w:val="0"/>
          <w:sz w:val="28"/>
          <w:szCs w:val="28"/>
        </w:rPr>
        <w:br/>
      </w:r>
      <w:r w:rsidRPr="00A17442">
        <w:rPr>
          <w:color w:val="000000"/>
          <w:sz w:val="28"/>
          <w:szCs w:val="28"/>
        </w:rPr>
        <w:t xml:space="preserve">18 месяцев после заключения договора о подключении объекта к системам водоснабжения и водоотведения и оплаты стоимости подключения объекта </w:t>
      </w:r>
      <w:r w:rsidR="00655598">
        <w:rPr>
          <w:color w:val="000000"/>
          <w:sz w:val="28"/>
          <w:szCs w:val="28"/>
        </w:rPr>
        <w:br/>
      </w:r>
      <w:r w:rsidRPr="00A17442">
        <w:rPr>
          <w:color w:val="000000"/>
          <w:sz w:val="28"/>
          <w:szCs w:val="28"/>
        </w:rPr>
        <w:t>в соответствии с законодательством Российской Федерации.</w:t>
      </w:r>
    </w:p>
    <w:p w:rsidR="00A17442" w:rsidRPr="00A17442" w:rsidRDefault="00A17442" w:rsidP="00655598">
      <w:pPr>
        <w:pStyle w:val="80"/>
        <w:shd w:val="clear" w:color="auto" w:fill="auto"/>
        <w:spacing w:before="0" w:after="56" w:line="240" w:lineRule="auto"/>
        <w:ind w:left="20" w:firstLine="689"/>
        <w:jc w:val="both"/>
        <w:rPr>
          <w:b w:val="0"/>
          <w:sz w:val="28"/>
          <w:szCs w:val="28"/>
        </w:rPr>
      </w:pPr>
      <w:r w:rsidRPr="00A17442">
        <w:rPr>
          <w:b w:val="0"/>
          <w:color w:val="000000"/>
          <w:sz w:val="28"/>
          <w:szCs w:val="28"/>
        </w:rPr>
        <w:t xml:space="preserve">Срок действия технических условий: </w:t>
      </w:r>
      <w:r w:rsidRPr="00A17442">
        <w:rPr>
          <w:rStyle w:val="81"/>
          <w:sz w:val="28"/>
          <w:szCs w:val="28"/>
        </w:rPr>
        <w:t>3 года.</w:t>
      </w:r>
    </w:p>
    <w:p w:rsidR="00A17442" w:rsidRPr="00F93BDD" w:rsidRDefault="00A34BA4" w:rsidP="00A17442">
      <w:pPr>
        <w:pStyle w:val="1"/>
        <w:shd w:val="clear" w:color="auto" w:fill="auto"/>
        <w:tabs>
          <w:tab w:val="left" w:pos="1086"/>
        </w:tabs>
        <w:spacing w:after="0" w:line="322" w:lineRule="exact"/>
        <w:ind w:right="20" w:firstLine="709"/>
        <w:jc w:val="both"/>
        <w:rPr>
          <w:rStyle w:val="80ptExact"/>
          <w:b w:val="0"/>
          <w:bCs w:val="0"/>
          <w:color w:val="auto"/>
          <w:spacing w:val="0"/>
          <w:sz w:val="28"/>
          <w:szCs w:val="28"/>
          <w:shd w:val="clear" w:color="auto" w:fill="auto"/>
        </w:rPr>
      </w:pPr>
      <w:proofErr w:type="gramStart"/>
      <w:r>
        <w:rPr>
          <w:color w:val="000000"/>
          <w:sz w:val="28"/>
          <w:szCs w:val="28"/>
        </w:rPr>
        <w:lastRenderedPageBreak/>
        <w:t>Н</w:t>
      </w:r>
      <w:r w:rsidRPr="00F93BDD">
        <w:rPr>
          <w:color w:val="000000"/>
          <w:sz w:val="28"/>
          <w:szCs w:val="28"/>
        </w:rPr>
        <w:t xml:space="preserve">а период с 1 января 2025 года по 31 декабря 2025 года </w:t>
      </w:r>
      <w:r>
        <w:rPr>
          <w:color w:val="000000"/>
          <w:sz w:val="28"/>
          <w:szCs w:val="28"/>
        </w:rPr>
        <w:t xml:space="preserve">установлен </w:t>
      </w:r>
      <w:r>
        <w:rPr>
          <w:color w:val="000000"/>
          <w:sz w:val="28"/>
          <w:szCs w:val="28"/>
        </w:rPr>
        <w:br/>
        <w:t>и введен</w:t>
      </w:r>
      <w:r w:rsidRPr="00F93BDD">
        <w:rPr>
          <w:color w:val="000000"/>
          <w:sz w:val="28"/>
          <w:szCs w:val="28"/>
        </w:rPr>
        <w:t xml:space="preserve"> в действие тариф на подключение </w:t>
      </w:r>
      <w:r w:rsidR="00A17442" w:rsidRPr="00F93BDD">
        <w:rPr>
          <w:color w:val="000000"/>
          <w:sz w:val="28"/>
          <w:szCs w:val="28"/>
        </w:rPr>
        <w:t xml:space="preserve">(технологическое присоединение) </w:t>
      </w:r>
      <w:r>
        <w:rPr>
          <w:color w:val="000000"/>
          <w:sz w:val="28"/>
          <w:szCs w:val="28"/>
        </w:rPr>
        <w:br/>
      </w:r>
      <w:r w:rsidR="00A17442" w:rsidRPr="00F93BDD">
        <w:rPr>
          <w:color w:val="000000"/>
          <w:sz w:val="28"/>
          <w:szCs w:val="28"/>
        </w:rPr>
        <w:t xml:space="preserve">к централизованной системе холодного водоснабжения МУП </w:t>
      </w:r>
      <w:r w:rsidR="00A17442">
        <w:rPr>
          <w:color w:val="000000"/>
          <w:sz w:val="28"/>
          <w:szCs w:val="28"/>
        </w:rPr>
        <w:t>"</w:t>
      </w:r>
      <w:r w:rsidR="00A17442" w:rsidRPr="00F93BDD">
        <w:rPr>
          <w:color w:val="000000"/>
          <w:sz w:val="28"/>
          <w:szCs w:val="28"/>
        </w:rPr>
        <w:t>Водоочистка</w:t>
      </w:r>
      <w:r w:rsidR="00A17442">
        <w:rPr>
          <w:color w:val="000000"/>
          <w:sz w:val="28"/>
          <w:szCs w:val="28"/>
        </w:rPr>
        <w:t>"</w:t>
      </w:r>
      <w:r w:rsidR="00A17442" w:rsidRPr="00F93BDD">
        <w:rPr>
          <w:color w:val="000000"/>
          <w:sz w:val="28"/>
          <w:szCs w:val="28"/>
        </w:rPr>
        <w:t xml:space="preserve"> (ИНН 2901243725) на территории городского округа </w:t>
      </w:r>
      <w:r w:rsidR="00A17442">
        <w:rPr>
          <w:color w:val="000000"/>
          <w:sz w:val="28"/>
          <w:szCs w:val="28"/>
        </w:rPr>
        <w:t>"</w:t>
      </w:r>
      <w:r w:rsidR="00A17442" w:rsidRPr="00F93BDD">
        <w:rPr>
          <w:color w:val="000000"/>
          <w:sz w:val="28"/>
          <w:szCs w:val="28"/>
        </w:rPr>
        <w:t>Город Архангельск</w:t>
      </w:r>
      <w:r w:rsidR="00A17442">
        <w:rPr>
          <w:color w:val="000000"/>
          <w:sz w:val="28"/>
          <w:szCs w:val="28"/>
        </w:rPr>
        <w:t>"</w:t>
      </w:r>
      <w:r w:rsidR="00A17442" w:rsidRPr="00F93BD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br/>
      </w:r>
      <w:r w:rsidR="00A17442" w:rsidRPr="00F93BDD">
        <w:rPr>
          <w:color w:val="000000"/>
          <w:sz w:val="28"/>
          <w:szCs w:val="28"/>
        </w:rPr>
        <w:t xml:space="preserve">(за исключением территорий, ограниченных улицами КИЗ Силикат 1-я Линия, КИЗ Силикат 2-я Линия территориального округа Варавино-Фактория) </w:t>
      </w:r>
      <w:r>
        <w:rPr>
          <w:color w:val="000000"/>
          <w:sz w:val="28"/>
          <w:szCs w:val="28"/>
        </w:rPr>
        <w:br/>
      </w:r>
      <w:r w:rsidR="00A17442" w:rsidRPr="00F93BDD">
        <w:rPr>
          <w:color w:val="000000"/>
          <w:sz w:val="28"/>
          <w:szCs w:val="28"/>
        </w:rPr>
        <w:t xml:space="preserve">и деревень </w:t>
      </w:r>
      <w:proofErr w:type="spellStart"/>
      <w:r w:rsidR="00A17442" w:rsidRPr="00F93BDD">
        <w:rPr>
          <w:color w:val="000000"/>
          <w:sz w:val="28"/>
          <w:szCs w:val="28"/>
        </w:rPr>
        <w:t>Глинник</w:t>
      </w:r>
      <w:proofErr w:type="spellEnd"/>
      <w:r w:rsidR="00A17442" w:rsidRPr="00F93BDD">
        <w:rPr>
          <w:color w:val="000000"/>
          <w:sz w:val="28"/>
          <w:szCs w:val="28"/>
        </w:rPr>
        <w:t xml:space="preserve">, </w:t>
      </w:r>
      <w:proofErr w:type="spellStart"/>
      <w:r w:rsidR="00A17442" w:rsidRPr="00F93BDD">
        <w:rPr>
          <w:color w:val="000000"/>
          <w:sz w:val="28"/>
          <w:szCs w:val="28"/>
        </w:rPr>
        <w:t>Кяростров</w:t>
      </w:r>
      <w:proofErr w:type="spellEnd"/>
      <w:r w:rsidR="00A17442" w:rsidRPr="00F93BDD">
        <w:rPr>
          <w:color w:val="000000"/>
          <w:sz w:val="28"/>
          <w:szCs w:val="28"/>
        </w:rPr>
        <w:t xml:space="preserve"> Приморского муниципального округа</w:t>
      </w:r>
      <w:proofErr w:type="gramEnd"/>
      <w:r w:rsidR="00A17442" w:rsidRPr="00F93BDD">
        <w:rPr>
          <w:color w:val="000000"/>
          <w:sz w:val="28"/>
          <w:szCs w:val="28"/>
        </w:rPr>
        <w:t xml:space="preserve"> Архангельской области в следующем размере:</w:t>
      </w:r>
    </w:p>
    <w:p w:rsidR="00A17442" w:rsidRPr="004E49D5" w:rsidRDefault="00A17442" w:rsidP="00A17442">
      <w:pPr>
        <w:pStyle w:val="1"/>
        <w:shd w:val="clear" w:color="auto" w:fill="auto"/>
        <w:spacing w:after="0" w:line="240" w:lineRule="auto"/>
        <w:ind w:left="20" w:right="2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4E49D5">
        <w:rPr>
          <w:color w:val="000000"/>
          <w:sz w:val="28"/>
          <w:szCs w:val="28"/>
        </w:rPr>
        <w:t xml:space="preserve">тавка тарифа за подключаемую (технологически присоединяемую) нагрузку водопроводной сети - 15,097 тыс. руб. за 1 куб. м в </w:t>
      </w:r>
      <w:proofErr w:type="spellStart"/>
      <w:r w:rsidRPr="004E49D5">
        <w:rPr>
          <w:color w:val="000000"/>
          <w:sz w:val="28"/>
          <w:szCs w:val="28"/>
        </w:rPr>
        <w:t>сут</w:t>
      </w:r>
      <w:proofErr w:type="spellEnd"/>
      <w:r w:rsidRPr="004E49D5">
        <w:rPr>
          <w:color w:val="000000"/>
          <w:sz w:val="28"/>
          <w:szCs w:val="28"/>
        </w:rPr>
        <w:t>.;</w:t>
      </w:r>
    </w:p>
    <w:p w:rsidR="005433EE" w:rsidRDefault="005433EE" w:rsidP="00A17442">
      <w:pPr>
        <w:pStyle w:val="20"/>
        <w:shd w:val="clear" w:color="auto" w:fill="auto"/>
        <w:spacing w:line="240" w:lineRule="auto"/>
        <w:ind w:left="221"/>
        <w:jc w:val="center"/>
        <w:rPr>
          <w:rStyle w:val="23pt"/>
          <w:rFonts w:eastAsia="Arial Unicode MS"/>
          <w:b w:val="0"/>
          <w:bCs w:val="0"/>
          <w:i w:val="0"/>
          <w:sz w:val="28"/>
          <w:szCs w:val="28"/>
        </w:rPr>
      </w:pPr>
    </w:p>
    <w:p w:rsidR="00A17442" w:rsidRPr="009559AF" w:rsidRDefault="00A17442" w:rsidP="00A17442">
      <w:pPr>
        <w:pStyle w:val="20"/>
        <w:shd w:val="clear" w:color="auto" w:fill="auto"/>
        <w:spacing w:line="240" w:lineRule="auto"/>
        <w:ind w:left="221"/>
        <w:jc w:val="center"/>
        <w:rPr>
          <w:rFonts w:ascii="Times New Roman" w:hAnsi="Times New Roman" w:cs="Times New Roman"/>
          <w:i w:val="0"/>
          <w:sz w:val="28"/>
          <w:szCs w:val="28"/>
        </w:rPr>
      </w:pPr>
      <w:proofErr w:type="gramStart"/>
      <w:r>
        <w:rPr>
          <w:rStyle w:val="23pt"/>
          <w:rFonts w:eastAsia="Arial Unicode MS"/>
          <w:b w:val="0"/>
          <w:bCs w:val="0"/>
          <w:i w:val="0"/>
          <w:sz w:val="28"/>
          <w:szCs w:val="28"/>
        </w:rPr>
        <w:t>Ставка тарифа</w:t>
      </w:r>
      <w:r w:rsidRPr="009559AF">
        <w:rPr>
          <w:rStyle w:val="23pt"/>
          <w:rFonts w:eastAsia="Arial Unicode MS"/>
          <w:b w:val="0"/>
          <w:bCs w:val="0"/>
          <w:i w:val="0"/>
          <w:sz w:val="28"/>
          <w:szCs w:val="28"/>
        </w:rPr>
        <w:t xml:space="preserve"> </w:t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за протяженность водопроводной сети (расстояние </w:t>
      </w:r>
      <w:r>
        <w:rPr>
          <w:rFonts w:ascii="Times New Roman" w:hAnsi="Times New Roman" w:cs="Times New Roman"/>
          <w:i w:val="0"/>
          <w:color w:val="000000"/>
          <w:sz w:val="28"/>
          <w:szCs w:val="28"/>
        </w:rPr>
        <w:br/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от точки подключения объекта заявителя до точки подключения водопроводных сетей к объектам централизованной системы водоснабжения) на территории городского округа </w:t>
      </w:r>
      <w:r>
        <w:rPr>
          <w:rFonts w:ascii="Times New Roman" w:hAnsi="Times New Roman" w:cs="Times New Roman"/>
          <w:i w:val="0"/>
          <w:color w:val="000000"/>
          <w:sz w:val="28"/>
          <w:szCs w:val="28"/>
        </w:rPr>
        <w:t>"</w:t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>Город Архангельск</w:t>
      </w:r>
      <w:r>
        <w:rPr>
          <w:rFonts w:ascii="Times New Roman" w:hAnsi="Times New Roman" w:cs="Times New Roman"/>
          <w:i w:val="0"/>
          <w:color w:val="000000"/>
          <w:sz w:val="28"/>
          <w:szCs w:val="28"/>
        </w:rPr>
        <w:t>"</w:t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 (за исключением территорий, ограниченных улицами КИЗ Силикат 1-я Линия,</w:t>
      </w:r>
      <w:proofErr w:type="gramEnd"/>
    </w:p>
    <w:p w:rsidR="00A17442" w:rsidRPr="009559AF" w:rsidRDefault="00A17442" w:rsidP="00A17442">
      <w:pPr>
        <w:pStyle w:val="20"/>
        <w:shd w:val="clear" w:color="auto" w:fill="auto"/>
        <w:spacing w:line="240" w:lineRule="auto"/>
        <w:ind w:left="221"/>
        <w:jc w:val="center"/>
        <w:rPr>
          <w:rFonts w:ascii="Times New Roman" w:hAnsi="Times New Roman" w:cs="Times New Roman"/>
          <w:i w:val="0"/>
          <w:sz w:val="28"/>
          <w:szCs w:val="28"/>
        </w:rPr>
      </w:pPr>
      <w:proofErr w:type="gramStart"/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>КИЗ Силикат 2-я Линия территориального округа Варавино-Фактория)</w:t>
      </w:r>
      <w:proofErr w:type="gramEnd"/>
    </w:p>
    <w:p w:rsidR="00A17442" w:rsidRPr="009559AF" w:rsidRDefault="00A17442" w:rsidP="00A17442">
      <w:pPr>
        <w:pStyle w:val="20"/>
        <w:shd w:val="clear" w:color="auto" w:fill="auto"/>
        <w:spacing w:after="236" w:line="240" w:lineRule="auto"/>
        <w:ind w:left="221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и деревень </w:t>
      </w:r>
      <w:proofErr w:type="spellStart"/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>Глинник</w:t>
      </w:r>
      <w:proofErr w:type="spellEnd"/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, </w:t>
      </w:r>
      <w:proofErr w:type="spellStart"/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>Кяростров</w:t>
      </w:r>
      <w:proofErr w:type="spellEnd"/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 Приморского муниципального округа Архангельской области</w:t>
      </w:r>
    </w:p>
    <w:tbl>
      <w:tblPr>
        <w:tblStyle w:val="a6"/>
        <w:tblW w:w="0" w:type="auto"/>
        <w:tblInd w:w="119" w:type="dxa"/>
        <w:tblLook w:val="04A0" w:firstRow="1" w:lastRow="0" w:firstColumn="1" w:lastColumn="0" w:noHBand="0" w:noVBand="1"/>
      </w:tblPr>
      <w:tblGrid>
        <w:gridCol w:w="3244"/>
        <w:gridCol w:w="3246"/>
        <w:gridCol w:w="3138"/>
      </w:tblGrid>
      <w:tr w:rsidR="00A17442" w:rsidRPr="009559AF" w:rsidTr="00C75C5B">
        <w:tc>
          <w:tcPr>
            <w:tcW w:w="3244" w:type="dxa"/>
            <w:vAlign w:val="center"/>
          </w:tcPr>
          <w:p w:rsidR="00A17442" w:rsidRPr="009559AF" w:rsidRDefault="00A17442" w:rsidP="00C75C5B">
            <w:pPr>
              <w:pStyle w:val="80"/>
              <w:shd w:val="clear" w:color="auto" w:fill="auto"/>
              <w:spacing w:before="0" w:line="240" w:lineRule="auto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 xml:space="preserve">Диаметр водопроводной сети, </w:t>
            </w:r>
            <w:proofErr w:type="gramStart"/>
            <w:r w:rsidRPr="009559AF">
              <w:rPr>
                <w:rStyle w:val="10pt0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3246" w:type="dxa"/>
            <w:vAlign w:val="center"/>
          </w:tcPr>
          <w:p w:rsidR="00A17442" w:rsidRPr="009559AF" w:rsidRDefault="00A17442" w:rsidP="00C75C5B">
            <w:pPr>
              <w:pStyle w:val="80"/>
              <w:shd w:val="clear" w:color="auto" w:fill="auto"/>
              <w:spacing w:before="0" w:line="240" w:lineRule="auto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Условия прокладки водопроводных сетей</w:t>
            </w:r>
          </w:p>
        </w:tc>
        <w:tc>
          <w:tcPr>
            <w:tcW w:w="3138" w:type="dxa"/>
            <w:vAlign w:val="center"/>
          </w:tcPr>
          <w:p w:rsidR="00A17442" w:rsidRPr="009559AF" w:rsidRDefault="00A17442" w:rsidP="00C75C5B">
            <w:pPr>
              <w:pStyle w:val="80"/>
              <w:shd w:val="clear" w:color="auto" w:fill="auto"/>
              <w:spacing w:before="0" w:line="240" w:lineRule="auto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 xml:space="preserve">Ставка тарифа </w:t>
            </w:r>
            <w:r w:rsidR="00C75C5B">
              <w:rPr>
                <w:rStyle w:val="10pt0"/>
                <w:sz w:val="24"/>
                <w:szCs w:val="24"/>
              </w:rPr>
              <w:br/>
            </w:r>
            <w:r w:rsidRPr="009559AF">
              <w:rPr>
                <w:rStyle w:val="10pt0"/>
                <w:sz w:val="24"/>
                <w:szCs w:val="24"/>
              </w:rPr>
              <w:t xml:space="preserve">за протяженность водопроводной сети, </w:t>
            </w:r>
            <w:r w:rsidR="00C75C5B">
              <w:rPr>
                <w:rStyle w:val="10pt0"/>
                <w:sz w:val="24"/>
                <w:szCs w:val="24"/>
              </w:rPr>
              <w:br/>
            </w:r>
            <w:r w:rsidRPr="009559AF">
              <w:rPr>
                <w:rStyle w:val="10pt0"/>
                <w:sz w:val="24"/>
                <w:szCs w:val="24"/>
              </w:rPr>
              <w:t>тыс. руб. за 1 км</w:t>
            </w:r>
          </w:p>
        </w:tc>
      </w:tr>
      <w:tr w:rsidR="00A17442" w:rsidRPr="009559AF" w:rsidTr="007F21F7">
        <w:tc>
          <w:tcPr>
            <w:tcW w:w="3244" w:type="dxa"/>
          </w:tcPr>
          <w:p w:rsidR="00A17442" w:rsidRPr="009559AF" w:rsidRDefault="00A17442" w:rsidP="0054711D">
            <w:pPr>
              <w:pStyle w:val="80"/>
              <w:shd w:val="clear" w:color="auto" w:fill="auto"/>
              <w:spacing w:before="0" w:line="240" w:lineRule="auto"/>
              <w:rPr>
                <w:rStyle w:val="10pt0"/>
                <w:sz w:val="24"/>
                <w:szCs w:val="24"/>
              </w:rPr>
            </w:pPr>
            <w:r>
              <w:rPr>
                <w:rStyle w:val="10pt0"/>
                <w:sz w:val="24"/>
                <w:szCs w:val="24"/>
              </w:rPr>
              <w:t>1</w:t>
            </w:r>
          </w:p>
        </w:tc>
        <w:tc>
          <w:tcPr>
            <w:tcW w:w="3246" w:type="dxa"/>
          </w:tcPr>
          <w:p w:rsidR="00A17442" w:rsidRPr="009559AF" w:rsidRDefault="00A17442" w:rsidP="0054711D">
            <w:pPr>
              <w:pStyle w:val="80"/>
              <w:shd w:val="clear" w:color="auto" w:fill="auto"/>
              <w:spacing w:before="0" w:line="240" w:lineRule="auto"/>
              <w:rPr>
                <w:rStyle w:val="10pt0"/>
                <w:sz w:val="24"/>
                <w:szCs w:val="24"/>
              </w:rPr>
            </w:pPr>
            <w:r>
              <w:rPr>
                <w:rStyle w:val="10pt0"/>
                <w:sz w:val="24"/>
                <w:szCs w:val="24"/>
              </w:rPr>
              <w:t>2</w:t>
            </w:r>
          </w:p>
        </w:tc>
        <w:tc>
          <w:tcPr>
            <w:tcW w:w="3138" w:type="dxa"/>
          </w:tcPr>
          <w:p w:rsidR="00A17442" w:rsidRPr="009559AF" w:rsidRDefault="00A17442" w:rsidP="0054711D">
            <w:pPr>
              <w:pStyle w:val="80"/>
              <w:shd w:val="clear" w:color="auto" w:fill="auto"/>
              <w:spacing w:before="0" w:line="240" w:lineRule="auto"/>
              <w:rPr>
                <w:rStyle w:val="10pt0"/>
                <w:sz w:val="24"/>
                <w:szCs w:val="24"/>
              </w:rPr>
            </w:pPr>
            <w:r>
              <w:rPr>
                <w:rStyle w:val="10pt0"/>
                <w:sz w:val="24"/>
                <w:szCs w:val="24"/>
              </w:rPr>
              <w:t>3</w:t>
            </w:r>
          </w:p>
        </w:tc>
      </w:tr>
      <w:tr w:rsidR="00A17442" w:rsidRPr="009559AF" w:rsidTr="007F21F7">
        <w:tc>
          <w:tcPr>
            <w:tcW w:w="3244" w:type="dxa"/>
            <w:vMerge w:val="restart"/>
          </w:tcPr>
          <w:p w:rsidR="00A17442" w:rsidRPr="009559AF" w:rsidRDefault="00A17442" w:rsidP="00C75C5B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40 мм и менее</w:t>
            </w:r>
          </w:p>
        </w:tc>
        <w:tc>
          <w:tcPr>
            <w:tcW w:w="3246" w:type="dxa"/>
          </w:tcPr>
          <w:p w:rsidR="00A17442" w:rsidRPr="009559AF" w:rsidRDefault="00A17442" w:rsidP="00C75C5B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без устройства деревянного свайного основания</w:t>
            </w:r>
          </w:p>
        </w:tc>
        <w:tc>
          <w:tcPr>
            <w:tcW w:w="3138" w:type="dxa"/>
          </w:tcPr>
          <w:p w:rsidR="00A17442" w:rsidRPr="009559AF" w:rsidRDefault="00A17442" w:rsidP="0054711D">
            <w:pPr>
              <w:pStyle w:val="80"/>
              <w:shd w:val="clear" w:color="auto" w:fill="auto"/>
              <w:spacing w:before="0" w:line="240" w:lineRule="auto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5 489,32</w:t>
            </w:r>
          </w:p>
        </w:tc>
      </w:tr>
      <w:tr w:rsidR="00A17442" w:rsidRPr="009559AF" w:rsidTr="007F21F7">
        <w:tc>
          <w:tcPr>
            <w:tcW w:w="3244" w:type="dxa"/>
            <w:vMerge/>
          </w:tcPr>
          <w:p w:rsidR="00A17442" w:rsidRPr="009559AF" w:rsidRDefault="00A17442" w:rsidP="00C75C5B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46" w:type="dxa"/>
          </w:tcPr>
          <w:p w:rsidR="00A17442" w:rsidRPr="009559AF" w:rsidRDefault="00A17442" w:rsidP="00C75C5B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с устройством деревянного свайного основания</w:t>
            </w:r>
          </w:p>
        </w:tc>
        <w:tc>
          <w:tcPr>
            <w:tcW w:w="3138" w:type="dxa"/>
          </w:tcPr>
          <w:p w:rsidR="00A17442" w:rsidRPr="009559AF" w:rsidRDefault="00A17442" w:rsidP="0054711D">
            <w:pPr>
              <w:pStyle w:val="80"/>
              <w:shd w:val="clear" w:color="auto" w:fill="auto"/>
              <w:spacing w:before="0" w:line="240" w:lineRule="auto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28 508,40</w:t>
            </w:r>
          </w:p>
        </w:tc>
      </w:tr>
      <w:tr w:rsidR="00A17442" w:rsidRPr="009559AF" w:rsidTr="007F21F7">
        <w:tc>
          <w:tcPr>
            <w:tcW w:w="3244" w:type="dxa"/>
            <w:vMerge w:val="restart"/>
          </w:tcPr>
          <w:p w:rsidR="00A17442" w:rsidRPr="009559AF" w:rsidRDefault="00A17442" w:rsidP="00C75C5B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от 40 мм до 70 мм (включительно)</w:t>
            </w:r>
          </w:p>
        </w:tc>
        <w:tc>
          <w:tcPr>
            <w:tcW w:w="3246" w:type="dxa"/>
          </w:tcPr>
          <w:p w:rsidR="00A17442" w:rsidRPr="009559AF" w:rsidRDefault="00A17442" w:rsidP="00C75C5B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без устройства деревянного свайного основания</w:t>
            </w:r>
          </w:p>
        </w:tc>
        <w:tc>
          <w:tcPr>
            <w:tcW w:w="3138" w:type="dxa"/>
          </w:tcPr>
          <w:p w:rsidR="00A17442" w:rsidRPr="009559AF" w:rsidRDefault="00A17442" w:rsidP="0054711D">
            <w:pPr>
              <w:pStyle w:val="80"/>
              <w:shd w:val="clear" w:color="auto" w:fill="auto"/>
              <w:spacing w:before="0" w:line="240" w:lineRule="auto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16 089,25</w:t>
            </w:r>
          </w:p>
        </w:tc>
      </w:tr>
      <w:tr w:rsidR="00A17442" w:rsidRPr="009559AF" w:rsidTr="007F21F7">
        <w:tc>
          <w:tcPr>
            <w:tcW w:w="3244" w:type="dxa"/>
            <w:vMerge/>
          </w:tcPr>
          <w:p w:rsidR="00A17442" w:rsidRPr="009559AF" w:rsidRDefault="00A17442" w:rsidP="00C75C5B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46" w:type="dxa"/>
          </w:tcPr>
          <w:p w:rsidR="00A17442" w:rsidRPr="009559AF" w:rsidRDefault="00A17442" w:rsidP="00C75C5B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с устройством деревянного свайного основания</w:t>
            </w:r>
          </w:p>
        </w:tc>
        <w:tc>
          <w:tcPr>
            <w:tcW w:w="3138" w:type="dxa"/>
          </w:tcPr>
          <w:p w:rsidR="00A17442" w:rsidRPr="009559AF" w:rsidRDefault="00A17442" w:rsidP="0054711D">
            <w:pPr>
              <w:pStyle w:val="80"/>
              <w:shd w:val="clear" w:color="auto" w:fill="auto"/>
              <w:spacing w:before="0" w:line="240" w:lineRule="auto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38 871,73</w:t>
            </w:r>
          </w:p>
        </w:tc>
      </w:tr>
      <w:tr w:rsidR="00A17442" w:rsidRPr="009559AF" w:rsidTr="007F21F7">
        <w:tc>
          <w:tcPr>
            <w:tcW w:w="3244" w:type="dxa"/>
            <w:vMerge w:val="restart"/>
          </w:tcPr>
          <w:p w:rsidR="00A17442" w:rsidRPr="009559AF" w:rsidRDefault="00A17442" w:rsidP="00C75C5B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от 70 мм до 100 мм (включительно)</w:t>
            </w:r>
          </w:p>
        </w:tc>
        <w:tc>
          <w:tcPr>
            <w:tcW w:w="3246" w:type="dxa"/>
          </w:tcPr>
          <w:p w:rsidR="00A17442" w:rsidRPr="009559AF" w:rsidRDefault="00A17442" w:rsidP="00C75C5B">
            <w:pPr>
              <w:pStyle w:val="80"/>
              <w:shd w:val="clear" w:color="auto" w:fill="auto"/>
              <w:spacing w:before="0" w:line="240" w:lineRule="auto"/>
              <w:jc w:val="left"/>
              <w:rPr>
                <w:rStyle w:val="10pt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без устройства деревянного свайного основания</w:t>
            </w:r>
          </w:p>
        </w:tc>
        <w:tc>
          <w:tcPr>
            <w:tcW w:w="3138" w:type="dxa"/>
          </w:tcPr>
          <w:p w:rsidR="00A17442" w:rsidRPr="009559AF" w:rsidRDefault="00A17442" w:rsidP="0054711D">
            <w:pPr>
              <w:pStyle w:val="80"/>
              <w:shd w:val="clear" w:color="auto" w:fill="auto"/>
              <w:spacing w:before="0" w:line="240" w:lineRule="auto"/>
              <w:rPr>
                <w:rStyle w:val="10pt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16 089,25</w:t>
            </w:r>
          </w:p>
        </w:tc>
      </w:tr>
      <w:tr w:rsidR="00A17442" w:rsidRPr="009559AF" w:rsidTr="007F21F7">
        <w:tc>
          <w:tcPr>
            <w:tcW w:w="3244" w:type="dxa"/>
            <w:vMerge/>
          </w:tcPr>
          <w:p w:rsidR="00A17442" w:rsidRPr="009559AF" w:rsidRDefault="00A17442" w:rsidP="00C75C5B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46" w:type="dxa"/>
          </w:tcPr>
          <w:p w:rsidR="00A17442" w:rsidRPr="009559AF" w:rsidRDefault="00A17442" w:rsidP="00C75C5B">
            <w:pPr>
              <w:pStyle w:val="80"/>
              <w:shd w:val="clear" w:color="auto" w:fill="auto"/>
              <w:spacing w:before="0" w:line="240" w:lineRule="auto"/>
              <w:jc w:val="left"/>
              <w:rPr>
                <w:rStyle w:val="10pt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с устройством деревянного свайного основания</w:t>
            </w:r>
          </w:p>
        </w:tc>
        <w:tc>
          <w:tcPr>
            <w:tcW w:w="3138" w:type="dxa"/>
          </w:tcPr>
          <w:p w:rsidR="00A17442" w:rsidRPr="009559AF" w:rsidRDefault="00A17442" w:rsidP="0054711D">
            <w:pPr>
              <w:pStyle w:val="80"/>
              <w:shd w:val="clear" w:color="auto" w:fill="auto"/>
              <w:spacing w:before="0" w:line="240" w:lineRule="auto"/>
              <w:ind w:left="1140"/>
              <w:jc w:val="left"/>
              <w:rPr>
                <w:rStyle w:val="10pt0"/>
                <w:sz w:val="24"/>
                <w:szCs w:val="24"/>
              </w:rPr>
            </w:pPr>
            <w:r>
              <w:rPr>
                <w:rStyle w:val="10pt0"/>
                <w:sz w:val="24"/>
                <w:szCs w:val="24"/>
              </w:rPr>
              <w:t>38 8</w:t>
            </w:r>
            <w:r w:rsidRPr="009559AF">
              <w:rPr>
                <w:rStyle w:val="10pt0"/>
                <w:sz w:val="24"/>
                <w:szCs w:val="24"/>
              </w:rPr>
              <w:t>71,73</w:t>
            </w:r>
          </w:p>
        </w:tc>
      </w:tr>
    </w:tbl>
    <w:p w:rsidR="00A17442" w:rsidRDefault="00A17442" w:rsidP="00A17442">
      <w:pPr>
        <w:pStyle w:val="1"/>
        <w:shd w:val="clear" w:color="auto" w:fill="auto"/>
        <w:tabs>
          <w:tab w:val="left" w:pos="1095"/>
        </w:tabs>
        <w:spacing w:after="0" w:line="322" w:lineRule="exact"/>
        <w:ind w:right="20" w:firstLine="709"/>
        <w:jc w:val="both"/>
        <w:rPr>
          <w:color w:val="000000"/>
          <w:sz w:val="28"/>
          <w:szCs w:val="28"/>
        </w:rPr>
      </w:pPr>
    </w:p>
    <w:p w:rsidR="00A17442" w:rsidRPr="00F93BDD" w:rsidRDefault="00A34BA4" w:rsidP="00A17442">
      <w:pPr>
        <w:pStyle w:val="1"/>
        <w:shd w:val="clear" w:color="auto" w:fill="auto"/>
        <w:tabs>
          <w:tab w:val="left" w:pos="1095"/>
        </w:tabs>
        <w:spacing w:after="0" w:line="322" w:lineRule="exact"/>
        <w:ind w:right="20" w:firstLine="709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Н</w:t>
      </w:r>
      <w:r w:rsidRPr="00F93BDD">
        <w:rPr>
          <w:color w:val="000000"/>
          <w:sz w:val="28"/>
          <w:szCs w:val="28"/>
        </w:rPr>
        <w:t xml:space="preserve">а период с 1 января 2025 года по 31 декабря 2025 года </w:t>
      </w:r>
      <w:r>
        <w:rPr>
          <w:color w:val="000000"/>
          <w:sz w:val="28"/>
          <w:szCs w:val="28"/>
        </w:rPr>
        <w:t xml:space="preserve">установлен </w:t>
      </w:r>
      <w:r>
        <w:rPr>
          <w:color w:val="000000"/>
          <w:sz w:val="28"/>
          <w:szCs w:val="28"/>
        </w:rPr>
        <w:br/>
        <w:t>и введен</w:t>
      </w:r>
      <w:r w:rsidRPr="00F93BDD">
        <w:rPr>
          <w:color w:val="000000"/>
          <w:sz w:val="28"/>
          <w:szCs w:val="28"/>
        </w:rPr>
        <w:t xml:space="preserve"> в действие тариф на подключение</w:t>
      </w:r>
      <w:r w:rsidR="00A17442" w:rsidRPr="00F93BDD">
        <w:rPr>
          <w:color w:val="000000"/>
          <w:sz w:val="28"/>
          <w:szCs w:val="28"/>
        </w:rPr>
        <w:t xml:space="preserve"> (технологическое присоединение) </w:t>
      </w:r>
      <w:r>
        <w:rPr>
          <w:color w:val="000000"/>
          <w:sz w:val="28"/>
          <w:szCs w:val="28"/>
        </w:rPr>
        <w:br/>
      </w:r>
      <w:r w:rsidR="00A17442" w:rsidRPr="00F93BDD">
        <w:rPr>
          <w:color w:val="000000"/>
          <w:sz w:val="28"/>
          <w:szCs w:val="28"/>
        </w:rPr>
        <w:t xml:space="preserve">к централизованной системе водоотведения МУП </w:t>
      </w:r>
      <w:r w:rsidR="00A17442">
        <w:rPr>
          <w:color w:val="000000"/>
          <w:sz w:val="28"/>
          <w:szCs w:val="28"/>
        </w:rPr>
        <w:t>"</w:t>
      </w:r>
      <w:r w:rsidR="00A17442" w:rsidRPr="00F93BDD">
        <w:rPr>
          <w:color w:val="000000"/>
          <w:sz w:val="28"/>
          <w:szCs w:val="28"/>
        </w:rPr>
        <w:t>Водоочистка</w:t>
      </w:r>
      <w:r w:rsidR="00A17442">
        <w:rPr>
          <w:color w:val="000000"/>
          <w:sz w:val="28"/>
          <w:szCs w:val="28"/>
        </w:rPr>
        <w:t>"</w:t>
      </w:r>
      <w:r w:rsidR="00A17442" w:rsidRPr="00F93BD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br/>
      </w:r>
      <w:r w:rsidR="00A17442" w:rsidRPr="00F93BDD">
        <w:rPr>
          <w:color w:val="000000"/>
          <w:sz w:val="28"/>
          <w:szCs w:val="28"/>
        </w:rPr>
        <w:t xml:space="preserve">(ИНН 2901243725) на территории городского округа </w:t>
      </w:r>
      <w:r w:rsidR="00A17442">
        <w:rPr>
          <w:color w:val="000000"/>
          <w:sz w:val="28"/>
          <w:szCs w:val="28"/>
        </w:rPr>
        <w:t>"</w:t>
      </w:r>
      <w:r w:rsidR="00A17442" w:rsidRPr="00F93BDD">
        <w:rPr>
          <w:color w:val="000000"/>
          <w:sz w:val="28"/>
          <w:szCs w:val="28"/>
        </w:rPr>
        <w:t>Город Архангельск</w:t>
      </w:r>
      <w:r w:rsidR="00A17442">
        <w:rPr>
          <w:color w:val="000000"/>
          <w:sz w:val="28"/>
          <w:szCs w:val="28"/>
        </w:rPr>
        <w:t>"</w:t>
      </w:r>
      <w:r w:rsidR="00A17442" w:rsidRPr="00F93BD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br/>
      </w:r>
      <w:r w:rsidR="00A17442" w:rsidRPr="00F93BDD">
        <w:rPr>
          <w:color w:val="000000"/>
          <w:sz w:val="28"/>
          <w:szCs w:val="28"/>
        </w:rPr>
        <w:t xml:space="preserve">(за исключением территорий, ограниченных улицами КИЗ Силикат 1-я Линия, КИЗ Силикат 2-я Линия территориального округа Варавино-Фактория) </w:t>
      </w:r>
      <w:r>
        <w:rPr>
          <w:color w:val="000000"/>
          <w:sz w:val="28"/>
          <w:szCs w:val="28"/>
        </w:rPr>
        <w:br/>
      </w:r>
      <w:r w:rsidR="00A17442" w:rsidRPr="00F93BDD">
        <w:rPr>
          <w:color w:val="000000"/>
          <w:sz w:val="28"/>
          <w:szCs w:val="28"/>
        </w:rPr>
        <w:t xml:space="preserve">и деревни </w:t>
      </w:r>
      <w:proofErr w:type="spellStart"/>
      <w:r w:rsidR="00A17442" w:rsidRPr="00F93BDD">
        <w:rPr>
          <w:color w:val="000000"/>
          <w:sz w:val="28"/>
          <w:szCs w:val="28"/>
        </w:rPr>
        <w:t>Кяростров</w:t>
      </w:r>
      <w:proofErr w:type="spellEnd"/>
      <w:r w:rsidR="00A17442" w:rsidRPr="00F93BDD">
        <w:rPr>
          <w:color w:val="000000"/>
          <w:sz w:val="28"/>
          <w:szCs w:val="28"/>
        </w:rPr>
        <w:t xml:space="preserve"> Приморского муниципального округа Архангельской области</w:t>
      </w:r>
      <w:proofErr w:type="gramEnd"/>
      <w:r w:rsidR="00A17442" w:rsidRPr="00F93BDD">
        <w:rPr>
          <w:color w:val="000000"/>
          <w:sz w:val="28"/>
          <w:szCs w:val="28"/>
        </w:rPr>
        <w:t xml:space="preserve"> в следующем размере:</w:t>
      </w:r>
    </w:p>
    <w:p w:rsidR="00A17442" w:rsidRPr="004E49D5" w:rsidRDefault="00A17442" w:rsidP="00A17442">
      <w:pPr>
        <w:pStyle w:val="1"/>
        <w:shd w:val="clear" w:color="auto" w:fill="auto"/>
        <w:spacing w:after="0" w:line="240" w:lineRule="auto"/>
        <w:ind w:left="20" w:right="20" w:firstLine="68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4E49D5">
        <w:rPr>
          <w:color w:val="000000"/>
          <w:sz w:val="28"/>
          <w:szCs w:val="28"/>
        </w:rPr>
        <w:t xml:space="preserve">тавка тарифа за подключаемую (технологически присоединяемую) </w:t>
      </w:r>
      <w:r w:rsidRPr="004E49D5">
        <w:rPr>
          <w:color w:val="000000"/>
          <w:sz w:val="28"/>
          <w:szCs w:val="28"/>
        </w:rPr>
        <w:lastRenderedPageBreak/>
        <w:t xml:space="preserve">нагрузку канализационной сети - 16,218 тыс. руб. за 1 куб. м в </w:t>
      </w:r>
      <w:proofErr w:type="spellStart"/>
      <w:r w:rsidRPr="004E49D5">
        <w:rPr>
          <w:color w:val="000000"/>
          <w:sz w:val="28"/>
          <w:szCs w:val="28"/>
        </w:rPr>
        <w:t>сут</w:t>
      </w:r>
      <w:proofErr w:type="spellEnd"/>
      <w:r w:rsidRPr="004E49D5">
        <w:rPr>
          <w:color w:val="000000"/>
          <w:sz w:val="28"/>
          <w:szCs w:val="28"/>
        </w:rPr>
        <w:t>.;</w:t>
      </w:r>
    </w:p>
    <w:p w:rsidR="00A17442" w:rsidRPr="009559AF" w:rsidRDefault="00A17442" w:rsidP="00A17442">
      <w:pPr>
        <w:pStyle w:val="af0"/>
        <w:shd w:val="clear" w:color="auto" w:fill="auto"/>
        <w:spacing w:line="240" w:lineRule="auto"/>
        <w:jc w:val="right"/>
        <w:rPr>
          <w:sz w:val="28"/>
          <w:szCs w:val="28"/>
        </w:rPr>
      </w:pPr>
    </w:p>
    <w:p w:rsidR="00A17442" w:rsidRPr="009559AF" w:rsidRDefault="00A17442" w:rsidP="00A17442">
      <w:pPr>
        <w:pStyle w:val="20"/>
        <w:shd w:val="clear" w:color="auto" w:fill="auto"/>
        <w:ind w:left="220"/>
        <w:jc w:val="center"/>
        <w:rPr>
          <w:rFonts w:ascii="Times New Roman" w:hAnsi="Times New Roman" w:cs="Times New Roman"/>
          <w:i w:val="0"/>
          <w:sz w:val="28"/>
          <w:szCs w:val="28"/>
        </w:rPr>
      </w:pPr>
      <w:r>
        <w:rPr>
          <w:rStyle w:val="23pt"/>
          <w:rFonts w:eastAsia="Arial Unicode MS"/>
          <w:b w:val="0"/>
          <w:bCs w:val="0"/>
          <w:i w:val="0"/>
          <w:sz w:val="28"/>
          <w:szCs w:val="28"/>
        </w:rPr>
        <w:t xml:space="preserve">Ставка тарифа </w:t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за протяженность канализационной сети (расстояние </w:t>
      </w:r>
      <w:r w:rsidR="00C75C5B">
        <w:rPr>
          <w:rFonts w:ascii="Times New Roman" w:hAnsi="Times New Roman" w:cs="Times New Roman"/>
          <w:i w:val="0"/>
          <w:color w:val="000000"/>
          <w:sz w:val="28"/>
          <w:szCs w:val="28"/>
        </w:rPr>
        <w:br/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от точки подключения объекта заявителя до точки подключения канализационных сетей к объектам централизованной системы водоотведения) на территории городского округа </w:t>
      </w:r>
      <w:r>
        <w:rPr>
          <w:rFonts w:ascii="Times New Roman" w:hAnsi="Times New Roman" w:cs="Times New Roman"/>
          <w:i w:val="0"/>
          <w:color w:val="000000"/>
          <w:sz w:val="28"/>
          <w:szCs w:val="28"/>
        </w:rPr>
        <w:t>"</w:t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>Город Архангельск</w:t>
      </w:r>
      <w:r>
        <w:rPr>
          <w:rFonts w:ascii="Times New Roman" w:hAnsi="Times New Roman" w:cs="Times New Roman"/>
          <w:i w:val="0"/>
          <w:color w:val="000000"/>
          <w:sz w:val="28"/>
          <w:szCs w:val="28"/>
        </w:rPr>
        <w:t>"</w:t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 w:val="0"/>
          <w:color w:val="000000"/>
          <w:sz w:val="28"/>
          <w:szCs w:val="28"/>
        </w:rPr>
        <w:br/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(за исключением территорий, ограниченных улицами КИЗ Силикат </w:t>
      </w:r>
      <w:r w:rsidR="00C75C5B">
        <w:rPr>
          <w:rFonts w:ascii="Times New Roman" w:hAnsi="Times New Roman" w:cs="Times New Roman"/>
          <w:i w:val="0"/>
          <w:color w:val="000000"/>
          <w:sz w:val="28"/>
          <w:szCs w:val="28"/>
        </w:rPr>
        <w:br/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>1-я Линия,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КИЗ Силикат 2-я Линия территориального округа Варавино-Фактория) и деревни </w:t>
      </w:r>
      <w:proofErr w:type="spellStart"/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>Кяростров</w:t>
      </w:r>
      <w:proofErr w:type="spellEnd"/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 Приморского муниципального округа</w:t>
      </w:r>
    </w:p>
    <w:p w:rsidR="00A17442" w:rsidRDefault="00A17442" w:rsidP="00A17442">
      <w:pPr>
        <w:pStyle w:val="20"/>
        <w:shd w:val="clear" w:color="auto" w:fill="auto"/>
        <w:spacing w:after="236"/>
        <w:ind w:left="220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>Архангельской области</w:t>
      </w:r>
    </w:p>
    <w:tbl>
      <w:tblPr>
        <w:tblStyle w:val="a6"/>
        <w:tblW w:w="0" w:type="auto"/>
        <w:tblInd w:w="20" w:type="dxa"/>
        <w:tblLook w:val="04A0" w:firstRow="1" w:lastRow="0" w:firstColumn="1" w:lastColumn="0" w:noHBand="0" w:noVBand="1"/>
      </w:tblPr>
      <w:tblGrid>
        <w:gridCol w:w="3277"/>
        <w:gridCol w:w="3279"/>
        <w:gridCol w:w="3171"/>
      </w:tblGrid>
      <w:tr w:rsidR="00A17442" w:rsidRPr="009559AF" w:rsidTr="00C75C5B">
        <w:tc>
          <w:tcPr>
            <w:tcW w:w="3277" w:type="dxa"/>
            <w:vAlign w:val="center"/>
          </w:tcPr>
          <w:p w:rsidR="00A17442" w:rsidRPr="009559AF" w:rsidRDefault="00A17442" w:rsidP="00C75C5B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9559AF">
              <w:rPr>
                <w:rStyle w:val="10pt0"/>
                <w:b w:val="0"/>
                <w:sz w:val="24"/>
                <w:szCs w:val="24"/>
              </w:rPr>
              <w:t xml:space="preserve">Диаметр канализационной сети, </w:t>
            </w:r>
            <w:proofErr w:type="gramStart"/>
            <w:r w:rsidRPr="009559AF">
              <w:rPr>
                <w:rStyle w:val="10pt0"/>
                <w:b w:val="0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3279" w:type="dxa"/>
            <w:vAlign w:val="center"/>
          </w:tcPr>
          <w:p w:rsidR="00A17442" w:rsidRPr="009559AF" w:rsidRDefault="00A17442" w:rsidP="00C75C5B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9559AF">
              <w:rPr>
                <w:rStyle w:val="10pt0"/>
                <w:b w:val="0"/>
                <w:sz w:val="24"/>
                <w:szCs w:val="24"/>
              </w:rPr>
              <w:t>Условия прокладки канализационных сетей</w:t>
            </w:r>
          </w:p>
        </w:tc>
        <w:tc>
          <w:tcPr>
            <w:tcW w:w="3171" w:type="dxa"/>
            <w:vAlign w:val="center"/>
          </w:tcPr>
          <w:p w:rsidR="00A17442" w:rsidRPr="009559AF" w:rsidRDefault="00A17442" w:rsidP="00C75C5B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9559AF">
              <w:rPr>
                <w:rStyle w:val="10pt0"/>
                <w:b w:val="0"/>
                <w:sz w:val="24"/>
                <w:szCs w:val="24"/>
              </w:rPr>
              <w:t xml:space="preserve">Ставка тарифа </w:t>
            </w:r>
            <w:r w:rsidR="00C75C5B">
              <w:rPr>
                <w:rStyle w:val="10pt0"/>
                <w:b w:val="0"/>
                <w:sz w:val="24"/>
                <w:szCs w:val="24"/>
              </w:rPr>
              <w:br/>
            </w:r>
            <w:r w:rsidRPr="009559AF">
              <w:rPr>
                <w:rStyle w:val="10pt0"/>
                <w:b w:val="0"/>
                <w:sz w:val="24"/>
                <w:szCs w:val="24"/>
              </w:rPr>
              <w:t xml:space="preserve">за протяженность канализационной сети, </w:t>
            </w:r>
            <w:r w:rsidR="00C75C5B">
              <w:rPr>
                <w:rStyle w:val="10pt0"/>
                <w:b w:val="0"/>
                <w:sz w:val="24"/>
                <w:szCs w:val="24"/>
              </w:rPr>
              <w:br/>
            </w:r>
            <w:r w:rsidRPr="009559AF">
              <w:rPr>
                <w:rStyle w:val="10pt0"/>
                <w:b w:val="0"/>
                <w:sz w:val="24"/>
                <w:szCs w:val="24"/>
              </w:rPr>
              <w:t>тыс. руб. за 1 км</w:t>
            </w:r>
          </w:p>
        </w:tc>
      </w:tr>
      <w:tr w:rsidR="00A17442" w:rsidRPr="009559AF" w:rsidTr="007F21F7">
        <w:tc>
          <w:tcPr>
            <w:tcW w:w="3277" w:type="dxa"/>
          </w:tcPr>
          <w:p w:rsidR="00A17442" w:rsidRPr="009559AF" w:rsidRDefault="00A17442" w:rsidP="0054711D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rStyle w:val="10pt0"/>
                <w:b w:val="0"/>
                <w:sz w:val="24"/>
                <w:szCs w:val="24"/>
              </w:rPr>
            </w:pPr>
            <w:r>
              <w:rPr>
                <w:rStyle w:val="10pt0"/>
                <w:b w:val="0"/>
                <w:sz w:val="24"/>
                <w:szCs w:val="24"/>
              </w:rPr>
              <w:t>1</w:t>
            </w:r>
          </w:p>
        </w:tc>
        <w:tc>
          <w:tcPr>
            <w:tcW w:w="3279" w:type="dxa"/>
          </w:tcPr>
          <w:p w:rsidR="00A17442" w:rsidRPr="009559AF" w:rsidRDefault="00A17442" w:rsidP="0054711D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rStyle w:val="10pt0"/>
                <w:b w:val="0"/>
                <w:sz w:val="24"/>
                <w:szCs w:val="24"/>
              </w:rPr>
            </w:pPr>
            <w:r>
              <w:rPr>
                <w:rStyle w:val="10pt0"/>
                <w:b w:val="0"/>
                <w:sz w:val="24"/>
                <w:szCs w:val="24"/>
              </w:rPr>
              <w:t>2</w:t>
            </w:r>
          </w:p>
        </w:tc>
        <w:tc>
          <w:tcPr>
            <w:tcW w:w="3171" w:type="dxa"/>
          </w:tcPr>
          <w:p w:rsidR="00A17442" w:rsidRPr="009559AF" w:rsidRDefault="00A17442" w:rsidP="0054711D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rStyle w:val="10pt0"/>
                <w:b w:val="0"/>
                <w:sz w:val="24"/>
                <w:szCs w:val="24"/>
              </w:rPr>
            </w:pPr>
            <w:r>
              <w:rPr>
                <w:rStyle w:val="10pt0"/>
                <w:b w:val="0"/>
                <w:sz w:val="24"/>
                <w:szCs w:val="24"/>
              </w:rPr>
              <w:t>3</w:t>
            </w:r>
          </w:p>
        </w:tc>
      </w:tr>
      <w:tr w:rsidR="00A17442" w:rsidRPr="009559AF" w:rsidTr="007F21F7">
        <w:tc>
          <w:tcPr>
            <w:tcW w:w="3277" w:type="dxa"/>
            <w:vMerge w:val="restart"/>
          </w:tcPr>
          <w:p w:rsidR="00A17442" w:rsidRPr="009559AF" w:rsidRDefault="00A17442" w:rsidP="00C75C5B">
            <w:pPr>
              <w:pStyle w:val="1"/>
              <w:shd w:val="clear" w:color="auto" w:fill="auto"/>
              <w:spacing w:after="0" w:line="240" w:lineRule="auto"/>
              <w:ind w:right="20"/>
              <w:rPr>
                <w:b/>
                <w:sz w:val="24"/>
                <w:szCs w:val="24"/>
              </w:rPr>
            </w:pPr>
            <w:r w:rsidRPr="009559AF">
              <w:rPr>
                <w:rStyle w:val="10pt0"/>
                <w:b w:val="0"/>
                <w:sz w:val="24"/>
                <w:szCs w:val="24"/>
              </w:rPr>
              <w:t>от 100 мм до 150 мм (включительно</w:t>
            </w:r>
            <w:r>
              <w:rPr>
                <w:rStyle w:val="10pt0"/>
                <w:b w:val="0"/>
                <w:sz w:val="24"/>
                <w:szCs w:val="24"/>
              </w:rPr>
              <w:t>)</w:t>
            </w:r>
          </w:p>
        </w:tc>
        <w:tc>
          <w:tcPr>
            <w:tcW w:w="3279" w:type="dxa"/>
          </w:tcPr>
          <w:p w:rsidR="00A17442" w:rsidRPr="009559AF" w:rsidRDefault="00A17442" w:rsidP="00C75C5B">
            <w:pPr>
              <w:pStyle w:val="1"/>
              <w:shd w:val="clear" w:color="auto" w:fill="auto"/>
              <w:spacing w:after="0" w:line="240" w:lineRule="auto"/>
              <w:ind w:right="20"/>
              <w:rPr>
                <w:b/>
                <w:sz w:val="24"/>
                <w:szCs w:val="24"/>
              </w:rPr>
            </w:pPr>
            <w:r w:rsidRPr="009559AF">
              <w:rPr>
                <w:rStyle w:val="10pt0"/>
                <w:b w:val="0"/>
                <w:sz w:val="24"/>
                <w:szCs w:val="24"/>
              </w:rPr>
              <w:t>без устройства деревянного свайного основания</w:t>
            </w:r>
          </w:p>
        </w:tc>
        <w:tc>
          <w:tcPr>
            <w:tcW w:w="3171" w:type="dxa"/>
          </w:tcPr>
          <w:p w:rsidR="00A17442" w:rsidRPr="009559AF" w:rsidRDefault="00A17442" w:rsidP="0054711D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9559AF">
              <w:rPr>
                <w:rStyle w:val="10pt0"/>
                <w:b w:val="0"/>
                <w:sz w:val="24"/>
                <w:szCs w:val="24"/>
              </w:rPr>
              <w:t>16 355,70</w:t>
            </w:r>
          </w:p>
        </w:tc>
      </w:tr>
      <w:tr w:rsidR="00A17442" w:rsidRPr="009559AF" w:rsidTr="007F21F7">
        <w:tc>
          <w:tcPr>
            <w:tcW w:w="3277" w:type="dxa"/>
            <w:vMerge/>
          </w:tcPr>
          <w:p w:rsidR="00A17442" w:rsidRPr="009559AF" w:rsidRDefault="00A17442" w:rsidP="00C75C5B">
            <w:pPr>
              <w:pStyle w:val="1"/>
              <w:shd w:val="clear" w:color="auto" w:fill="auto"/>
              <w:spacing w:after="0" w:line="240" w:lineRule="auto"/>
              <w:ind w:right="20"/>
              <w:rPr>
                <w:sz w:val="24"/>
                <w:szCs w:val="24"/>
              </w:rPr>
            </w:pPr>
          </w:p>
        </w:tc>
        <w:tc>
          <w:tcPr>
            <w:tcW w:w="3279" w:type="dxa"/>
          </w:tcPr>
          <w:p w:rsidR="00A17442" w:rsidRPr="009559AF" w:rsidRDefault="00A17442" w:rsidP="00C75C5B">
            <w:pPr>
              <w:pStyle w:val="1"/>
              <w:shd w:val="clear" w:color="auto" w:fill="auto"/>
              <w:spacing w:after="0" w:line="240" w:lineRule="auto"/>
              <w:ind w:right="20"/>
              <w:rPr>
                <w:b/>
                <w:sz w:val="24"/>
                <w:szCs w:val="24"/>
              </w:rPr>
            </w:pPr>
            <w:r w:rsidRPr="009559AF">
              <w:rPr>
                <w:rStyle w:val="10pt0"/>
                <w:b w:val="0"/>
                <w:sz w:val="24"/>
                <w:szCs w:val="24"/>
              </w:rPr>
              <w:t>с устройством деревянного свайного основания</w:t>
            </w:r>
          </w:p>
        </w:tc>
        <w:tc>
          <w:tcPr>
            <w:tcW w:w="3171" w:type="dxa"/>
          </w:tcPr>
          <w:p w:rsidR="00A17442" w:rsidRPr="009559AF" w:rsidRDefault="00A17442" w:rsidP="0054711D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9559AF">
              <w:rPr>
                <w:rStyle w:val="10pt0"/>
                <w:b w:val="0"/>
                <w:sz w:val="24"/>
                <w:szCs w:val="24"/>
              </w:rPr>
              <w:t>40 463,16</w:t>
            </w:r>
          </w:p>
        </w:tc>
      </w:tr>
    </w:tbl>
    <w:p w:rsidR="00A17442" w:rsidRPr="004E49D5" w:rsidRDefault="00A17442" w:rsidP="00A17442">
      <w:pPr>
        <w:pStyle w:val="1"/>
        <w:shd w:val="clear" w:color="auto" w:fill="auto"/>
        <w:spacing w:after="0" w:line="240" w:lineRule="auto"/>
        <w:ind w:left="20" w:right="20" w:firstLine="720"/>
        <w:jc w:val="both"/>
        <w:rPr>
          <w:sz w:val="28"/>
          <w:szCs w:val="28"/>
        </w:rPr>
      </w:pPr>
    </w:p>
    <w:p w:rsidR="00A1717D" w:rsidRPr="001C6932" w:rsidRDefault="00A17442" w:rsidP="00655598">
      <w:pPr>
        <w:pStyle w:val="1"/>
        <w:shd w:val="clear" w:color="auto" w:fill="auto"/>
        <w:tabs>
          <w:tab w:val="left" w:pos="1018"/>
        </w:tabs>
        <w:spacing w:after="0" w:line="240" w:lineRule="auto"/>
        <w:ind w:right="23" w:firstLine="709"/>
        <w:jc w:val="both"/>
        <w:rPr>
          <w:sz w:val="28"/>
          <w:szCs w:val="28"/>
        </w:rPr>
      </w:pPr>
      <w:r w:rsidRPr="004E49D5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арифы, установленные в пунктах 1 и 2</w:t>
      </w:r>
      <w:r w:rsidRPr="004E49D5">
        <w:rPr>
          <w:color w:val="000000"/>
          <w:sz w:val="28"/>
          <w:szCs w:val="28"/>
        </w:rPr>
        <w:t xml:space="preserve"> постановления, облагаются налогом на добавленную стоимость по налоговой ставке </w:t>
      </w:r>
      <w:r>
        <w:rPr>
          <w:color w:val="000000"/>
          <w:sz w:val="28"/>
          <w:szCs w:val="28"/>
        </w:rPr>
        <w:br/>
      </w:r>
      <w:r w:rsidRPr="004E49D5">
        <w:rPr>
          <w:color w:val="000000"/>
          <w:sz w:val="28"/>
          <w:szCs w:val="28"/>
        </w:rPr>
        <w:t>20 процентов в связи с применением организацие</w:t>
      </w:r>
      <w:r>
        <w:rPr>
          <w:color w:val="000000"/>
          <w:sz w:val="28"/>
          <w:szCs w:val="28"/>
        </w:rPr>
        <w:t xml:space="preserve">й общей системы налогообложения </w:t>
      </w:r>
      <w:r>
        <w:rPr>
          <w:sz w:val="28"/>
          <w:szCs w:val="28"/>
        </w:rPr>
        <w:t xml:space="preserve">(письмо МУП Водоочистка" </w:t>
      </w:r>
      <w:r w:rsidRPr="00F93BDD">
        <w:rPr>
          <w:sz w:val="28"/>
          <w:szCs w:val="28"/>
        </w:rPr>
        <w:t xml:space="preserve">от </w:t>
      </w:r>
      <w:r>
        <w:rPr>
          <w:sz w:val="28"/>
          <w:szCs w:val="28"/>
        </w:rPr>
        <w:t>16</w:t>
      </w:r>
      <w:r w:rsidRPr="00F93BDD">
        <w:rPr>
          <w:sz w:val="28"/>
          <w:szCs w:val="28"/>
        </w:rPr>
        <w:t xml:space="preserve"> июня 2025 года </w:t>
      </w:r>
      <w:r>
        <w:rPr>
          <w:sz w:val="28"/>
          <w:szCs w:val="28"/>
        </w:rPr>
        <w:br/>
      </w:r>
      <w:r w:rsidRPr="00F93BD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655598">
        <w:rPr>
          <w:sz w:val="28"/>
          <w:szCs w:val="28"/>
        </w:rPr>
        <w:t xml:space="preserve">15-10/1780) </w:t>
      </w:r>
    </w:p>
    <w:p w:rsidR="00655598" w:rsidRPr="0063031F" w:rsidRDefault="00691F08" w:rsidP="0063031F">
      <w:pPr>
        <w:pStyle w:val="1"/>
        <w:shd w:val="clear" w:color="auto" w:fill="auto"/>
        <w:spacing w:after="0" w:line="240" w:lineRule="auto"/>
        <w:ind w:left="20" w:right="-1" w:firstLine="680"/>
        <w:jc w:val="both"/>
        <w:rPr>
          <w:sz w:val="28"/>
          <w:szCs w:val="28"/>
        </w:rPr>
      </w:pPr>
      <w:r w:rsidRPr="0063031F">
        <w:rPr>
          <w:sz w:val="28"/>
          <w:szCs w:val="28"/>
        </w:rPr>
        <w:t>2.Электроснабжение</w:t>
      </w:r>
      <w:r w:rsidR="001335C7" w:rsidRPr="0063031F">
        <w:rPr>
          <w:sz w:val="28"/>
          <w:szCs w:val="28"/>
        </w:rPr>
        <w:t>:</w:t>
      </w:r>
      <w:r w:rsidRPr="0063031F">
        <w:rPr>
          <w:sz w:val="28"/>
          <w:szCs w:val="28"/>
        </w:rPr>
        <w:t xml:space="preserve"> </w:t>
      </w:r>
      <w:r w:rsidR="00655598" w:rsidRPr="0063031F">
        <w:rPr>
          <w:color w:val="000000"/>
          <w:sz w:val="28"/>
          <w:szCs w:val="28"/>
        </w:rPr>
        <w:t xml:space="preserve">последовательность мероприятий </w:t>
      </w:r>
      <w:r w:rsidR="0063031F">
        <w:rPr>
          <w:color w:val="000000"/>
          <w:sz w:val="28"/>
          <w:szCs w:val="28"/>
        </w:rPr>
        <w:br/>
      </w:r>
      <w:r w:rsidR="00655598" w:rsidRPr="0063031F">
        <w:rPr>
          <w:color w:val="000000"/>
          <w:sz w:val="28"/>
          <w:szCs w:val="28"/>
        </w:rPr>
        <w:t xml:space="preserve">по технологическому присоединению определяется </w:t>
      </w:r>
      <w:r w:rsidR="0063031F">
        <w:rPr>
          <w:color w:val="000000"/>
          <w:sz w:val="28"/>
          <w:szCs w:val="28"/>
        </w:rPr>
        <w:t>"</w:t>
      </w:r>
      <w:r w:rsidR="00655598" w:rsidRPr="0063031F">
        <w:rPr>
          <w:color w:val="000000"/>
          <w:sz w:val="28"/>
          <w:szCs w:val="28"/>
        </w:rPr>
        <w:t xml:space="preserve">Правилами технологического присоединения </w:t>
      </w:r>
      <w:proofErr w:type="spellStart"/>
      <w:r w:rsidR="00655598" w:rsidRPr="0063031F">
        <w:rPr>
          <w:color w:val="000000"/>
          <w:sz w:val="28"/>
          <w:szCs w:val="28"/>
        </w:rPr>
        <w:t>энергопринимающих</w:t>
      </w:r>
      <w:proofErr w:type="spellEnd"/>
      <w:r w:rsidR="00655598" w:rsidRPr="0063031F">
        <w:rPr>
          <w:color w:val="000000"/>
          <w:sz w:val="28"/>
          <w:szCs w:val="28"/>
        </w:rPr>
        <w:t xml:space="preserve"> устройств п</w:t>
      </w:r>
      <w:r w:rsidR="001D167C">
        <w:rPr>
          <w:color w:val="000000"/>
          <w:sz w:val="28"/>
          <w:szCs w:val="28"/>
        </w:rPr>
        <w:t>отребителей...", утвержде</w:t>
      </w:r>
      <w:r w:rsidR="0063031F">
        <w:rPr>
          <w:color w:val="000000"/>
          <w:sz w:val="28"/>
          <w:szCs w:val="28"/>
        </w:rPr>
        <w:t>нными п</w:t>
      </w:r>
      <w:r w:rsidR="00655598" w:rsidRPr="0063031F">
        <w:rPr>
          <w:color w:val="000000"/>
          <w:sz w:val="28"/>
          <w:szCs w:val="28"/>
        </w:rPr>
        <w:t xml:space="preserve">остановлением Правительства </w:t>
      </w:r>
      <w:r w:rsidR="0063031F">
        <w:rPr>
          <w:rStyle w:val="11pt"/>
          <w:sz w:val="28"/>
          <w:szCs w:val="28"/>
        </w:rPr>
        <w:t xml:space="preserve">Российской Федерации от 27 декабря </w:t>
      </w:r>
      <w:r w:rsidR="00655598" w:rsidRPr="0063031F">
        <w:rPr>
          <w:rStyle w:val="11pt"/>
          <w:sz w:val="28"/>
          <w:szCs w:val="28"/>
        </w:rPr>
        <w:t xml:space="preserve">2004 </w:t>
      </w:r>
      <w:r w:rsidR="0063031F">
        <w:rPr>
          <w:rStyle w:val="11pt"/>
          <w:sz w:val="28"/>
          <w:szCs w:val="28"/>
        </w:rPr>
        <w:t xml:space="preserve">года </w:t>
      </w:r>
      <w:r w:rsidR="00655598" w:rsidRPr="0063031F">
        <w:rPr>
          <w:rStyle w:val="11pt"/>
          <w:sz w:val="28"/>
          <w:szCs w:val="28"/>
        </w:rPr>
        <w:t>№ 861 (далее — Правила ТП).</w:t>
      </w:r>
    </w:p>
    <w:p w:rsidR="00655598" w:rsidRPr="0063031F" w:rsidRDefault="00655598" w:rsidP="0063031F">
      <w:pPr>
        <w:pStyle w:val="1"/>
        <w:shd w:val="clear" w:color="auto" w:fill="auto"/>
        <w:spacing w:after="0" w:line="240" w:lineRule="auto"/>
        <w:ind w:left="20" w:right="-1" w:firstLine="680"/>
        <w:jc w:val="both"/>
        <w:rPr>
          <w:sz w:val="28"/>
          <w:szCs w:val="28"/>
        </w:rPr>
      </w:pPr>
      <w:r w:rsidRPr="0063031F">
        <w:rPr>
          <w:color w:val="000000"/>
          <w:sz w:val="28"/>
          <w:szCs w:val="28"/>
        </w:rPr>
        <w:t xml:space="preserve">Для осуществления технологического присоединения </w:t>
      </w:r>
      <w:proofErr w:type="spellStart"/>
      <w:r w:rsidRPr="0063031F">
        <w:rPr>
          <w:color w:val="000000"/>
          <w:sz w:val="28"/>
          <w:szCs w:val="28"/>
        </w:rPr>
        <w:t>энергопринимающих</w:t>
      </w:r>
      <w:proofErr w:type="spellEnd"/>
      <w:r w:rsidRPr="0063031F">
        <w:rPr>
          <w:color w:val="000000"/>
          <w:sz w:val="28"/>
          <w:szCs w:val="28"/>
        </w:rPr>
        <w:t xml:space="preserve"> устройств Объекта по 3-й категории надежности электроснабжения с максимальной запрашиваемой мощностью до 15 кВт </w:t>
      </w:r>
      <w:r w:rsidR="0063031F">
        <w:rPr>
          <w:color w:val="000000"/>
          <w:sz w:val="28"/>
          <w:szCs w:val="28"/>
        </w:rPr>
        <w:br/>
      </w:r>
      <w:r w:rsidRPr="0063031F">
        <w:rPr>
          <w:color w:val="000000"/>
          <w:sz w:val="28"/>
          <w:szCs w:val="28"/>
        </w:rPr>
        <w:t xml:space="preserve">по уровню напряжения 0,4 </w:t>
      </w:r>
      <w:proofErr w:type="spellStart"/>
      <w:r w:rsidRPr="0063031F">
        <w:rPr>
          <w:color w:val="000000"/>
          <w:sz w:val="28"/>
          <w:szCs w:val="28"/>
        </w:rPr>
        <w:t>кВ</w:t>
      </w:r>
      <w:proofErr w:type="spellEnd"/>
      <w:r w:rsidRPr="0063031F">
        <w:rPr>
          <w:color w:val="000000"/>
          <w:sz w:val="28"/>
          <w:szCs w:val="28"/>
        </w:rPr>
        <w:t xml:space="preserve"> к электрическим сетям Архангельского филиала ПАО </w:t>
      </w:r>
      <w:r w:rsidR="0063031F">
        <w:rPr>
          <w:color w:val="000000"/>
          <w:sz w:val="28"/>
          <w:szCs w:val="28"/>
        </w:rPr>
        <w:t>"</w:t>
      </w:r>
      <w:proofErr w:type="spellStart"/>
      <w:r w:rsidRPr="0063031F">
        <w:rPr>
          <w:color w:val="000000"/>
          <w:sz w:val="28"/>
          <w:szCs w:val="28"/>
        </w:rPr>
        <w:t>Россети</w:t>
      </w:r>
      <w:proofErr w:type="spellEnd"/>
      <w:r w:rsidRPr="0063031F">
        <w:rPr>
          <w:color w:val="000000"/>
          <w:sz w:val="28"/>
          <w:szCs w:val="28"/>
        </w:rPr>
        <w:t xml:space="preserve"> Северо-Запад</w:t>
      </w:r>
      <w:r w:rsidR="0063031F">
        <w:rPr>
          <w:color w:val="000000"/>
          <w:sz w:val="28"/>
          <w:szCs w:val="28"/>
        </w:rPr>
        <w:t>"</w:t>
      </w:r>
      <w:r w:rsidRPr="0063031F">
        <w:rPr>
          <w:color w:val="000000"/>
          <w:sz w:val="28"/>
          <w:szCs w:val="28"/>
        </w:rPr>
        <w:t xml:space="preserve"> необходимо выполнить следующие мероприятия:</w:t>
      </w:r>
    </w:p>
    <w:p w:rsidR="00655598" w:rsidRPr="0063031F" w:rsidRDefault="00655598" w:rsidP="0063031F">
      <w:pPr>
        <w:pStyle w:val="1"/>
        <w:shd w:val="clear" w:color="auto" w:fill="auto"/>
        <w:tabs>
          <w:tab w:val="left" w:pos="974"/>
        </w:tabs>
        <w:spacing w:after="0" w:line="240" w:lineRule="auto"/>
        <w:ind w:right="-1" w:firstLine="709"/>
        <w:jc w:val="both"/>
        <w:rPr>
          <w:sz w:val="28"/>
          <w:szCs w:val="28"/>
        </w:rPr>
      </w:pPr>
      <w:r w:rsidRPr="0063031F">
        <w:rPr>
          <w:color w:val="000000"/>
          <w:sz w:val="28"/>
          <w:szCs w:val="28"/>
        </w:rPr>
        <w:t xml:space="preserve">монтаж ответвления 0,4 </w:t>
      </w:r>
      <w:proofErr w:type="spellStart"/>
      <w:r w:rsidRPr="0063031F">
        <w:rPr>
          <w:color w:val="000000"/>
          <w:sz w:val="28"/>
          <w:szCs w:val="28"/>
        </w:rPr>
        <w:t>кВ</w:t>
      </w:r>
      <w:proofErr w:type="spellEnd"/>
      <w:r w:rsidRPr="0063031F">
        <w:rPr>
          <w:color w:val="000000"/>
          <w:sz w:val="28"/>
          <w:szCs w:val="28"/>
        </w:rPr>
        <w:t xml:space="preserve"> от опоры </w:t>
      </w:r>
      <w:r w:rsidR="00124778">
        <w:rPr>
          <w:color w:val="000000"/>
          <w:sz w:val="28"/>
          <w:szCs w:val="28"/>
          <w:lang w:val="en-US"/>
        </w:rPr>
        <w:t>B</w:t>
      </w:r>
      <w:r w:rsidR="00124778">
        <w:rPr>
          <w:color w:val="000000"/>
          <w:sz w:val="28"/>
          <w:szCs w:val="28"/>
        </w:rPr>
        <w:t>Л</w:t>
      </w:r>
      <w:r w:rsidRPr="0063031F">
        <w:rPr>
          <w:color w:val="000000"/>
          <w:sz w:val="28"/>
          <w:szCs w:val="28"/>
        </w:rPr>
        <w:t>-769/2 до вводно-распределительного устройства Объекта;</w:t>
      </w:r>
    </w:p>
    <w:p w:rsidR="00655598" w:rsidRPr="0063031F" w:rsidRDefault="001D167C" w:rsidP="0063031F">
      <w:pPr>
        <w:pStyle w:val="1"/>
        <w:shd w:val="clear" w:color="auto" w:fill="auto"/>
        <w:tabs>
          <w:tab w:val="left" w:pos="963"/>
        </w:tabs>
        <w:spacing w:after="0" w:line="240" w:lineRule="auto"/>
        <w:ind w:right="-1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точку уче</w:t>
      </w:r>
      <w:r w:rsidR="00655598" w:rsidRPr="0063031F">
        <w:rPr>
          <w:color w:val="000000"/>
          <w:sz w:val="28"/>
          <w:szCs w:val="28"/>
        </w:rPr>
        <w:t>та электрической энергии определить на границе балансовой принадлежности электрических сетей.</w:t>
      </w:r>
    </w:p>
    <w:p w:rsidR="00655598" w:rsidRPr="0063031F" w:rsidRDefault="00655598" w:rsidP="0063031F">
      <w:pPr>
        <w:pStyle w:val="1"/>
        <w:shd w:val="clear" w:color="auto" w:fill="auto"/>
        <w:spacing w:after="0" w:line="240" w:lineRule="auto"/>
        <w:ind w:left="20" w:right="-1" w:firstLine="680"/>
        <w:jc w:val="both"/>
        <w:rPr>
          <w:sz w:val="28"/>
          <w:szCs w:val="28"/>
        </w:rPr>
      </w:pPr>
      <w:r w:rsidRPr="0063031F">
        <w:rPr>
          <w:color w:val="000000"/>
          <w:sz w:val="28"/>
          <w:szCs w:val="28"/>
        </w:rPr>
        <w:t>К</w:t>
      </w:r>
      <w:r w:rsidR="001D167C">
        <w:rPr>
          <w:color w:val="000000"/>
          <w:sz w:val="28"/>
          <w:szCs w:val="28"/>
        </w:rPr>
        <w:t>оммерческий уче</w:t>
      </w:r>
      <w:r w:rsidRPr="0063031F">
        <w:rPr>
          <w:color w:val="000000"/>
          <w:sz w:val="28"/>
          <w:szCs w:val="28"/>
        </w:rPr>
        <w:t xml:space="preserve">т электрической энергии (мощности) на розничных рынках обеспечивают гарантирующие поставщики и сетевые организации </w:t>
      </w:r>
      <w:r w:rsidR="0063031F">
        <w:rPr>
          <w:color w:val="000000"/>
          <w:sz w:val="28"/>
          <w:szCs w:val="28"/>
        </w:rPr>
        <w:br/>
      </w:r>
      <w:r w:rsidR="001D167C">
        <w:rPr>
          <w:color w:val="000000"/>
          <w:sz w:val="28"/>
          <w:szCs w:val="28"/>
        </w:rPr>
        <w:t>с применением приборов уче</w:t>
      </w:r>
      <w:r w:rsidRPr="0063031F">
        <w:rPr>
          <w:color w:val="000000"/>
          <w:sz w:val="28"/>
          <w:szCs w:val="28"/>
        </w:rPr>
        <w:t xml:space="preserve">та электрической энергии в соответствии </w:t>
      </w:r>
      <w:r w:rsidR="0063031F">
        <w:rPr>
          <w:color w:val="000000"/>
          <w:sz w:val="28"/>
          <w:szCs w:val="28"/>
        </w:rPr>
        <w:br/>
      </w:r>
      <w:r w:rsidR="001D167C">
        <w:rPr>
          <w:color w:val="000000"/>
          <w:sz w:val="28"/>
          <w:szCs w:val="28"/>
        </w:rPr>
        <w:t>с правилами организации уче</w:t>
      </w:r>
      <w:r w:rsidRPr="0063031F">
        <w:rPr>
          <w:color w:val="000000"/>
          <w:sz w:val="28"/>
          <w:szCs w:val="28"/>
        </w:rPr>
        <w:t xml:space="preserve">та электрической энергии на розничных рынках, </w:t>
      </w:r>
      <w:r w:rsidR="0063031F">
        <w:rPr>
          <w:color w:val="000000"/>
          <w:sz w:val="28"/>
          <w:szCs w:val="28"/>
        </w:rPr>
        <w:br/>
      </w:r>
      <w:r w:rsidRPr="0063031F">
        <w:rPr>
          <w:color w:val="000000"/>
          <w:sz w:val="28"/>
          <w:szCs w:val="28"/>
        </w:rPr>
        <w:t>в том числе посредс</w:t>
      </w:r>
      <w:r w:rsidR="001D167C">
        <w:rPr>
          <w:color w:val="000000"/>
          <w:sz w:val="28"/>
          <w:szCs w:val="28"/>
        </w:rPr>
        <w:t>твом интеллектуальных систем уче</w:t>
      </w:r>
      <w:r w:rsidRPr="0063031F">
        <w:rPr>
          <w:color w:val="000000"/>
          <w:sz w:val="28"/>
          <w:szCs w:val="28"/>
        </w:rPr>
        <w:t>та электрической энергии (мощности).</w:t>
      </w:r>
    </w:p>
    <w:p w:rsidR="0063031F" w:rsidRPr="0063031F" w:rsidRDefault="0063031F" w:rsidP="0063031F">
      <w:pPr>
        <w:pStyle w:val="1"/>
        <w:shd w:val="clear" w:color="auto" w:fill="auto"/>
        <w:spacing w:after="0" w:line="240" w:lineRule="auto"/>
        <w:ind w:right="20" w:firstLine="709"/>
        <w:jc w:val="both"/>
        <w:rPr>
          <w:sz w:val="28"/>
          <w:szCs w:val="28"/>
        </w:rPr>
      </w:pPr>
      <w:r>
        <w:rPr>
          <w:rStyle w:val="11pt"/>
          <w:sz w:val="28"/>
          <w:szCs w:val="28"/>
        </w:rPr>
        <w:lastRenderedPageBreak/>
        <w:t>М</w:t>
      </w:r>
      <w:r w:rsidR="00655598" w:rsidRPr="0063031F">
        <w:rPr>
          <w:rStyle w:val="11pt"/>
          <w:sz w:val="28"/>
          <w:szCs w:val="28"/>
        </w:rPr>
        <w:t xml:space="preserve">ероприятия являются предварительными. </w:t>
      </w:r>
      <w:r w:rsidR="00655598" w:rsidRPr="0063031F">
        <w:rPr>
          <w:color w:val="000000"/>
          <w:sz w:val="28"/>
          <w:szCs w:val="28"/>
        </w:rPr>
        <w:t xml:space="preserve">При поступлении заявки </w:t>
      </w:r>
      <w:r>
        <w:rPr>
          <w:color w:val="000000"/>
          <w:sz w:val="28"/>
          <w:szCs w:val="28"/>
        </w:rPr>
        <w:br/>
        <w:t>в соответствии с</w:t>
      </w:r>
      <w:r w:rsidRPr="0063031F">
        <w:rPr>
          <w:color w:val="000000"/>
          <w:sz w:val="28"/>
          <w:szCs w:val="28"/>
        </w:rPr>
        <w:t xml:space="preserve"> Правила</w:t>
      </w:r>
      <w:r>
        <w:rPr>
          <w:color w:val="000000"/>
          <w:sz w:val="28"/>
          <w:szCs w:val="28"/>
        </w:rPr>
        <w:t>ми ТП</w:t>
      </w:r>
      <w:r w:rsidRPr="0063031F">
        <w:rPr>
          <w:color w:val="000000"/>
          <w:sz w:val="28"/>
          <w:szCs w:val="28"/>
        </w:rPr>
        <w:t xml:space="preserve">, Сетевая организация организует выезд персонала для осмотра существующих объектов электроэнергетики </w:t>
      </w:r>
      <w:r>
        <w:rPr>
          <w:color w:val="000000"/>
          <w:sz w:val="28"/>
          <w:szCs w:val="28"/>
        </w:rPr>
        <w:br/>
      </w:r>
      <w:r w:rsidRPr="0063031F">
        <w:rPr>
          <w:color w:val="000000"/>
          <w:sz w:val="28"/>
          <w:szCs w:val="28"/>
        </w:rPr>
        <w:t xml:space="preserve">и местности для уточнения необходимых мероприятий по технологическому присоединению Объекта, </w:t>
      </w:r>
      <w:r w:rsidRPr="0063031F">
        <w:rPr>
          <w:rStyle w:val="115pt"/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63031F">
        <w:rPr>
          <w:rStyle w:val="115pt"/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63031F">
        <w:rPr>
          <w:rStyle w:val="115pt"/>
          <w:rFonts w:ascii="Times New Roman" w:hAnsi="Times New Roman" w:cs="Times New Roman"/>
          <w:sz w:val="28"/>
          <w:szCs w:val="28"/>
        </w:rPr>
        <w:t xml:space="preserve"> с </w:t>
      </w:r>
      <w:r w:rsidRPr="0063031F">
        <w:rPr>
          <w:color w:val="000000"/>
          <w:sz w:val="28"/>
          <w:szCs w:val="28"/>
        </w:rPr>
        <w:t>чем мероприятия по технологическому присоединению могут быть пересмотрены.</w:t>
      </w:r>
    </w:p>
    <w:p w:rsidR="0063031F" w:rsidRPr="0063031F" w:rsidRDefault="0063031F" w:rsidP="0063031F">
      <w:pPr>
        <w:pStyle w:val="1"/>
        <w:shd w:val="clear" w:color="auto" w:fill="auto"/>
        <w:spacing w:after="0" w:line="240" w:lineRule="auto"/>
        <w:ind w:right="20" w:firstLine="680"/>
        <w:jc w:val="both"/>
        <w:rPr>
          <w:sz w:val="28"/>
          <w:szCs w:val="28"/>
        </w:rPr>
      </w:pPr>
      <w:r w:rsidRPr="0063031F">
        <w:rPr>
          <w:color w:val="000000"/>
          <w:sz w:val="28"/>
          <w:szCs w:val="28"/>
        </w:rPr>
        <w:t xml:space="preserve">Предварительную плату по договору технологического присоединения можно рассчитать </w:t>
      </w:r>
      <w:proofErr w:type="gramStart"/>
      <w:r w:rsidRPr="0063031F">
        <w:rPr>
          <w:color w:val="000000"/>
          <w:sz w:val="28"/>
          <w:szCs w:val="28"/>
        </w:rPr>
        <w:t xml:space="preserve">на основании указанных выше мероприятий </w:t>
      </w:r>
      <w:r>
        <w:rPr>
          <w:color w:val="000000"/>
          <w:sz w:val="28"/>
          <w:szCs w:val="28"/>
        </w:rPr>
        <w:br/>
      </w:r>
      <w:r w:rsidRPr="0063031F">
        <w:rPr>
          <w:color w:val="000000"/>
          <w:sz w:val="28"/>
          <w:szCs w:val="28"/>
        </w:rPr>
        <w:t>по технологическому присоединению в соответствии с действующим постановлением Агентства по тарифам</w:t>
      </w:r>
      <w:proofErr w:type="gramEnd"/>
      <w:r w:rsidRPr="0063031F">
        <w:rPr>
          <w:color w:val="000000"/>
          <w:sz w:val="28"/>
          <w:szCs w:val="28"/>
        </w:rPr>
        <w:t xml:space="preserve"> и ценам Арханг</w:t>
      </w:r>
      <w:r>
        <w:rPr>
          <w:color w:val="000000"/>
          <w:sz w:val="28"/>
          <w:szCs w:val="28"/>
        </w:rPr>
        <w:t xml:space="preserve">ельской области 65-э/2 от 29 ноября </w:t>
      </w:r>
      <w:r w:rsidRPr="0063031F">
        <w:rPr>
          <w:color w:val="000000"/>
          <w:sz w:val="28"/>
          <w:szCs w:val="28"/>
        </w:rPr>
        <w:t>2024</w:t>
      </w:r>
      <w:r>
        <w:rPr>
          <w:color w:val="000000"/>
          <w:sz w:val="28"/>
          <w:szCs w:val="28"/>
        </w:rPr>
        <w:t xml:space="preserve"> года</w:t>
      </w:r>
      <w:r w:rsidRPr="0063031F">
        <w:rPr>
          <w:color w:val="000000"/>
          <w:sz w:val="28"/>
          <w:szCs w:val="28"/>
        </w:rPr>
        <w:t>.</w:t>
      </w:r>
    </w:p>
    <w:p w:rsidR="00691F08" w:rsidRPr="0063031F" w:rsidRDefault="0063031F" w:rsidP="0063031F">
      <w:pPr>
        <w:pStyle w:val="1"/>
        <w:shd w:val="clear" w:color="auto" w:fill="auto"/>
        <w:spacing w:after="0" w:line="240" w:lineRule="auto"/>
        <w:ind w:right="20" w:firstLine="68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63031F">
        <w:rPr>
          <w:color w:val="000000"/>
          <w:sz w:val="28"/>
          <w:szCs w:val="28"/>
        </w:rPr>
        <w:t xml:space="preserve">огласно подпункту </w:t>
      </w:r>
      <w:r>
        <w:rPr>
          <w:color w:val="000000"/>
          <w:sz w:val="28"/>
          <w:szCs w:val="28"/>
        </w:rPr>
        <w:t>"</w:t>
      </w:r>
      <w:r w:rsidRPr="0063031F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"</w:t>
      </w:r>
      <w:r w:rsidRPr="0063031F">
        <w:rPr>
          <w:color w:val="000000"/>
          <w:sz w:val="28"/>
          <w:szCs w:val="28"/>
        </w:rPr>
        <w:t xml:space="preserve"> пункта 16 Правил ТП размер платы </w:t>
      </w:r>
      <w:r>
        <w:rPr>
          <w:color w:val="000000"/>
          <w:sz w:val="28"/>
          <w:szCs w:val="28"/>
        </w:rPr>
        <w:br/>
      </w:r>
      <w:r w:rsidRPr="0063031F">
        <w:rPr>
          <w:color w:val="000000"/>
          <w:sz w:val="28"/>
          <w:szCs w:val="28"/>
        </w:rPr>
        <w:t xml:space="preserve">за технологическое присоединение является существенным условием договора ТП, заключаемого между сетевой организацией и юридическим </w:t>
      </w:r>
      <w:r w:rsidR="00C75C5B">
        <w:rPr>
          <w:color w:val="000000"/>
          <w:sz w:val="28"/>
          <w:szCs w:val="28"/>
        </w:rPr>
        <w:br/>
      </w:r>
      <w:r w:rsidRPr="0063031F">
        <w:rPr>
          <w:color w:val="000000"/>
          <w:sz w:val="28"/>
          <w:szCs w:val="28"/>
        </w:rPr>
        <w:t>или физическим лицом. Оферта договора ТП направляется на основании поданной заявки на технологическое присоединение в адрес Сетевой организации от владельца Объекта (заявителя) с приложением всех необходимых докумен</w:t>
      </w:r>
      <w:r>
        <w:rPr>
          <w:color w:val="000000"/>
          <w:sz w:val="28"/>
          <w:szCs w:val="28"/>
        </w:rPr>
        <w:t xml:space="preserve">тов, установленных Правилами ТП </w:t>
      </w:r>
      <w:r w:rsidR="00691F08" w:rsidRPr="0063031F">
        <w:rPr>
          <w:sz w:val="28"/>
          <w:szCs w:val="28"/>
        </w:rPr>
        <w:t xml:space="preserve">(письмо </w:t>
      </w:r>
      <w:r w:rsidR="00C75C5B">
        <w:rPr>
          <w:sz w:val="28"/>
          <w:szCs w:val="28"/>
        </w:rPr>
        <w:br/>
      </w:r>
      <w:r w:rsidR="00691F08" w:rsidRPr="0063031F">
        <w:rPr>
          <w:sz w:val="28"/>
          <w:szCs w:val="28"/>
        </w:rPr>
        <w:t>ПАО "</w:t>
      </w:r>
      <w:proofErr w:type="spellStart"/>
      <w:r w:rsidR="00691F08" w:rsidRPr="0063031F">
        <w:rPr>
          <w:sz w:val="28"/>
          <w:szCs w:val="28"/>
        </w:rPr>
        <w:t>Россети</w:t>
      </w:r>
      <w:proofErr w:type="spellEnd"/>
      <w:r w:rsidR="00691F08" w:rsidRPr="0063031F">
        <w:rPr>
          <w:sz w:val="28"/>
          <w:szCs w:val="28"/>
        </w:rPr>
        <w:t xml:space="preserve">" Северо-Запад от </w:t>
      </w:r>
      <w:r>
        <w:rPr>
          <w:sz w:val="28"/>
          <w:szCs w:val="28"/>
        </w:rPr>
        <w:t>11 июня</w:t>
      </w:r>
      <w:r w:rsidR="009E6BE7" w:rsidRPr="0063031F">
        <w:rPr>
          <w:sz w:val="28"/>
          <w:szCs w:val="28"/>
        </w:rPr>
        <w:t xml:space="preserve"> </w:t>
      </w:r>
      <w:r w:rsidR="001335C7" w:rsidRPr="0063031F">
        <w:rPr>
          <w:sz w:val="28"/>
          <w:szCs w:val="28"/>
        </w:rPr>
        <w:t>2025 года № МР</w:t>
      </w:r>
      <w:proofErr w:type="gramStart"/>
      <w:r w:rsidR="001335C7" w:rsidRPr="0063031F">
        <w:rPr>
          <w:sz w:val="28"/>
          <w:szCs w:val="28"/>
        </w:rPr>
        <w:t>2</w:t>
      </w:r>
      <w:proofErr w:type="gramEnd"/>
      <w:r w:rsidR="001335C7" w:rsidRPr="0063031F">
        <w:rPr>
          <w:sz w:val="28"/>
          <w:szCs w:val="28"/>
        </w:rPr>
        <w:t>/1-1/26-12/</w:t>
      </w:r>
      <w:r>
        <w:rPr>
          <w:sz w:val="28"/>
          <w:szCs w:val="28"/>
        </w:rPr>
        <w:t>4291</w:t>
      </w:r>
      <w:r w:rsidR="00691F08" w:rsidRPr="0063031F">
        <w:rPr>
          <w:sz w:val="28"/>
          <w:szCs w:val="28"/>
        </w:rPr>
        <w:t>).</w:t>
      </w:r>
    </w:p>
    <w:p w:rsidR="00691F08" w:rsidRPr="001C6932" w:rsidRDefault="00691F08" w:rsidP="0063031F">
      <w:pPr>
        <w:pStyle w:val="1"/>
        <w:shd w:val="clear" w:color="auto" w:fill="auto"/>
        <w:spacing w:after="0" w:line="240" w:lineRule="auto"/>
        <w:ind w:left="40" w:firstLine="709"/>
        <w:jc w:val="both"/>
        <w:rPr>
          <w:sz w:val="28"/>
          <w:szCs w:val="28"/>
        </w:rPr>
      </w:pPr>
      <w:r w:rsidRPr="001C6932">
        <w:rPr>
          <w:sz w:val="28"/>
          <w:szCs w:val="28"/>
        </w:rPr>
        <w:t xml:space="preserve">3.Теплоснабжение: </w:t>
      </w:r>
      <w:r w:rsidR="0073281A" w:rsidRPr="001C6932">
        <w:rPr>
          <w:color w:val="000000"/>
          <w:sz w:val="28"/>
          <w:szCs w:val="28"/>
        </w:rPr>
        <w:t>предполагаемый к размещению объект капитального строительства (назначение "жилое") на земельном участке с кадастровым номером 29:22:</w:t>
      </w:r>
      <w:r w:rsidR="0063031F">
        <w:rPr>
          <w:color w:val="000000"/>
          <w:sz w:val="28"/>
          <w:szCs w:val="28"/>
        </w:rPr>
        <w:t>090401:451</w:t>
      </w:r>
      <w:r w:rsidR="0073281A" w:rsidRPr="001C6932">
        <w:rPr>
          <w:color w:val="000000"/>
          <w:sz w:val="28"/>
          <w:szCs w:val="28"/>
        </w:rPr>
        <w:t xml:space="preserve">, расположенном по адресу: Архангельская область, г. Архангельск, ул. </w:t>
      </w:r>
      <w:proofErr w:type="spellStart"/>
      <w:r w:rsidR="0063031F">
        <w:rPr>
          <w:color w:val="000000"/>
          <w:sz w:val="28"/>
          <w:szCs w:val="28"/>
        </w:rPr>
        <w:t>Комбинатовская</w:t>
      </w:r>
      <w:proofErr w:type="spellEnd"/>
      <w:r w:rsidR="0073281A" w:rsidRPr="001C6932">
        <w:rPr>
          <w:color w:val="000000"/>
          <w:sz w:val="28"/>
          <w:szCs w:val="28"/>
        </w:rPr>
        <w:t>, земельн</w:t>
      </w:r>
      <w:r w:rsidR="0063031F">
        <w:rPr>
          <w:color w:val="000000"/>
          <w:sz w:val="28"/>
          <w:szCs w:val="28"/>
        </w:rPr>
        <w:t>ый участок 37/1</w:t>
      </w:r>
      <w:r w:rsidR="009E6BE7" w:rsidRPr="001C6932">
        <w:rPr>
          <w:color w:val="000000"/>
          <w:sz w:val="28"/>
          <w:szCs w:val="28"/>
        </w:rPr>
        <w:t xml:space="preserve">, </w:t>
      </w:r>
      <w:r w:rsidR="0063031F">
        <w:rPr>
          <w:color w:val="000000"/>
          <w:sz w:val="28"/>
          <w:szCs w:val="28"/>
        </w:rPr>
        <w:t xml:space="preserve">с видом разрешенного использования "Для индивидуального жилищного строительства" </w:t>
      </w:r>
      <w:r w:rsidR="0073281A" w:rsidRPr="001C6932">
        <w:rPr>
          <w:color w:val="000000"/>
          <w:sz w:val="28"/>
          <w:szCs w:val="28"/>
        </w:rPr>
        <w:t xml:space="preserve">находится вне зоны действия существующих источников </w:t>
      </w:r>
      <w:r w:rsidR="0063031F">
        <w:rPr>
          <w:color w:val="000000"/>
          <w:sz w:val="28"/>
          <w:szCs w:val="28"/>
        </w:rPr>
        <w:br/>
      </w:r>
      <w:r w:rsidR="0073281A" w:rsidRPr="001C6932">
        <w:rPr>
          <w:color w:val="000000"/>
          <w:sz w:val="28"/>
          <w:szCs w:val="28"/>
        </w:rPr>
        <w:t>и систем теплоснабжения ПАО "ТГК-2"</w:t>
      </w:r>
      <w:r w:rsidRPr="001C6932">
        <w:rPr>
          <w:color w:val="000000"/>
          <w:sz w:val="28"/>
          <w:szCs w:val="28"/>
        </w:rPr>
        <w:t xml:space="preserve"> </w:t>
      </w:r>
      <w:r w:rsidRPr="001C6932">
        <w:rPr>
          <w:sz w:val="28"/>
          <w:szCs w:val="28"/>
        </w:rPr>
        <w:t xml:space="preserve">(письмо ПАО "ТГК-2" от </w:t>
      </w:r>
      <w:r w:rsidR="0063031F">
        <w:rPr>
          <w:sz w:val="28"/>
          <w:szCs w:val="28"/>
        </w:rPr>
        <w:t>23</w:t>
      </w:r>
      <w:r w:rsidRPr="001C6932">
        <w:rPr>
          <w:sz w:val="28"/>
          <w:szCs w:val="28"/>
        </w:rPr>
        <w:t xml:space="preserve"> </w:t>
      </w:r>
      <w:r w:rsidR="0063031F">
        <w:rPr>
          <w:sz w:val="28"/>
          <w:szCs w:val="28"/>
        </w:rPr>
        <w:t>июня</w:t>
      </w:r>
      <w:r w:rsidR="0073281A" w:rsidRPr="001C6932">
        <w:rPr>
          <w:sz w:val="28"/>
          <w:szCs w:val="28"/>
        </w:rPr>
        <w:t xml:space="preserve"> </w:t>
      </w:r>
      <w:r w:rsidR="00407EF8">
        <w:rPr>
          <w:sz w:val="28"/>
          <w:szCs w:val="28"/>
        </w:rPr>
        <w:br/>
      </w:r>
      <w:r w:rsidR="0073281A" w:rsidRPr="001C6932">
        <w:rPr>
          <w:sz w:val="28"/>
          <w:szCs w:val="28"/>
        </w:rPr>
        <w:t>2025 года № 2201/</w:t>
      </w:r>
      <w:r w:rsidR="0063031F">
        <w:rPr>
          <w:sz w:val="28"/>
          <w:szCs w:val="28"/>
        </w:rPr>
        <w:t>1435-2025</w:t>
      </w:r>
      <w:r w:rsidRPr="001C6932">
        <w:rPr>
          <w:sz w:val="28"/>
          <w:szCs w:val="28"/>
        </w:rPr>
        <w:t>).</w:t>
      </w:r>
    </w:p>
    <w:p w:rsidR="00691F08" w:rsidRPr="001C6932" w:rsidRDefault="00691F08" w:rsidP="004611FE">
      <w:pPr>
        <w:pStyle w:val="1"/>
        <w:shd w:val="clear" w:color="auto" w:fill="auto"/>
        <w:spacing w:after="0" w:line="240" w:lineRule="auto"/>
        <w:ind w:right="20" w:firstLine="709"/>
        <w:jc w:val="both"/>
        <w:rPr>
          <w:sz w:val="28"/>
          <w:szCs w:val="28"/>
        </w:rPr>
      </w:pPr>
      <w:r w:rsidRPr="001C6932">
        <w:rPr>
          <w:sz w:val="28"/>
          <w:szCs w:val="28"/>
        </w:rPr>
        <w:t xml:space="preserve">4.Ливневая канализация: </w:t>
      </w:r>
      <w:r w:rsidR="004611FE" w:rsidRPr="004611FE">
        <w:rPr>
          <w:color w:val="000000"/>
          <w:sz w:val="28"/>
          <w:szCs w:val="28"/>
        </w:rPr>
        <w:t>вблизи планируемого к стр</w:t>
      </w:r>
      <w:r w:rsidR="0069486D">
        <w:rPr>
          <w:color w:val="000000"/>
          <w:sz w:val="28"/>
          <w:szCs w:val="28"/>
        </w:rPr>
        <w:t>оительству объекта (назначение "жилое"</w:t>
      </w:r>
      <w:r w:rsidR="004611FE" w:rsidRPr="004611FE">
        <w:rPr>
          <w:color w:val="000000"/>
          <w:sz w:val="28"/>
          <w:szCs w:val="28"/>
        </w:rPr>
        <w:t>) на земельном участке с кадастровым номером 29:22:090401:451, расположенного по адресу: Российская Федерация, Архангел</w:t>
      </w:r>
      <w:r w:rsidR="0069486D">
        <w:rPr>
          <w:color w:val="000000"/>
          <w:sz w:val="28"/>
          <w:szCs w:val="28"/>
        </w:rPr>
        <w:t>ьская область, городской округ "Город Архангельск"</w:t>
      </w:r>
      <w:r w:rsidR="004611FE" w:rsidRPr="004611FE">
        <w:rPr>
          <w:color w:val="000000"/>
          <w:sz w:val="28"/>
          <w:szCs w:val="28"/>
        </w:rPr>
        <w:t xml:space="preserve">, город Архангельск, ул. </w:t>
      </w:r>
      <w:proofErr w:type="spellStart"/>
      <w:r w:rsidR="004611FE" w:rsidRPr="004611FE">
        <w:rPr>
          <w:color w:val="000000"/>
          <w:sz w:val="28"/>
          <w:szCs w:val="28"/>
        </w:rPr>
        <w:t>Комбинатовская</w:t>
      </w:r>
      <w:proofErr w:type="spellEnd"/>
      <w:r w:rsidR="004611FE" w:rsidRPr="004611FE">
        <w:rPr>
          <w:color w:val="000000"/>
          <w:sz w:val="28"/>
          <w:szCs w:val="28"/>
        </w:rPr>
        <w:t>, земельный участок 37/1, нет сетей ливневой канализации, числящихся в ведении М</w:t>
      </w:r>
      <w:r w:rsidR="0069486D">
        <w:rPr>
          <w:color w:val="000000"/>
          <w:sz w:val="28"/>
          <w:szCs w:val="28"/>
        </w:rPr>
        <w:t>УП "Городское благоустройство"</w:t>
      </w:r>
      <w:r w:rsidR="004611FE">
        <w:rPr>
          <w:color w:val="000000"/>
          <w:sz w:val="28"/>
          <w:szCs w:val="28"/>
        </w:rPr>
        <w:t xml:space="preserve"> </w:t>
      </w:r>
      <w:r w:rsidRPr="001C6932">
        <w:rPr>
          <w:sz w:val="28"/>
          <w:szCs w:val="28"/>
        </w:rPr>
        <w:t xml:space="preserve">(письмо МУП "Городское благоустройство" от </w:t>
      </w:r>
      <w:r w:rsidR="004611FE">
        <w:rPr>
          <w:sz w:val="28"/>
          <w:szCs w:val="28"/>
        </w:rPr>
        <w:t>9 июн</w:t>
      </w:r>
      <w:r w:rsidR="00494D34" w:rsidRPr="001C6932">
        <w:rPr>
          <w:sz w:val="28"/>
          <w:szCs w:val="28"/>
        </w:rPr>
        <w:t>я</w:t>
      </w:r>
      <w:r w:rsidR="0073281A" w:rsidRPr="001C6932">
        <w:rPr>
          <w:sz w:val="28"/>
          <w:szCs w:val="28"/>
        </w:rPr>
        <w:t xml:space="preserve"> 2025</w:t>
      </w:r>
      <w:r w:rsidRPr="001C6932">
        <w:rPr>
          <w:sz w:val="28"/>
          <w:szCs w:val="28"/>
        </w:rPr>
        <w:t xml:space="preserve"> года </w:t>
      </w:r>
      <w:r w:rsidR="0073281A" w:rsidRPr="001C6932">
        <w:rPr>
          <w:sz w:val="28"/>
          <w:szCs w:val="28"/>
        </w:rPr>
        <w:t xml:space="preserve">№ </w:t>
      </w:r>
      <w:r w:rsidR="004611FE">
        <w:rPr>
          <w:sz w:val="28"/>
          <w:szCs w:val="28"/>
        </w:rPr>
        <w:t>738</w:t>
      </w:r>
      <w:r w:rsidRPr="001C6932">
        <w:rPr>
          <w:sz w:val="28"/>
          <w:szCs w:val="28"/>
        </w:rPr>
        <w:t>).</w:t>
      </w:r>
    </w:p>
    <w:p w:rsidR="00A67B7B" w:rsidRPr="00A67B7B" w:rsidRDefault="00691F08" w:rsidP="00A67B7B">
      <w:pPr>
        <w:pStyle w:val="1"/>
        <w:shd w:val="clear" w:color="auto" w:fill="auto"/>
        <w:spacing w:after="0" w:line="240" w:lineRule="auto"/>
        <w:ind w:left="20" w:right="23" w:firstLine="740"/>
        <w:jc w:val="both"/>
        <w:rPr>
          <w:sz w:val="28"/>
          <w:szCs w:val="28"/>
        </w:rPr>
      </w:pPr>
      <w:r w:rsidRPr="00A67B7B">
        <w:rPr>
          <w:sz w:val="28"/>
          <w:szCs w:val="28"/>
        </w:rPr>
        <w:t xml:space="preserve">5.Наружное освещение: </w:t>
      </w:r>
      <w:r w:rsidR="00A67B7B" w:rsidRPr="00A67B7B">
        <w:rPr>
          <w:color w:val="000000"/>
          <w:sz w:val="28"/>
          <w:szCs w:val="28"/>
        </w:rPr>
        <w:t xml:space="preserve">проектом наружного освещения объекта капитального строительства, расположенного на земельном участке </w:t>
      </w:r>
      <w:r w:rsidR="00FE7758">
        <w:rPr>
          <w:color w:val="000000"/>
          <w:sz w:val="28"/>
          <w:szCs w:val="28"/>
        </w:rPr>
        <w:br/>
      </w:r>
      <w:r w:rsidR="00A67B7B" w:rsidRPr="00A67B7B">
        <w:rPr>
          <w:color w:val="000000"/>
          <w:sz w:val="28"/>
          <w:szCs w:val="28"/>
        </w:rPr>
        <w:t>с кадастровым номером 29:22:090401:45</w:t>
      </w:r>
      <w:r w:rsidR="00FE7758">
        <w:rPr>
          <w:color w:val="000000"/>
          <w:sz w:val="28"/>
          <w:szCs w:val="28"/>
        </w:rPr>
        <w:t>1 по адресу: Архангельская обл.,</w:t>
      </w:r>
      <w:r w:rsidR="00A67B7B" w:rsidRPr="00A67B7B">
        <w:rPr>
          <w:color w:val="000000"/>
          <w:sz w:val="28"/>
          <w:szCs w:val="28"/>
        </w:rPr>
        <w:t xml:space="preserve"> </w:t>
      </w:r>
      <w:r w:rsidR="00FE7758">
        <w:rPr>
          <w:color w:val="000000"/>
          <w:sz w:val="28"/>
          <w:szCs w:val="28"/>
        </w:rPr>
        <w:br/>
      </w:r>
      <w:r w:rsidR="00A67B7B" w:rsidRPr="00A67B7B">
        <w:rPr>
          <w:color w:val="000000"/>
          <w:sz w:val="28"/>
          <w:szCs w:val="28"/>
        </w:rPr>
        <w:t xml:space="preserve">г. Архангельск, ул. </w:t>
      </w:r>
      <w:proofErr w:type="spellStart"/>
      <w:r w:rsidR="00A67B7B" w:rsidRPr="00A67B7B">
        <w:rPr>
          <w:color w:val="000000"/>
          <w:sz w:val="28"/>
          <w:szCs w:val="28"/>
        </w:rPr>
        <w:t>Комбинатовская</w:t>
      </w:r>
      <w:proofErr w:type="spellEnd"/>
      <w:r w:rsidR="00A67B7B" w:rsidRPr="00A67B7B">
        <w:rPr>
          <w:color w:val="000000"/>
          <w:sz w:val="28"/>
          <w:szCs w:val="28"/>
        </w:rPr>
        <w:t>, земельный участок 37/1, предусмотреть:</w:t>
      </w:r>
    </w:p>
    <w:p w:rsidR="00A67B7B" w:rsidRPr="00A67B7B" w:rsidRDefault="00A67B7B" w:rsidP="00A67B7B">
      <w:pPr>
        <w:pStyle w:val="1"/>
        <w:shd w:val="clear" w:color="auto" w:fill="auto"/>
        <w:tabs>
          <w:tab w:val="left" w:pos="313"/>
        </w:tabs>
        <w:spacing w:after="0" w:line="240" w:lineRule="auto"/>
        <w:ind w:left="20" w:right="23" w:firstLine="689"/>
        <w:jc w:val="both"/>
        <w:rPr>
          <w:sz w:val="28"/>
          <w:szCs w:val="28"/>
        </w:rPr>
      </w:pPr>
      <w:r w:rsidRPr="00A67B7B">
        <w:rPr>
          <w:color w:val="000000"/>
          <w:sz w:val="28"/>
          <w:szCs w:val="28"/>
        </w:rPr>
        <w:t>1.Освещенность территории объекта, подъездных путей к ним, парковок для автомобилей в соответствии с требованиями СП 52.13330.2016.</w:t>
      </w:r>
    </w:p>
    <w:p w:rsidR="00A67B7B" w:rsidRPr="00A67B7B" w:rsidRDefault="00A67B7B" w:rsidP="00A67B7B">
      <w:pPr>
        <w:pStyle w:val="1"/>
        <w:shd w:val="clear" w:color="auto" w:fill="auto"/>
        <w:tabs>
          <w:tab w:val="left" w:pos="313"/>
        </w:tabs>
        <w:spacing w:after="0" w:line="240" w:lineRule="auto"/>
        <w:ind w:right="23" w:firstLine="689"/>
        <w:jc w:val="both"/>
        <w:rPr>
          <w:sz w:val="28"/>
          <w:szCs w:val="28"/>
        </w:rPr>
      </w:pPr>
      <w:r w:rsidRPr="00A67B7B">
        <w:rPr>
          <w:color w:val="000000"/>
          <w:sz w:val="28"/>
          <w:szCs w:val="28"/>
        </w:rPr>
        <w:t xml:space="preserve">2.Линию наружного освещения - 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прокладка кабеля в </w:t>
      </w:r>
      <w:proofErr w:type="gramStart"/>
      <w:r w:rsidRPr="00A67B7B">
        <w:rPr>
          <w:color w:val="000000"/>
          <w:sz w:val="28"/>
          <w:szCs w:val="28"/>
        </w:rPr>
        <w:t>кабель-каналах</w:t>
      </w:r>
      <w:proofErr w:type="gramEnd"/>
      <w:r w:rsidRPr="00A67B7B">
        <w:rPr>
          <w:color w:val="000000"/>
          <w:sz w:val="28"/>
          <w:szCs w:val="28"/>
        </w:rPr>
        <w:t xml:space="preserve"> и размещение светильников на фасаде здания), или кабельную </w:t>
      </w:r>
      <w:r w:rsidR="00FE7758">
        <w:rPr>
          <w:color w:val="000000"/>
          <w:sz w:val="28"/>
          <w:szCs w:val="28"/>
        </w:rPr>
        <w:br/>
      </w:r>
      <w:r w:rsidRPr="00A67B7B">
        <w:rPr>
          <w:color w:val="000000"/>
          <w:sz w:val="28"/>
          <w:szCs w:val="28"/>
        </w:rPr>
        <w:lastRenderedPageBreak/>
        <w:t>с прокладкой кабеля в траншее и с установкой светильников на опорах.</w:t>
      </w:r>
    </w:p>
    <w:p w:rsidR="00A67B7B" w:rsidRPr="00A67B7B" w:rsidRDefault="00A67B7B" w:rsidP="00A67B7B">
      <w:pPr>
        <w:pStyle w:val="1"/>
        <w:shd w:val="clear" w:color="auto" w:fill="auto"/>
        <w:tabs>
          <w:tab w:val="left" w:pos="313"/>
        </w:tabs>
        <w:spacing w:after="0" w:line="240" w:lineRule="auto"/>
        <w:ind w:right="23" w:firstLine="689"/>
        <w:jc w:val="both"/>
        <w:rPr>
          <w:sz w:val="28"/>
          <w:szCs w:val="28"/>
        </w:rPr>
      </w:pPr>
      <w:r w:rsidRPr="00A67B7B">
        <w:rPr>
          <w:color w:val="000000"/>
          <w:sz w:val="28"/>
          <w:szCs w:val="28"/>
        </w:rPr>
        <w:t>3.Питание наружного освещения от вводно-распределительного устройства зданий, управление освещением автоматическое.</w:t>
      </w:r>
    </w:p>
    <w:p w:rsidR="0073281A" w:rsidRPr="00A17063" w:rsidRDefault="00A67B7B" w:rsidP="007F21F7">
      <w:pPr>
        <w:pStyle w:val="1"/>
        <w:shd w:val="clear" w:color="auto" w:fill="auto"/>
        <w:tabs>
          <w:tab w:val="left" w:pos="308"/>
        </w:tabs>
        <w:spacing w:after="0" w:line="240" w:lineRule="auto"/>
        <w:ind w:right="23" w:firstLine="689"/>
        <w:jc w:val="both"/>
        <w:rPr>
          <w:sz w:val="28"/>
          <w:szCs w:val="28"/>
        </w:rPr>
      </w:pPr>
      <w:r w:rsidRPr="00A67B7B">
        <w:rPr>
          <w:color w:val="000000"/>
          <w:sz w:val="28"/>
          <w:szCs w:val="28"/>
        </w:rPr>
        <w:t>4.Светильники принять светодиодные со встроенной функцией регулирования светового потока, коэффициент пульсации</w:t>
      </w:r>
      <w:r w:rsidR="00FE7758">
        <w:rPr>
          <w:color w:val="000000"/>
          <w:sz w:val="28"/>
          <w:szCs w:val="28"/>
        </w:rPr>
        <w:t xml:space="preserve"> которого не должен превышать 5 процентов</w:t>
      </w:r>
      <w:r w:rsidRPr="00A67B7B">
        <w:rPr>
          <w:color w:val="000000"/>
          <w:sz w:val="28"/>
          <w:szCs w:val="28"/>
        </w:rPr>
        <w:t>, со световой отдачей не менее 130 Лм/В</w:t>
      </w:r>
      <w:r w:rsidR="00FE7758">
        <w:rPr>
          <w:color w:val="000000"/>
          <w:sz w:val="28"/>
          <w:szCs w:val="28"/>
        </w:rPr>
        <w:t xml:space="preserve">т и цветовой температурой 3000К </w:t>
      </w:r>
      <w:r w:rsidR="0073281A" w:rsidRPr="00A17063">
        <w:rPr>
          <w:sz w:val="28"/>
          <w:szCs w:val="28"/>
        </w:rPr>
        <w:t>(письмо МУП "</w:t>
      </w:r>
      <w:proofErr w:type="spellStart"/>
      <w:r w:rsidR="0073281A" w:rsidRPr="00A17063">
        <w:rPr>
          <w:sz w:val="28"/>
          <w:szCs w:val="28"/>
        </w:rPr>
        <w:t>Горсвет</w:t>
      </w:r>
      <w:proofErr w:type="spellEnd"/>
      <w:r w:rsidR="0073281A" w:rsidRPr="00A17063">
        <w:rPr>
          <w:sz w:val="28"/>
          <w:szCs w:val="28"/>
        </w:rPr>
        <w:t xml:space="preserve">" от </w:t>
      </w:r>
      <w:r w:rsidR="00FE7758">
        <w:rPr>
          <w:sz w:val="28"/>
          <w:szCs w:val="28"/>
        </w:rPr>
        <w:t>9 июн</w:t>
      </w:r>
      <w:r w:rsidR="00494D34" w:rsidRPr="00A17063">
        <w:rPr>
          <w:sz w:val="28"/>
          <w:szCs w:val="28"/>
        </w:rPr>
        <w:t>я</w:t>
      </w:r>
      <w:r w:rsidR="0073281A" w:rsidRPr="00A17063">
        <w:rPr>
          <w:sz w:val="28"/>
          <w:szCs w:val="28"/>
        </w:rPr>
        <w:t xml:space="preserve"> 2025 года № </w:t>
      </w:r>
      <w:r w:rsidR="00FE7758">
        <w:rPr>
          <w:sz w:val="28"/>
          <w:szCs w:val="28"/>
        </w:rPr>
        <w:t>972/04</w:t>
      </w:r>
      <w:r w:rsidR="0073281A" w:rsidRPr="00A17063">
        <w:rPr>
          <w:sz w:val="28"/>
          <w:szCs w:val="28"/>
        </w:rPr>
        <w:t>).</w:t>
      </w:r>
    </w:p>
    <w:p w:rsidR="00B95806" w:rsidRDefault="00B95806" w:rsidP="007F21F7">
      <w:pPr>
        <w:pStyle w:val="2"/>
        <w:shd w:val="clear" w:color="auto" w:fill="auto"/>
        <w:tabs>
          <w:tab w:val="left" w:pos="394"/>
        </w:tabs>
        <w:spacing w:after="0" w:line="240" w:lineRule="auto"/>
        <w:ind w:right="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063">
        <w:rPr>
          <w:rFonts w:ascii="Times New Roman" w:hAnsi="Times New Roman" w:cs="Times New Roman"/>
          <w:sz w:val="28"/>
          <w:szCs w:val="28"/>
        </w:rPr>
        <w:t>6.Технич</w:t>
      </w:r>
      <w:r w:rsidR="00640A1F">
        <w:rPr>
          <w:rFonts w:ascii="Times New Roman" w:hAnsi="Times New Roman" w:cs="Times New Roman"/>
          <w:sz w:val="28"/>
          <w:szCs w:val="28"/>
        </w:rPr>
        <w:t>еские условия № 01/17/10841</w:t>
      </w:r>
      <w:r w:rsidR="00494D34" w:rsidRPr="00A17063">
        <w:rPr>
          <w:rFonts w:ascii="Times New Roman" w:hAnsi="Times New Roman" w:cs="Times New Roman"/>
          <w:sz w:val="28"/>
          <w:szCs w:val="28"/>
        </w:rPr>
        <w:t>/25</w:t>
      </w:r>
      <w:r w:rsidRPr="00A17063">
        <w:rPr>
          <w:rFonts w:ascii="Times New Roman" w:hAnsi="Times New Roman" w:cs="Times New Roman"/>
          <w:sz w:val="28"/>
          <w:szCs w:val="28"/>
        </w:rPr>
        <w:t xml:space="preserve"> на подключение (технологическое присоединение) к сетям электросвязи ПАО "Ростелеком" объекта капитального строительства с видом разрешенного использования: </w:t>
      </w:r>
      <w:r w:rsidR="00524FFC">
        <w:rPr>
          <w:rFonts w:ascii="Times New Roman" w:hAnsi="Times New Roman" w:cs="Times New Roman"/>
          <w:sz w:val="28"/>
          <w:szCs w:val="28"/>
        </w:rPr>
        <w:br/>
        <w:t>"</w:t>
      </w:r>
      <w:r w:rsidRPr="00A17063">
        <w:rPr>
          <w:rFonts w:ascii="Times New Roman" w:hAnsi="Times New Roman" w:cs="Times New Roman"/>
          <w:sz w:val="28"/>
          <w:szCs w:val="28"/>
        </w:rPr>
        <w:t>Для индивиду</w:t>
      </w:r>
      <w:r w:rsidR="00524FFC">
        <w:rPr>
          <w:rFonts w:ascii="Times New Roman" w:hAnsi="Times New Roman" w:cs="Times New Roman"/>
          <w:sz w:val="28"/>
          <w:szCs w:val="28"/>
        </w:rPr>
        <w:t>ального жилищного строительства</w:t>
      </w:r>
      <w:r w:rsidRPr="00A17063">
        <w:rPr>
          <w:rFonts w:ascii="Times New Roman" w:hAnsi="Times New Roman" w:cs="Times New Roman"/>
          <w:sz w:val="28"/>
          <w:szCs w:val="28"/>
        </w:rPr>
        <w:t xml:space="preserve">" на земельном участке </w:t>
      </w:r>
      <w:r w:rsidR="00A17063">
        <w:rPr>
          <w:rFonts w:ascii="Times New Roman" w:hAnsi="Times New Roman" w:cs="Times New Roman"/>
          <w:sz w:val="28"/>
          <w:szCs w:val="28"/>
        </w:rPr>
        <w:br/>
      </w:r>
      <w:r w:rsidRPr="00A17063">
        <w:rPr>
          <w:rFonts w:ascii="Times New Roman" w:hAnsi="Times New Roman" w:cs="Times New Roman"/>
          <w:sz w:val="28"/>
          <w:szCs w:val="28"/>
        </w:rPr>
        <w:t>с кадастровым номером 29:22:</w:t>
      </w:r>
      <w:r w:rsidR="00640A1F">
        <w:rPr>
          <w:rFonts w:ascii="Times New Roman" w:hAnsi="Times New Roman" w:cs="Times New Roman"/>
          <w:sz w:val="28"/>
          <w:szCs w:val="28"/>
        </w:rPr>
        <w:t>090401:451</w:t>
      </w:r>
    </w:p>
    <w:p w:rsidR="00C75C5B" w:rsidRPr="001315E4" w:rsidRDefault="00C75C5B" w:rsidP="007F21F7">
      <w:pPr>
        <w:pStyle w:val="2"/>
        <w:shd w:val="clear" w:color="auto" w:fill="auto"/>
        <w:tabs>
          <w:tab w:val="left" w:pos="394"/>
        </w:tabs>
        <w:spacing w:after="0" w:line="240" w:lineRule="auto"/>
        <w:ind w:right="34"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jc w:val="center"/>
        <w:tblInd w:w="-257" w:type="dxa"/>
        <w:tblLayout w:type="fixed"/>
        <w:tblLook w:val="04A0" w:firstRow="1" w:lastRow="0" w:firstColumn="1" w:lastColumn="0" w:noHBand="0" w:noVBand="1"/>
      </w:tblPr>
      <w:tblGrid>
        <w:gridCol w:w="4819"/>
        <w:gridCol w:w="4692"/>
      </w:tblGrid>
      <w:tr w:rsidR="00B95806" w:rsidRPr="00275284" w:rsidTr="00C75C5B">
        <w:trPr>
          <w:jc w:val="center"/>
        </w:trPr>
        <w:tc>
          <w:tcPr>
            <w:tcW w:w="4819" w:type="dxa"/>
          </w:tcPr>
          <w:p w:rsidR="00B95806" w:rsidRPr="00C75C5B" w:rsidRDefault="00B95806" w:rsidP="00C75C5B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C75C5B">
              <w:rPr>
                <w:color w:val="000000" w:themeColor="text1"/>
                <w:sz w:val="24"/>
                <w:szCs w:val="24"/>
              </w:rPr>
              <w:t>1. Наименование Заявителя</w:t>
            </w:r>
          </w:p>
        </w:tc>
        <w:tc>
          <w:tcPr>
            <w:tcW w:w="4692" w:type="dxa"/>
          </w:tcPr>
          <w:p w:rsidR="00B95806" w:rsidRPr="00C75C5B" w:rsidRDefault="00B95806" w:rsidP="00C75C5B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C75C5B">
              <w:rPr>
                <w:color w:val="000000" w:themeColor="text1"/>
                <w:sz w:val="24"/>
                <w:szCs w:val="24"/>
              </w:rPr>
              <w:t>Департамент муниципального имущества Администрация городского округа "Город Архангельск"</w:t>
            </w:r>
          </w:p>
          <w:p w:rsidR="00B95806" w:rsidRPr="00C75C5B" w:rsidRDefault="00B95806" w:rsidP="00C75C5B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C75C5B">
              <w:rPr>
                <w:color w:val="000000" w:themeColor="text1"/>
                <w:sz w:val="24"/>
                <w:szCs w:val="24"/>
              </w:rPr>
              <w:t>Тел.: 8 (8182) 60-72-93</w:t>
            </w:r>
          </w:p>
        </w:tc>
      </w:tr>
      <w:tr w:rsidR="00B95806" w:rsidRPr="00275284" w:rsidTr="00C75C5B">
        <w:trPr>
          <w:jc w:val="center"/>
        </w:trPr>
        <w:tc>
          <w:tcPr>
            <w:tcW w:w="4819" w:type="dxa"/>
          </w:tcPr>
          <w:p w:rsidR="00B95806" w:rsidRPr="00C75C5B" w:rsidRDefault="00B95806" w:rsidP="00C75C5B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C75C5B">
              <w:rPr>
                <w:color w:val="000000" w:themeColor="text1"/>
                <w:sz w:val="24"/>
                <w:szCs w:val="24"/>
              </w:rPr>
              <w:t>2. Основание выдачи ТУ</w:t>
            </w:r>
          </w:p>
        </w:tc>
        <w:tc>
          <w:tcPr>
            <w:tcW w:w="4692" w:type="dxa"/>
          </w:tcPr>
          <w:p w:rsidR="00B95806" w:rsidRPr="00C75C5B" w:rsidRDefault="006C104E" w:rsidP="00C75C5B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C75C5B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Заявление на выдачу технических условий исх. </w:t>
            </w:r>
            <w:r w:rsidR="009D4154" w:rsidRPr="00C75C5B">
              <w:rPr>
                <w:rStyle w:val="aa"/>
                <w:b w:val="0"/>
                <w:color w:val="000000" w:themeColor="text1"/>
                <w:sz w:val="24"/>
                <w:szCs w:val="24"/>
              </w:rPr>
              <w:t>от 5 июн</w:t>
            </w:r>
            <w:r w:rsidR="00D424FF" w:rsidRPr="00C75C5B">
              <w:rPr>
                <w:rStyle w:val="aa"/>
                <w:b w:val="0"/>
                <w:color w:val="000000" w:themeColor="text1"/>
                <w:sz w:val="24"/>
                <w:szCs w:val="24"/>
              </w:rPr>
              <w:t>я</w:t>
            </w:r>
            <w:r w:rsidR="009D4154" w:rsidRPr="00C75C5B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D424FF" w:rsidRPr="00C75C5B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2025 года </w:t>
            </w:r>
            <w:r w:rsidR="00D424FF" w:rsidRPr="00C75C5B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Pr="00C75C5B">
              <w:rPr>
                <w:rStyle w:val="aa"/>
                <w:b w:val="0"/>
                <w:color w:val="000000" w:themeColor="text1"/>
                <w:sz w:val="24"/>
                <w:szCs w:val="24"/>
              </w:rPr>
              <w:t>№</w:t>
            </w:r>
            <w:r w:rsidR="00D424FF" w:rsidRPr="00C75C5B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C75C5B">
              <w:rPr>
                <w:rStyle w:val="aa"/>
                <w:b w:val="0"/>
                <w:color w:val="000000" w:themeColor="text1"/>
                <w:sz w:val="24"/>
                <w:szCs w:val="24"/>
              </w:rPr>
              <w:t>18-126/</w:t>
            </w:r>
            <w:r w:rsidR="009D4154" w:rsidRPr="00C75C5B">
              <w:rPr>
                <w:rStyle w:val="aa"/>
                <w:b w:val="0"/>
                <w:color w:val="000000" w:themeColor="text1"/>
                <w:sz w:val="24"/>
                <w:szCs w:val="24"/>
              </w:rPr>
              <w:t>9781</w:t>
            </w:r>
            <w:r w:rsidRPr="00C75C5B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C75C5B">
              <w:rPr>
                <w:rStyle w:val="aa"/>
                <w:b w:val="0"/>
                <w:color w:val="000000" w:themeColor="text1"/>
                <w:sz w:val="24"/>
                <w:szCs w:val="24"/>
              </w:rPr>
              <w:t>вх</w:t>
            </w:r>
            <w:proofErr w:type="spellEnd"/>
            <w:r w:rsidRPr="00C75C5B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. </w:t>
            </w:r>
            <w:r w:rsidR="009D4154" w:rsidRPr="00C75C5B">
              <w:rPr>
                <w:rStyle w:val="aa"/>
                <w:b w:val="0"/>
                <w:color w:val="000000" w:themeColor="text1"/>
                <w:sz w:val="24"/>
                <w:szCs w:val="24"/>
              </w:rPr>
              <w:t>от 10 июн</w:t>
            </w:r>
            <w:r w:rsidR="00D424FF" w:rsidRPr="00C75C5B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я 2025 года </w:t>
            </w:r>
            <w:r w:rsidRPr="00C75C5B">
              <w:rPr>
                <w:rStyle w:val="aa"/>
                <w:b w:val="0"/>
                <w:color w:val="000000" w:themeColor="text1"/>
                <w:sz w:val="24"/>
                <w:szCs w:val="24"/>
              </w:rPr>
              <w:t>№</w:t>
            </w:r>
            <w:r w:rsidR="00640A1F" w:rsidRPr="00C75C5B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C75C5B">
              <w:rPr>
                <w:rStyle w:val="aa"/>
                <w:b w:val="0"/>
                <w:color w:val="000000" w:themeColor="text1"/>
                <w:sz w:val="24"/>
                <w:szCs w:val="24"/>
              </w:rPr>
              <w:t>0201/03/</w:t>
            </w:r>
            <w:r w:rsidR="009D4154" w:rsidRPr="00C75C5B">
              <w:rPr>
                <w:rStyle w:val="aa"/>
                <w:b w:val="0"/>
                <w:color w:val="000000" w:themeColor="text1"/>
                <w:sz w:val="24"/>
                <w:szCs w:val="24"/>
              </w:rPr>
              <w:t>3522/25/К</w:t>
            </w:r>
            <w:r w:rsidRPr="00C75C5B">
              <w:rPr>
                <w:rStyle w:val="aa"/>
                <w:b w:val="0"/>
                <w:color w:val="000000" w:themeColor="text1"/>
                <w:sz w:val="24"/>
                <w:szCs w:val="24"/>
              </w:rPr>
              <w:t>)</w:t>
            </w:r>
          </w:p>
        </w:tc>
      </w:tr>
      <w:tr w:rsidR="00B95806" w:rsidRPr="00275284" w:rsidTr="00C75C5B">
        <w:trPr>
          <w:jc w:val="center"/>
        </w:trPr>
        <w:tc>
          <w:tcPr>
            <w:tcW w:w="4819" w:type="dxa"/>
          </w:tcPr>
          <w:p w:rsidR="00B95806" w:rsidRPr="00C75C5B" w:rsidRDefault="00B95806" w:rsidP="00C75C5B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C75C5B">
              <w:rPr>
                <w:color w:val="000000" w:themeColor="text1"/>
                <w:sz w:val="24"/>
                <w:szCs w:val="24"/>
              </w:rPr>
              <w:t>3. Описание объекта капитального строительства (далее - Объект)</w:t>
            </w:r>
          </w:p>
        </w:tc>
        <w:tc>
          <w:tcPr>
            <w:tcW w:w="4692" w:type="dxa"/>
          </w:tcPr>
          <w:p w:rsidR="006C104E" w:rsidRPr="00C75C5B" w:rsidRDefault="006C104E" w:rsidP="00C75C5B">
            <w:pPr>
              <w:pStyle w:val="1"/>
              <w:shd w:val="clear" w:color="auto" w:fill="auto"/>
              <w:tabs>
                <w:tab w:val="left" w:pos="605"/>
              </w:tabs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C75C5B">
              <w:rPr>
                <w:rStyle w:val="aa"/>
                <w:b w:val="0"/>
                <w:color w:val="000000" w:themeColor="text1"/>
                <w:sz w:val="24"/>
                <w:szCs w:val="24"/>
              </w:rPr>
              <w:t>3.1. Земельный участок с кадастровым номером 29:22:</w:t>
            </w:r>
            <w:r w:rsidR="009D4154" w:rsidRPr="00C75C5B">
              <w:rPr>
                <w:rStyle w:val="aa"/>
                <w:b w:val="0"/>
                <w:color w:val="000000" w:themeColor="text1"/>
                <w:sz w:val="24"/>
                <w:szCs w:val="24"/>
              </w:rPr>
              <w:t>090401:451</w:t>
            </w:r>
            <w:r w:rsidRPr="00C75C5B">
              <w:rPr>
                <w:rStyle w:val="aa"/>
                <w:b w:val="0"/>
                <w:color w:val="000000" w:themeColor="text1"/>
                <w:sz w:val="24"/>
                <w:szCs w:val="24"/>
              </w:rPr>
              <w:t>, по адресу: Российская Фе</w:t>
            </w:r>
            <w:r w:rsidR="009D4154" w:rsidRPr="00C75C5B">
              <w:rPr>
                <w:rStyle w:val="aa"/>
                <w:b w:val="0"/>
                <w:color w:val="000000" w:themeColor="text1"/>
                <w:sz w:val="24"/>
                <w:szCs w:val="24"/>
              </w:rPr>
              <w:t>дерация, Архангельская область, г.</w:t>
            </w:r>
            <w:r w:rsidRPr="00C75C5B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 Архангельск, </w:t>
            </w:r>
            <w:r w:rsidR="00932BC2" w:rsidRPr="00C75C5B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9D4154" w:rsidRPr="00C75C5B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="009D4154" w:rsidRPr="00C75C5B">
              <w:rPr>
                <w:rStyle w:val="aa"/>
                <w:b w:val="0"/>
                <w:color w:val="000000" w:themeColor="text1"/>
                <w:sz w:val="24"/>
                <w:szCs w:val="24"/>
              </w:rPr>
              <w:t>Комбинатовская</w:t>
            </w:r>
            <w:proofErr w:type="spellEnd"/>
            <w:r w:rsidR="009D4154" w:rsidRPr="00C75C5B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, земельный </w:t>
            </w:r>
            <w:r w:rsidR="00C75C5B" w:rsidRPr="00C75C5B">
              <w:rPr>
                <w:rStyle w:val="aa"/>
                <w:b w:val="0"/>
                <w:color w:val="000000" w:themeColor="text1"/>
                <w:sz w:val="24"/>
                <w:szCs w:val="24"/>
              </w:rPr>
              <w:br/>
            </w:r>
            <w:r w:rsidR="009D4154" w:rsidRPr="00C75C5B">
              <w:rPr>
                <w:rStyle w:val="aa"/>
                <w:b w:val="0"/>
                <w:color w:val="000000" w:themeColor="text1"/>
                <w:sz w:val="24"/>
                <w:szCs w:val="24"/>
              </w:rPr>
              <w:t>участок 37/1</w:t>
            </w:r>
          </w:p>
          <w:p w:rsidR="00B95806" w:rsidRPr="00C75C5B" w:rsidRDefault="006C104E" w:rsidP="00C75C5B">
            <w:pPr>
              <w:pStyle w:val="5"/>
              <w:shd w:val="clear" w:color="auto" w:fill="auto"/>
              <w:tabs>
                <w:tab w:val="left" w:pos="389"/>
              </w:tabs>
              <w:spacing w:before="0" w:after="0" w:line="240" w:lineRule="auto"/>
              <w:rPr>
                <w:color w:val="000000" w:themeColor="text1"/>
                <w:sz w:val="24"/>
                <w:szCs w:val="24"/>
              </w:rPr>
            </w:pPr>
            <w:r w:rsidRPr="00C75C5B">
              <w:rPr>
                <w:rStyle w:val="aa"/>
                <w:b w:val="0"/>
                <w:color w:val="000000" w:themeColor="text1"/>
                <w:sz w:val="24"/>
                <w:szCs w:val="24"/>
              </w:rPr>
              <w:t xml:space="preserve">Индивидуальное жилищное строительство (назначение </w:t>
            </w:r>
            <w:r w:rsidR="00D424FF" w:rsidRPr="00C75C5B">
              <w:rPr>
                <w:rStyle w:val="aa"/>
                <w:b w:val="0"/>
                <w:color w:val="000000" w:themeColor="text1"/>
                <w:sz w:val="24"/>
                <w:szCs w:val="24"/>
              </w:rPr>
              <w:t>"</w:t>
            </w:r>
            <w:r w:rsidRPr="00C75C5B">
              <w:rPr>
                <w:rStyle w:val="aa"/>
                <w:b w:val="0"/>
                <w:color w:val="000000" w:themeColor="text1"/>
                <w:sz w:val="24"/>
                <w:szCs w:val="24"/>
              </w:rPr>
              <w:t>жилое</w:t>
            </w:r>
            <w:r w:rsidR="00D424FF" w:rsidRPr="00C75C5B">
              <w:rPr>
                <w:rStyle w:val="aa"/>
                <w:b w:val="0"/>
                <w:color w:val="000000" w:themeColor="text1"/>
                <w:sz w:val="24"/>
                <w:szCs w:val="24"/>
              </w:rPr>
              <w:t>"</w:t>
            </w:r>
            <w:r w:rsidRPr="00C75C5B">
              <w:rPr>
                <w:rStyle w:val="aa"/>
                <w:b w:val="0"/>
                <w:color w:val="000000" w:themeColor="text1"/>
                <w:sz w:val="24"/>
                <w:szCs w:val="24"/>
              </w:rPr>
              <w:t>)</w:t>
            </w:r>
          </w:p>
        </w:tc>
      </w:tr>
      <w:tr w:rsidR="00B95806" w:rsidRPr="00275284" w:rsidTr="00C75C5B">
        <w:trPr>
          <w:jc w:val="center"/>
        </w:trPr>
        <w:tc>
          <w:tcPr>
            <w:tcW w:w="4819" w:type="dxa"/>
          </w:tcPr>
          <w:p w:rsidR="00B95806" w:rsidRPr="00C75C5B" w:rsidRDefault="00B95806" w:rsidP="00C75C5B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Технические параметры подключения Объекта к сетям связи.</w:t>
            </w:r>
          </w:p>
        </w:tc>
        <w:tc>
          <w:tcPr>
            <w:tcW w:w="4692" w:type="dxa"/>
          </w:tcPr>
          <w:p w:rsidR="009D4154" w:rsidRPr="00C75C5B" w:rsidRDefault="0054711D" w:rsidP="00C75C5B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4.</w:t>
            </w:r>
            <w:r w:rsidR="009D4154" w:rsidRPr="00C75C5B">
              <w:rPr>
                <w:sz w:val="24"/>
                <w:szCs w:val="24"/>
              </w:rPr>
              <w:t>1. Параметры услуг связи, необходимых для подключения Объекта</w:t>
            </w:r>
          </w:p>
          <w:p w:rsidR="009D4154" w:rsidRPr="00C75C5B" w:rsidRDefault="009D4154" w:rsidP="00C75C5B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 xml:space="preserve">1) </w:t>
            </w:r>
            <w:r w:rsidRPr="00C75C5B">
              <w:rPr>
                <w:sz w:val="24"/>
                <w:szCs w:val="24"/>
                <w:u w:val="single"/>
              </w:rPr>
              <w:t>Услуга: телефония</w:t>
            </w:r>
            <w:r w:rsidRPr="00C75C5B">
              <w:rPr>
                <w:sz w:val="24"/>
                <w:szCs w:val="24"/>
              </w:rPr>
              <w:t>:</w:t>
            </w:r>
          </w:p>
          <w:p w:rsidR="009D4154" w:rsidRPr="00C75C5B" w:rsidRDefault="009D4154" w:rsidP="00C75C5B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  <w:u w:val="single"/>
              </w:rPr>
              <w:t>Технология</w:t>
            </w:r>
            <w:r w:rsidRPr="00C75C5B">
              <w:rPr>
                <w:sz w:val="24"/>
                <w:szCs w:val="24"/>
              </w:rPr>
              <w:t xml:space="preserve">: </w:t>
            </w:r>
            <w:proofErr w:type="spellStart"/>
            <w:r w:rsidRPr="00C75C5B">
              <w:rPr>
                <w:sz w:val="24"/>
                <w:szCs w:val="24"/>
                <w:lang w:val="en-US"/>
              </w:rPr>
              <w:t>FTTx</w:t>
            </w:r>
            <w:proofErr w:type="spellEnd"/>
          </w:p>
          <w:p w:rsidR="009D4154" w:rsidRPr="00C75C5B" w:rsidRDefault="009D4154" w:rsidP="00C75C5B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  <w:u w:val="single"/>
              </w:rPr>
              <w:t xml:space="preserve">Объем подключения (расчетное количество единиц подключения услуги </w:t>
            </w:r>
            <w:r w:rsidR="00C75C5B">
              <w:rPr>
                <w:sz w:val="24"/>
                <w:szCs w:val="24"/>
                <w:u w:val="single"/>
              </w:rPr>
              <w:br/>
            </w:r>
            <w:r w:rsidRPr="00C75C5B">
              <w:rPr>
                <w:sz w:val="24"/>
                <w:szCs w:val="24"/>
                <w:u w:val="single"/>
              </w:rPr>
              <w:t>на Объекте)</w:t>
            </w:r>
            <w:r w:rsidRPr="00C75C5B">
              <w:rPr>
                <w:sz w:val="24"/>
                <w:szCs w:val="24"/>
              </w:rPr>
              <w:t>: 1</w:t>
            </w:r>
          </w:p>
          <w:p w:rsidR="009D4154" w:rsidRPr="00C75C5B" w:rsidRDefault="009D4154" w:rsidP="00C75C5B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  <w:u w:val="single"/>
              </w:rPr>
              <w:t>Иные параметры</w:t>
            </w:r>
            <w:r w:rsidRPr="00C75C5B">
              <w:rPr>
                <w:sz w:val="24"/>
                <w:szCs w:val="24"/>
              </w:rPr>
              <w:t xml:space="preserve">: наложенные услуги </w:t>
            </w:r>
            <w:r w:rsidR="00C75C5B">
              <w:rPr>
                <w:sz w:val="24"/>
                <w:szCs w:val="24"/>
              </w:rPr>
              <w:br/>
            </w:r>
            <w:r w:rsidRPr="00C75C5B">
              <w:rPr>
                <w:sz w:val="24"/>
                <w:szCs w:val="24"/>
                <w:lang w:val="en-US"/>
              </w:rPr>
              <w:t>IP</w:t>
            </w:r>
            <w:r w:rsidRPr="00C75C5B">
              <w:rPr>
                <w:sz w:val="24"/>
                <w:szCs w:val="24"/>
              </w:rPr>
              <w:t xml:space="preserve">-телефонии путем установки абонентского роутера/маршрутизатора </w:t>
            </w:r>
            <w:r w:rsidR="00C75C5B">
              <w:rPr>
                <w:sz w:val="24"/>
                <w:szCs w:val="24"/>
              </w:rPr>
              <w:br/>
            </w:r>
            <w:r w:rsidRPr="00C75C5B">
              <w:rPr>
                <w:sz w:val="24"/>
                <w:szCs w:val="24"/>
              </w:rPr>
              <w:t xml:space="preserve">с портами </w:t>
            </w:r>
            <w:r w:rsidRPr="00C75C5B">
              <w:rPr>
                <w:sz w:val="24"/>
                <w:szCs w:val="24"/>
                <w:lang w:val="en-US"/>
              </w:rPr>
              <w:t>FXS</w:t>
            </w:r>
            <w:r w:rsidRPr="00C75C5B">
              <w:rPr>
                <w:sz w:val="24"/>
                <w:szCs w:val="24"/>
              </w:rPr>
              <w:t xml:space="preserve"> или с использованием голосового </w:t>
            </w:r>
            <w:r w:rsidRPr="00C75C5B">
              <w:rPr>
                <w:sz w:val="24"/>
                <w:szCs w:val="24"/>
                <w:lang w:val="en-US"/>
              </w:rPr>
              <w:t>VoIP</w:t>
            </w:r>
            <w:r w:rsidRPr="00C75C5B">
              <w:rPr>
                <w:sz w:val="24"/>
                <w:szCs w:val="24"/>
              </w:rPr>
              <w:t>-шлюза</w:t>
            </w:r>
          </w:p>
          <w:p w:rsidR="007F21F7" w:rsidRPr="00C75C5B" w:rsidRDefault="007F21F7" w:rsidP="00C75C5B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</w:p>
          <w:p w:rsidR="009D4154" w:rsidRPr="00C75C5B" w:rsidRDefault="009D4154" w:rsidP="00C75C5B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 xml:space="preserve">2) </w:t>
            </w:r>
            <w:r w:rsidRPr="00C75C5B">
              <w:rPr>
                <w:sz w:val="24"/>
                <w:szCs w:val="24"/>
                <w:u w:val="single"/>
              </w:rPr>
              <w:t>Услуга</w:t>
            </w:r>
            <w:r w:rsidRPr="00C75C5B">
              <w:rPr>
                <w:sz w:val="24"/>
                <w:szCs w:val="24"/>
              </w:rPr>
              <w:t>: интернет</w:t>
            </w:r>
          </w:p>
          <w:p w:rsidR="009D4154" w:rsidRPr="00C75C5B" w:rsidRDefault="009D4154" w:rsidP="00C75C5B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  <w:u w:val="single"/>
              </w:rPr>
              <w:t>Технология</w:t>
            </w:r>
            <w:r w:rsidRPr="00C75C5B">
              <w:rPr>
                <w:sz w:val="24"/>
                <w:szCs w:val="24"/>
              </w:rPr>
              <w:t xml:space="preserve">: </w:t>
            </w:r>
            <w:proofErr w:type="spellStart"/>
            <w:r w:rsidRPr="00C75C5B">
              <w:rPr>
                <w:sz w:val="24"/>
                <w:szCs w:val="24"/>
                <w:lang w:val="en-US"/>
              </w:rPr>
              <w:t>FTTx</w:t>
            </w:r>
            <w:proofErr w:type="spellEnd"/>
          </w:p>
          <w:p w:rsidR="009D4154" w:rsidRPr="00C75C5B" w:rsidRDefault="009D4154" w:rsidP="00C75C5B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  <w:u w:val="single"/>
              </w:rPr>
              <w:t xml:space="preserve">Объем подключения (расчетное количество единиц подключения услуги </w:t>
            </w:r>
            <w:r w:rsidR="00C75C5B" w:rsidRPr="00C75C5B">
              <w:rPr>
                <w:sz w:val="24"/>
                <w:szCs w:val="24"/>
                <w:u w:val="single"/>
              </w:rPr>
              <w:br/>
            </w:r>
            <w:r w:rsidRPr="00C75C5B">
              <w:rPr>
                <w:sz w:val="24"/>
                <w:szCs w:val="24"/>
                <w:u w:val="single"/>
              </w:rPr>
              <w:t>на Объекте)</w:t>
            </w:r>
            <w:r w:rsidRPr="00C75C5B">
              <w:rPr>
                <w:sz w:val="24"/>
                <w:szCs w:val="24"/>
              </w:rPr>
              <w:t>: 1</w:t>
            </w:r>
          </w:p>
          <w:p w:rsidR="009D4154" w:rsidRPr="00C75C5B" w:rsidRDefault="009D4154" w:rsidP="00C75C5B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  <w:u w:val="single"/>
              </w:rPr>
              <w:t>Иные параметры</w:t>
            </w:r>
            <w:r w:rsidRPr="00C75C5B">
              <w:rPr>
                <w:sz w:val="24"/>
                <w:szCs w:val="24"/>
              </w:rPr>
              <w:t xml:space="preserve">: интерфейс доступа </w:t>
            </w:r>
            <w:r w:rsidRPr="00C75C5B">
              <w:rPr>
                <w:sz w:val="24"/>
                <w:szCs w:val="24"/>
              </w:rPr>
              <w:br/>
              <w:t xml:space="preserve">в сеть Интернет - порты </w:t>
            </w:r>
            <w:r w:rsidRPr="00C75C5B">
              <w:rPr>
                <w:sz w:val="24"/>
                <w:szCs w:val="24"/>
                <w:lang w:val="en-US"/>
              </w:rPr>
              <w:t>FE</w:t>
            </w:r>
            <w:r w:rsidRPr="00C75C5B">
              <w:rPr>
                <w:sz w:val="24"/>
                <w:szCs w:val="24"/>
              </w:rPr>
              <w:t>/</w:t>
            </w:r>
            <w:r w:rsidRPr="00C75C5B">
              <w:rPr>
                <w:sz w:val="24"/>
                <w:szCs w:val="24"/>
                <w:lang w:val="en-US"/>
              </w:rPr>
              <w:t>GE</w:t>
            </w:r>
            <w:r w:rsidRPr="00C75C5B">
              <w:rPr>
                <w:sz w:val="24"/>
                <w:szCs w:val="24"/>
              </w:rPr>
              <w:t xml:space="preserve"> </w:t>
            </w:r>
            <w:r w:rsidR="00C75C5B">
              <w:rPr>
                <w:sz w:val="24"/>
                <w:szCs w:val="24"/>
              </w:rPr>
              <w:br/>
            </w:r>
            <w:r w:rsidRPr="00C75C5B">
              <w:rPr>
                <w:sz w:val="24"/>
                <w:szCs w:val="24"/>
              </w:rPr>
              <w:t>(100/1000 Мбит/с) коммутатора доступа</w:t>
            </w:r>
          </w:p>
          <w:p w:rsidR="009D4154" w:rsidRPr="00C75C5B" w:rsidRDefault="009D4154" w:rsidP="00C75C5B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lastRenderedPageBreak/>
              <w:t xml:space="preserve">3) </w:t>
            </w:r>
            <w:r w:rsidRPr="00C75C5B">
              <w:rPr>
                <w:sz w:val="24"/>
                <w:szCs w:val="24"/>
                <w:u w:val="single"/>
              </w:rPr>
              <w:t>Услуга</w:t>
            </w:r>
            <w:r w:rsidRPr="00C75C5B">
              <w:rPr>
                <w:sz w:val="24"/>
                <w:szCs w:val="24"/>
              </w:rPr>
              <w:t xml:space="preserve">: </w:t>
            </w:r>
            <w:r w:rsidRPr="00C75C5B">
              <w:rPr>
                <w:sz w:val="24"/>
                <w:szCs w:val="24"/>
                <w:lang w:val="en-US"/>
              </w:rPr>
              <w:t>IP</w:t>
            </w:r>
            <w:r w:rsidRPr="00C75C5B">
              <w:rPr>
                <w:sz w:val="24"/>
                <w:szCs w:val="24"/>
              </w:rPr>
              <w:t>-телевидение</w:t>
            </w:r>
          </w:p>
          <w:p w:rsidR="009D4154" w:rsidRPr="00C75C5B" w:rsidRDefault="009D4154" w:rsidP="00C75C5B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  <w:u w:val="single"/>
              </w:rPr>
              <w:t>Технология</w:t>
            </w:r>
            <w:r w:rsidRPr="00C75C5B">
              <w:rPr>
                <w:sz w:val="24"/>
                <w:szCs w:val="24"/>
              </w:rPr>
              <w:t xml:space="preserve">: </w:t>
            </w:r>
            <w:proofErr w:type="spellStart"/>
            <w:r w:rsidRPr="00C75C5B">
              <w:rPr>
                <w:sz w:val="24"/>
                <w:szCs w:val="24"/>
                <w:lang w:val="en-US"/>
              </w:rPr>
              <w:t>FTTx</w:t>
            </w:r>
            <w:proofErr w:type="spellEnd"/>
          </w:p>
          <w:p w:rsidR="009D4154" w:rsidRPr="00C75C5B" w:rsidRDefault="009D4154" w:rsidP="00C75C5B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  <w:u w:val="single"/>
              </w:rPr>
              <w:t xml:space="preserve">Объем подключения (расчетное количество единиц подключения услуги </w:t>
            </w:r>
            <w:r w:rsidR="00C75C5B">
              <w:rPr>
                <w:sz w:val="24"/>
                <w:szCs w:val="24"/>
                <w:u w:val="single"/>
              </w:rPr>
              <w:br/>
            </w:r>
            <w:r w:rsidRPr="00C75C5B">
              <w:rPr>
                <w:sz w:val="24"/>
                <w:szCs w:val="24"/>
                <w:u w:val="single"/>
              </w:rPr>
              <w:t>на Объекте)</w:t>
            </w:r>
            <w:r w:rsidRPr="00C75C5B">
              <w:rPr>
                <w:sz w:val="24"/>
                <w:szCs w:val="24"/>
              </w:rPr>
              <w:t>: 1</w:t>
            </w:r>
          </w:p>
          <w:p w:rsidR="009D4154" w:rsidRPr="00C75C5B" w:rsidRDefault="009D4154" w:rsidP="00C75C5B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  <w:u w:val="single"/>
              </w:rPr>
              <w:t>Иные параметры</w:t>
            </w:r>
            <w:r w:rsidRPr="00C75C5B">
              <w:rPr>
                <w:sz w:val="24"/>
                <w:szCs w:val="24"/>
              </w:rPr>
              <w:t xml:space="preserve">: телевизионный сигнал </w:t>
            </w:r>
            <w:r w:rsidR="00C75C5B">
              <w:rPr>
                <w:sz w:val="24"/>
                <w:szCs w:val="24"/>
              </w:rPr>
              <w:br/>
            </w:r>
            <w:r w:rsidRPr="00C75C5B">
              <w:rPr>
                <w:sz w:val="24"/>
                <w:szCs w:val="24"/>
              </w:rPr>
              <w:t>на вход телевизионного приемника абонента подается от устанавливаемого ПАО "Ростелеком" устройства декодирования цифрового телевизионного сигнала (</w:t>
            </w:r>
            <w:r w:rsidRPr="00C75C5B">
              <w:rPr>
                <w:sz w:val="24"/>
                <w:szCs w:val="24"/>
                <w:lang w:val="en-US"/>
              </w:rPr>
              <w:t>Set</w:t>
            </w:r>
            <w:r w:rsidRPr="00C75C5B">
              <w:rPr>
                <w:sz w:val="24"/>
                <w:szCs w:val="24"/>
              </w:rPr>
              <w:t xml:space="preserve"> </w:t>
            </w:r>
            <w:r w:rsidRPr="00C75C5B">
              <w:rPr>
                <w:sz w:val="24"/>
                <w:szCs w:val="24"/>
                <w:lang w:val="en-US"/>
              </w:rPr>
              <w:t>Top</w:t>
            </w:r>
            <w:r w:rsidRPr="00C75C5B">
              <w:rPr>
                <w:sz w:val="24"/>
                <w:szCs w:val="24"/>
              </w:rPr>
              <w:t xml:space="preserve"> </w:t>
            </w:r>
            <w:r w:rsidRPr="00C75C5B">
              <w:rPr>
                <w:sz w:val="24"/>
                <w:szCs w:val="24"/>
                <w:lang w:val="en-US"/>
              </w:rPr>
              <w:t>Box</w:t>
            </w:r>
            <w:r w:rsidRPr="00C75C5B">
              <w:rPr>
                <w:sz w:val="24"/>
                <w:szCs w:val="24"/>
              </w:rPr>
              <w:t xml:space="preserve">), включаемого </w:t>
            </w:r>
            <w:r w:rsidR="00C75C5B">
              <w:rPr>
                <w:sz w:val="24"/>
                <w:szCs w:val="24"/>
              </w:rPr>
              <w:br/>
            </w:r>
            <w:r w:rsidRPr="00C75C5B">
              <w:rPr>
                <w:sz w:val="24"/>
                <w:szCs w:val="24"/>
              </w:rPr>
              <w:t xml:space="preserve">в коммутатор доступа/роутер по технологии </w:t>
            </w:r>
            <w:r w:rsidRPr="00C75C5B">
              <w:rPr>
                <w:sz w:val="24"/>
                <w:szCs w:val="24"/>
                <w:lang w:val="en-US"/>
              </w:rPr>
              <w:t>Ethernet</w:t>
            </w:r>
            <w:r w:rsidRPr="00C75C5B">
              <w:rPr>
                <w:sz w:val="24"/>
                <w:szCs w:val="24"/>
              </w:rPr>
              <w:t>.</w:t>
            </w:r>
          </w:p>
          <w:p w:rsidR="009D4154" w:rsidRPr="00C75C5B" w:rsidRDefault="009D4154" w:rsidP="00C75C5B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 xml:space="preserve">4.2.Местонахождение и параметры Точки подключения к сети связи </w:t>
            </w:r>
            <w:r w:rsidR="00C75C5B">
              <w:rPr>
                <w:sz w:val="24"/>
                <w:szCs w:val="24"/>
              </w:rPr>
              <w:br/>
            </w:r>
            <w:r w:rsidRPr="00C75C5B">
              <w:rPr>
                <w:sz w:val="24"/>
                <w:szCs w:val="24"/>
              </w:rPr>
              <w:t>ПАО "Ростелеком"</w:t>
            </w:r>
          </w:p>
          <w:p w:rsidR="009D4154" w:rsidRPr="00C75C5B" w:rsidRDefault="009D4154" w:rsidP="00C75C5B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 xml:space="preserve">1) Точка подключения - проектируемый кабельный колодец/кабельная опора </w:t>
            </w:r>
            <w:r w:rsidRPr="00C75C5B">
              <w:rPr>
                <w:sz w:val="24"/>
                <w:szCs w:val="24"/>
              </w:rPr>
              <w:br/>
              <w:t>на границе земельного участка</w:t>
            </w:r>
          </w:p>
          <w:p w:rsidR="009D4154" w:rsidRPr="00C75C5B" w:rsidRDefault="009D4154" w:rsidP="00C75C5B">
            <w:pPr>
              <w:pStyle w:val="3"/>
              <w:shd w:val="clear" w:color="auto" w:fill="auto"/>
              <w:tabs>
                <w:tab w:val="left" w:pos="715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 xml:space="preserve">- технология подключения - </w:t>
            </w:r>
            <w:proofErr w:type="spellStart"/>
            <w:r w:rsidRPr="00C75C5B">
              <w:rPr>
                <w:sz w:val="24"/>
                <w:szCs w:val="24"/>
                <w:lang w:val="en-US"/>
              </w:rPr>
              <w:t>FTTx</w:t>
            </w:r>
            <w:proofErr w:type="spellEnd"/>
            <w:r w:rsidRPr="00C75C5B">
              <w:rPr>
                <w:sz w:val="24"/>
                <w:szCs w:val="24"/>
              </w:rPr>
              <w:t>;</w:t>
            </w:r>
          </w:p>
          <w:p w:rsidR="009D4154" w:rsidRPr="00C75C5B" w:rsidRDefault="009D4154" w:rsidP="00C75C5B">
            <w:pPr>
              <w:pStyle w:val="3"/>
              <w:shd w:val="clear" w:color="auto" w:fill="auto"/>
              <w:tabs>
                <w:tab w:val="left" w:pos="840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- максимальная мощность (емкость) подключения, кол-во абонентов - 1;</w:t>
            </w:r>
          </w:p>
          <w:p w:rsidR="009D4154" w:rsidRPr="00C75C5B" w:rsidRDefault="009D4154" w:rsidP="00C75C5B">
            <w:pPr>
              <w:pStyle w:val="3"/>
              <w:shd w:val="clear" w:color="auto" w:fill="auto"/>
              <w:tabs>
                <w:tab w:val="left" w:pos="840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- параметры кабеля (тип, емкость) - ВОК, определить проектом;</w:t>
            </w:r>
          </w:p>
          <w:p w:rsidR="00B95806" w:rsidRPr="00C75C5B" w:rsidRDefault="009D4154" w:rsidP="00C75C5B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5C5B">
              <w:rPr>
                <w:rFonts w:ascii="Times New Roman" w:hAnsi="Times New Roman" w:cs="Times New Roman"/>
                <w:sz w:val="24"/>
                <w:szCs w:val="24"/>
              </w:rPr>
              <w:t xml:space="preserve">- максимальная скорость доступа - </w:t>
            </w:r>
            <w:r w:rsidR="00640A1F" w:rsidRPr="00C75C5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75C5B">
              <w:rPr>
                <w:rFonts w:ascii="Times New Roman" w:hAnsi="Times New Roman" w:cs="Times New Roman"/>
                <w:sz w:val="24"/>
                <w:szCs w:val="24"/>
              </w:rPr>
              <w:t>100 Мбит/</w:t>
            </w:r>
            <w:proofErr w:type="gramStart"/>
            <w:r w:rsidRPr="00C75C5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</w:tr>
      <w:tr w:rsidR="00B95806" w:rsidRPr="00275284" w:rsidTr="00C75C5B">
        <w:trPr>
          <w:jc w:val="center"/>
        </w:trPr>
        <w:tc>
          <w:tcPr>
            <w:tcW w:w="4819" w:type="dxa"/>
          </w:tcPr>
          <w:p w:rsidR="00B95806" w:rsidRPr="00C75C5B" w:rsidRDefault="00B95806" w:rsidP="00C75C5B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5. Мероприятия (в том числе технические) по подключению объекта к сетям связи ПАО "Ростелеком"</w:t>
            </w:r>
          </w:p>
        </w:tc>
        <w:tc>
          <w:tcPr>
            <w:tcW w:w="4692" w:type="dxa"/>
          </w:tcPr>
          <w:p w:rsidR="009D4154" w:rsidRPr="00C75C5B" w:rsidRDefault="009D4154" w:rsidP="00C75C5B">
            <w:pPr>
              <w:pStyle w:val="3"/>
              <w:shd w:val="clear" w:color="auto" w:fill="auto"/>
              <w:tabs>
                <w:tab w:val="left" w:pos="581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 xml:space="preserve">5.1.Мероприятия по подключению, выполняемые Заявителем </w:t>
            </w:r>
            <w:r w:rsidRPr="00C75C5B">
              <w:rPr>
                <w:sz w:val="24"/>
                <w:szCs w:val="24"/>
              </w:rPr>
              <w:br/>
              <w:t>от проектируемого кабельного колодца/кабельной опоры на границе земельного участка включают в себя:</w:t>
            </w:r>
          </w:p>
          <w:p w:rsidR="009D4154" w:rsidRPr="00C75C5B" w:rsidRDefault="009D4154" w:rsidP="00C75C5B">
            <w:pPr>
              <w:pStyle w:val="3"/>
              <w:shd w:val="clear" w:color="auto" w:fill="auto"/>
              <w:tabs>
                <w:tab w:val="left" w:pos="725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 xml:space="preserve">- разработка проектной документации </w:t>
            </w:r>
            <w:r w:rsidRPr="00C75C5B">
              <w:rPr>
                <w:sz w:val="24"/>
                <w:szCs w:val="24"/>
              </w:rPr>
              <w:br/>
              <w:t>в соответствии с данными техническими условиями;</w:t>
            </w:r>
          </w:p>
          <w:p w:rsidR="009D4154" w:rsidRPr="00C75C5B" w:rsidRDefault="009D4154" w:rsidP="00C75C5B">
            <w:pPr>
              <w:pStyle w:val="3"/>
              <w:shd w:val="clear" w:color="auto" w:fill="auto"/>
              <w:tabs>
                <w:tab w:val="left" w:pos="922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 xml:space="preserve">- обеспечение технологического присоединения </w:t>
            </w:r>
            <w:proofErr w:type="spellStart"/>
            <w:r w:rsidRPr="00C75C5B">
              <w:rPr>
                <w:sz w:val="24"/>
                <w:szCs w:val="24"/>
              </w:rPr>
              <w:t>энергопринимающих</w:t>
            </w:r>
            <w:proofErr w:type="spellEnd"/>
            <w:r w:rsidRPr="00C75C5B">
              <w:rPr>
                <w:sz w:val="24"/>
                <w:szCs w:val="24"/>
              </w:rPr>
              <w:t xml:space="preserve"> устройств (телекоммуникационного оборудования ПАО "Ростелеком") </w:t>
            </w:r>
            <w:r w:rsidRPr="00C75C5B">
              <w:rPr>
                <w:sz w:val="24"/>
                <w:szCs w:val="24"/>
              </w:rPr>
              <w:br/>
              <w:t>от границы участка (границы балансовой принадлежности) объекта капитального строительства (</w:t>
            </w:r>
            <w:proofErr w:type="gramStart"/>
            <w:r w:rsidRPr="00C75C5B">
              <w:rPr>
                <w:sz w:val="24"/>
                <w:szCs w:val="24"/>
              </w:rPr>
              <w:t>согласно постановления</w:t>
            </w:r>
            <w:proofErr w:type="gramEnd"/>
            <w:r w:rsidRPr="00C75C5B">
              <w:rPr>
                <w:sz w:val="24"/>
                <w:szCs w:val="24"/>
              </w:rPr>
              <w:t xml:space="preserve"> Правительства Российской Федерации </w:t>
            </w:r>
            <w:r w:rsidRPr="00C75C5B">
              <w:rPr>
                <w:sz w:val="24"/>
                <w:szCs w:val="24"/>
              </w:rPr>
              <w:br/>
              <w:t xml:space="preserve">№ 861) </w:t>
            </w:r>
            <w:proofErr w:type="spellStart"/>
            <w:r w:rsidRPr="00C75C5B">
              <w:rPr>
                <w:sz w:val="24"/>
                <w:szCs w:val="24"/>
              </w:rPr>
              <w:t>энергопринимающих</w:t>
            </w:r>
            <w:proofErr w:type="spellEnd"/>
            <w:r w:rsidRPr="00C75C5B">
              <w:rPr>
                <w:sz w:val="24"/>
                <w:szCs w:val="24"/>
              </w:rPr>
              <w:t xml:space="preserve"> устройств</w:t>
            </w:r>
            <w:r w:rsidR="00C75C5B">
              <w:rPr>
                <w:sz w:val="24"/>
                <w:szCs w:val="24"/>
              </w:rPr>
              <w:br/>
            </w:r>
            <w:r w:rsidRPr="00C75C5B">
              <w:rPr>
                <w:sz w:val="24"/>
                <w:szCs w:val="24"/>
              </w:rPr>
              <w:t xml:space="preserve"> по третьей категории надежности </w:t>
            </w:r>
            <w:proofErr w:type="spellStart"/>
            <w:r w:rsidRPr="00C75C5B">
              <w:rPr>
                <w:sz w:val="24"/>
                <w:szCs w:val="24"/>
              </w:rPr>
              <w:t>энергопринимающих</w:t>
            </w:r>
            <w:proofErr w:type="spellEnd"/>
            <w:r w:rsidRPr="00C75C5B">
              <w:rPr>
                <w:sz w:val="24"/>
                <w:szCs w:val="24"/>
              </w:rPr>
              <w:t xml:space="preserve"> устройств </w:t>
            </w:r>
            <w:r w:rsidRPr="00C75C5B">
              <w:rPr>
                <w:sz w:val="24"/>
                <w:szCs w:val="24"/>
              </w:rPr>
              <w:br/>
              <w:t xml:space="preserve">с максимальной мощностью согласно проектного решения и спецификации устанавливаемого оборудования </w:t>
            </w:r>
            <w:r w:rsidRPr="00C75C5B">
              <w:rPr>
                <w:sz w:val="24"/>
                <w:szCs w:val="24"/>
              </w:rPr>
              <w:br/>
              <w:t xml:space="preserve">на уровне напряжения 0,22 (0,4) </w:t>
            </w:r>
            <w:proofErr w:type="spellStart"/>
            <w:r w:rsidRPr="00C75C5B">
              <w:rPr>
                <w:sz w:val="24"/>
                <w:szCs w:val="24"/>
              </w:rPr>
              <w:t>кВ</w:t>
            </w:r>
            <w:proofErr w:type="spellEnd"/>
            <w:r w:rsidRPr="00C75C5B">
              <w:rPr>
                <w:sz w:val="24"/>
                <w:szCs w:val="24"/>
              </w:rPr>
              <w:t xml:space="preserve"> 50 Гц;</w:t>
            </w:r>
          </w:p>
          <w:p w:rsidR="009D4154" w:rsidRPr="00C75C5B" w:rsidRDefault="001D167C" w:rsidP="00C75C5B">
            <w:pPr>
              <w:pStyle w:val="3"/>
              <w:shd w:val="clear" w:color="auto" w:fill="auto"/>
              <w:tabs>
                <w:tab w:val="left" w:pos="634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- установку и допуск прибора уче</w:t>
            </w:r>
            <w:r w:rsidR="009D4154" w:rsidRPr="00C75C5B">
              <w:rPr>
                <w:sz w:val="24"/>
                <w:szCs w:val="24"/>
              </w:rPr>
              <w:t xml:space="preserve">та </w:t>
            </w:r>
            <w:r w:rsidR="009D4154" w:rsidRPr="00C75C5B">
              <w:rPr>
                <w:sz w:val="24"/>
                <w:szCs w:val="24"/>
              </w:rPr>
              <w:br/>
              <w:t xml:space="preserve">в эксплуатацию, оформленный </w:t>
            </w:r>
            <w:r w:rsidR="009D4154" w:rsidRPr="00C75C5B">
              <w:rPr>
                <w:sz w:val="24"/>
                <w:szCs w:val="24"/>
              </w:rPr>
              <w:br/>
              <w:t xml:space="preserve">в соответствии с "Правилами </w:t>
            </w:r>
            <w:r w:rsidR="009D4154" w:rsidRPr="00C75C5B">
              <w:rPr>
                <w:sz w:val="24"/>
                <w:szCs w:val="24"/>
              </w:rPr>
              <w:lastRenderedPageBreak/>
              <w:t xml:space="preserve">технологического присоединения </w:t>
            </w:r>
            <w:proofErr w:type="spellStart"/>
            <w:r w:rsidR="009D4154" w:rsidRPr="00C75C5B">
              <w:rPr>
                <w:sz w:val="24"/>
                <w:szCs w:val="24"/>
              </w:rPr>
              <w:t>энергопринимающих</w:t>
            </w:r>
            <w:proofErr w:type="spellEnd"/>
            <w:r w:rsidR="009D4154" w:rsidRPr="00C75C5B">
              <w:rPr>
                <w:sz w:val="24"/>
                <w:szCs w:val="24"/>
              </w:rPr>
              <w:t xml:space="preserve"> устройств потребителей электрической энергии..." (ПП Российской Федерации № 861 </w:t>
            </w:r>
            <w:r w:rsidR="009D4154" w:rsidRPr="00C75C5B">
              <w:rPr>
                <w:sz w:val="24"/>
                <w:szCs w:val="24"/>
              </w:rPr>
              <w:br/>
              <w:t xml:space="preserve">от 27 декабря 2004 года) и "Основными положениями функционирования розничных рынков электрической энергии" (ПП РФ № 442 </w:t>
            </w:r>
            <w:r w:rsidR="009D4154" w:rsidRPr="00C75C5B">
              <w:rPr>
                <w:sz w:val="24"/>
                <w:szCs w:val="24"/>
              </w:rPr>
              <w:br/>
              <w:t>от 4 мая 2012 года);</w:t>
            </w:r>
          </w:p>
          <w:p w:rsidR="009D4154" w:rsidRPr="00C75C5B" w:rsidRDefault="009D4154" w:rsidP="00C75C5B">
            <w:pPr>
              <w:pStyle w:val="3"/>
              <w:shd w:val="clear" w:color="auto" w:fill="auto"/>
              <w:tabs>
                <w:tab w:val="left" w:pos="782"/>
              </w:tabs>
              <w:spacing w:before="0" w:line="240" w:lineRule="auto"/>
              <w:rPr>
                <w:sz w:val="24"/>
                <w:szCs w:val="24"/>
              </w:rPr>
            </w:pPr>
            <w:proofErr w:type="gramStart"/>
            <w:r w:rsidRPr="00C75C5B">
              <w:rPr>
                <w:sz w:val="24"/>
                <w:szCs w:val="24"/>
              </w:rPr>
              <w:t xml:space="preserve">- прибор учета должен соответствовать требованиям законодательства Российской Федерации об обеспечении единства измерений, а также Постановлению Правительства Российской Федерации от 4 мая 2012 года № 442 "О функционировании розничных рынков электрической энергии, полном </w:t>
            </w:r>
            <w:r w:rsidRPr="00C75C5B">
              <w:rPr>
                <w:sz w:val="24"/>
                <w:szCs w:val="24"/>
              </w:rPr>
              <w:br/>
              <w:t xml:space="preserve">и (или) частичном ограничении режима потребления электрической энергии", </w:t>
            </w:r>
            <w:r w:rsidRPr="00C75C5B">
              <w:rPr>
                <w:sz w:val="24"/>
                <w:szCs w:val="24"/>
              </w:rPr>
              <w:br/>
              <w:t xml:space="preserve">в том числе по их классу точности, быть допущенными в эксплуатацию </w:t>
            </w:r>
            <w:r w:rsidRPr="00C75C5B">
              <w:rPr>
                <w:sz w:val="24"/>
                <w:szCs w:val="24"/>
              </w:rPr>
              <w:br/>
              <w:t xml:space="preserve">в установленном порядке, иметь неповрежденные контрольные пломбы </w:t>
            </w:r>
            <w:r w:rsidRPr="00C75C5B">
              <w:rPr>
                <w:sz w:val="24"/>
                <w:szCs w:val="24"/>
              </w:rPr>
              <w:br/>
              <w:t>и (или) знаки</w:t>
            </w:r>
            <w:proofErr w:type="gramEnd"/>
            <w:r w:rsidRPr="00C75C5B">
              <w:rPr>
                <w:sz w:val="24"/>
                <w:szCs w:val="24"/>
              </w:rPr>
              <w:t xml:space="preserve"> визуального контроля;</w:t>
            </w:r>
          </w:p>
          <w:p w:rsidR="009D4154" w:rsidRPr="00C75C5B" w:rsidRDefault="009D4154" w:rsidP="00C75C5B">
            <w:pPr>
              <w:pStyle w:val="3"/>
              <w:shd w:val="clear" w:color="auto" w:fill="auto"/>
              <w:tabs>
                <w:tab w:val="left" w:pos="734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 xml:space="preserve">- осуществление подключения в порядке </w:t>
            </w:r>
            <w:r w:rsidR="00C75C5B">
              <w:rPr>
                <w:sz w:val="24"/>
                <w:szCs w:val="24"/>
              </w:rPr>
              <w:br/>
            </w:r>
            <w:r w:rsidRPr="00C75C5B">
              <w:rPr>
                <w:sz w:val="24"/>
                <w:szCs w:val="24"/>
              </w:rPr>
              <w:t xml:space="preserve">и сроки, предусмотренные договором </w:t>
            </w:r>
            <w:r w:rsidRPr="00C75C5B">
              <w:rPr>
                <w:sz w:val="24"/>
                <w:szCs w:val="24"/>
              </w:rPr>
              <w:br/>
              <w:t>о подключении.</w:t>
            </w:r>
          </w:p>
          <w:p w:rsidR="009D4154" w:rsidRPr="00C75C5B" w:rsidRDefault="009D4154" w:rsidP="00C75C5B">
            <w:pPr>
              <w:pStyle w:val="3"/>
              <w:shd w:val="clear" w:color="auto" w:fill="auto"/>
              <w:tabs>
                <w:tab w:val="left" w:pos="586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 xml:space="preserve">5.2.Мероприятия по подключению, выполняемые ПАО "Ростелеком" </w:t>
            </w:r>
            <w:r w:rsidRPr="00C75C5B">
              <w:rPr>
                <w:sz w:val="24"/>
                <w:szCs w:val="24"/>
              </w:rPr>
              <w:br/>
              <w:t>до проектируемого кабельного колодца/кабельной опоры на границе земельного участка включают в себя:</w:t>
            </w:r>
          </w:p>
          <w:p w:rsidR="009D4154" w:rsidRPr="00C75C5B" w:rsidRDefault="009D4154" w:rsidP="00C75C5B">
            <w:pPr>
              <w:pStyle w:val="3"/>
              <w:shd w:val="clear" w:color="auto" w:fill="auto"/>
              <w:tabs>
                <w:tab w:val="left" w:pos="760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 xml:space="preserve">- разработка проектной документации </w:t>
            </w:r>
            <w:r w:rsidRPr="00C75C5B">
              <w:rPr>
                <w:sz w:val="24"/>
                <w:szCs w:val="24"/>
              </w:rPr>
              <w:br/>
              <w:t>в соответствии с данными техническими условиями; проверка выполнения Заявителем технических условий;</w:t>
            </w:r>
          </w:p>
          <w:p w:rsidR="009D4154" w:rsidRPr="00C75C5B" w:rsidRDefault="009D4154" w:rsidP="00C75C5B">
            <w:pPr>
              <w:pStyle w:val="3"/>
              <w:shd w:val="clear" w:color="auto" w:fill="auto"/>
              <w:tabs>
                <w:tab w:val="left" w:pos="760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- осуществление подключения.</w:t>
            </w:r>
          </w:p>
          <w:p w:rsidR="009D4154" w:rsidRPr="00C75C5B" w:rsidRDefault="009D4154" w:rsidP="00C75C5B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5.3.Для подключения Объекта необходимо:</w:t>
            </w:r>
          </w:p>
          <w:p w:rsidR="009D4154" w:rsidRPr="00C75C5B" w:rsidRDefault="009D4154" w:rsidP="00C75C5B">
            <w:pPr>
              <w:pStyle w:val="3"/>
              <w:shd w:val="clear" w:color="auto" w:fill="auto"/>
              <w:tabs>
                <w:tab w:val="left" w:pos="880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- строительство инфраструктуры для размещения сетей связи;</w:t>
            </w:r>
          </w:p>
          <w:p w:rsidR="009D4154" w:rsidRPr="00C75C5B" w:rsidRDefault="009D4154" w:rsidP="00C75C5B">
            <w:pPr>
              <w:pStyle w:val="3"/>
              <w:shd w:val="clear" w:color="auto" w:fill="auto"/>
              <w:tabs>
                <w:tab w:val="left" w:pos="744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- строительство волоконно-оптической линии связи (ВОЛС);</w:t>
            </w:r>
          </w:p>
          <w:p w:rsidR="009D4154" w:rsidRPr="00C75C5B" w:rsidRDefault="009D4154" w:rsidP="00C75C5B">
            <w:pPr>
              <w:pStyle w:val="3"/>
              <w:shd w:val="clear" w:color="auto" w:fill="auto"/>
              <w:tabs>
                <w:tab w:val="left" w:pos="990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- строительство распределительной сети связи (ДРС)/ структурированной кабельной системы (СКС);</w:t>
            </w:r>
          </w:p>
          <w:p w:rsidR="00B95806" w:rsidRPr="00C75C5B" w:rsidRDefault="009D4154" w:rsidP="00C75C5B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5C5B">
              <w:rPr>
                <w:rFonts w:ascii="Times New Roman" w:hAnsi="Times New Roman" w:cs="Times New Roman"/>
                <w:sz w:val="24"/>
                <w:szCs w:val="24"/>
              </w:rPr>
              <w:t>- закупка и установка коммутатора доступа и голосового шлюза осуществляется ПАО "Ростелеком"</w:t>
            </w:r>
          </w:p>
        </w:tc>
      </w:tr>
      <w:tr w:rsidR="00B95806" w:rsidRPr="00275284" w:rsidTr="00C75C5B">
        <w:trPr>
          <w:jc w:val="center"/>
        </w:trPr>
        <w:tc>
          <w:tcPr>
            <w:tcW w:w="4819" w:type="dxa"/>
          </w:tcPr>
          <w:p w:rsidR="00B95806" w:rsidRPr="00C75C5B" w:rsidRDefault="00B95806" w:rsidP="00C75C5B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6. Состав инфраструктуры Объекта, необходимой для размещения сетей электросвязи</w:t>
            </w:r>
          </w:p>
        </w:tc>
        <w:tc>
          <w:tcPr>
            <w:tcW w:w="4692" w:type="dxa"/>
          </w:tcPr>
          <w:p w:rsidR="00A500E2" w:rsidRPr="00C75C5B" w:rsidRDefault="002874ED" w:rsidP="00C75C5B">
            <w:pPr>
              <w:pStyle w:val="3"/>
              <w:shd w:val="clear" w:color="auto" w:fill="auto"/>
              <w:tabs>
                <w:tab w:val="left" w:pos="1234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6.1.</w:t>
            </w:r>
            <w:r w:rsidR="00A500E2" w:rsidRPr="00C75C5B">
              <w:rPr>
                <w:sz w:val="24"/>
                <w:szCs w:val="24"/>
              </w:rPr>
              <w:t xml:space="preserve">При проектировании предусмотреть строительство инфраструктуры для размещения сетей электросвязи: кабельные опоры/кабель в грунте, кабельный ввод </w:t>
            </w:r>
            <w:r w:rsidR="00C75C5B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lastRenderedPageBreak/>
              <w:t>в здание, технологическое помещение связи (рекомендуется), трасса прокладки магистрального участка кабельной системы, трасса прокладки абонентского участка кабельной системы.</w:t>
            </w:r>
          </w:p>
          <w:p w:rsidR="00A500E2" w:rsidRPr="00C75C5B" w:rsidRDefault="002874ED" w:rsidP="00C75C5B">
            <w:pPr>
              <w:pStyle w:val="3"/>
              <w:shd w:val="clear" w:color="auto" w:fill="auto"/>
              <w:tabs>
                <w:tab w:val="left" w:pos="734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6.2.</w:t>
            </w:r>
            <w:r w:rsidRPr="00C75C5B">
              <w:rPr>
                <w:sz w:val="24"/>
                <w:szCs w:val="24"/>
                <w:u w:val="single"/>
              </w:rPr>
              <w:t>Кабельные опоры/кабель в грунте</w:t>
            </w:r>
            <w:r w:rsidR="00A500E2" w:rsidRPr="00C75C5B">
              <w:rPr>
                <w:sz w:val="24"/>
                <w:szCs w:val="24"/>
              </w:rPr>
              <w:t>.</w:t>
            </w:r>
          </w:p>
          <w:p w:rsidR="00A500E2" w:rsidRPr="00C75C5B" w:rsidRDefault="002874ED" w:rsidP="00C75C5B">
            <w:pPr>
              <w:pStyle w:val="3"/>
              <w:shd w:val="clear" w:color="auto" w:fill="auto"/>
              <w:tabs>
                <w:tab w:val="left" w:pos="1138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6.2.1</w:t>
            </w:r>
            <w:r w:rsidR="0054711D" w:rsidRPr="00C75C5B">
              <w:rPr>
                <w:sz w:val="24"/>
                <w:szCs w:val="24"/>
              </w:rPr>
              <w:t>.</w:t>
            </w:r>
            <w:r w:rsidR="00A500E2" w:rsidRPr="00C75C5B">
              <w:rPr>
                <w:sz w:val="24"/>
                <w:szCs w:val="24"/>
              </w:rPr>
              <w:t xml:space="preserve">Предусмотреть установку опор </w:t>
            </w:r>
            <w:r w:rsidR="007F21F7" w:rsidRPr="00C75C5B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>по трассе, проектируемой подвесной ВОЛС. Материал применяемых опор бетон или композит.</w:t>
            </w:r>
          </w:p>
          <w:p w:rsidR="00A500E2" w:rsidRPr="00C75C5B" w:rsidRDefault="002874ED" w:rsidP="00C75C5B">
            <w:pPr>
              <w:pStyle w:val="3"/>
              <w:shd w:val="clear" w:color="auto" w:fill="auto"/>
              <w:tabs>
                <w:tab w:val="left" w:pos="931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6.2.2</w:t>
            </w:r>
            <w:r w:rsidR="0054711D" w:rsidRPr="00C75C5B">
              <w:rPr>
                <w:sz w:val="24"/>
                <w:szCs w:val="24"/>
              </w:rPr>
              <w:t>.</w:t>
            </w:r>
            <w:r w:rsidR="00A500E2" w:rsidRPr="00C75C5B">
              <w:rPr>
                <w:sz w:val="24"/>
                <w:szCs w:val="24"/>
              </w:rPr>
              <w:t xml:space="preserve">Предусмотреть прокладку кабеля </w:t>
            </w:r>
            <w:r w:rsidR="00640A1F" w:rsidRPr="00C75C5B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 xml:space="preserve">в грунте по трассе, </w:t>
            </w:r>
            <w:proofErr w:type="gramStart"/>
            <w:r w:rsidR="00A500E2" w:rsidRPr="00C75C5B">
              <w:rPr>
                <w:sz w:val="24"/>
                <w:szCs w:val="24"/>
              </w:rPr>
              <w:t>проектируемый</w:t>
            </w:r>
            <w:proofErr w:type="gramEnd"/>
            <w:r w:rsidR="00A500E2" w:rsidRPr="00C75C5B">
              <w:rPr>
                <w:sz w:val="24"/>
                <w:szCs w:val="24"/>
              </w:rPr>
              <w:t xml:space="preserve"> подземный ВОЛС. Использование ПНД труб с внутренним диаметром не менее </w:t>
            </w:r>
            <w:r w:rsidR="00C75C5B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>100 мм.</w:t>
            </w:r>
          </w:p>
          <w:p w:rsidR="00A500E2" w:rsidRPr="00C75C5B" w:rsidRDefault="002874ED" w:rsidP="00C75C5B">
            <w:pPr>
              <w:pStyle w:val="3"/>
              <w:shd w:val="clear" w:color="auto" w:fill="auto"/>
              <w:tabs>
                <w:tab w:val="left" w:pos="734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6.3.</w:t>
            </w:r>
            <w:r w:rsidR="00A500E2" w:rsidRPr="00C75C5B">
              <w:rPr>
                <w:sz w:val="24"/>
                <w:szCs w:val="24"/>
                <w:u w:val="single"/>
              </w:rPr>
              <w:t>Кабельный ввод</w:t>
            </w:r>
            <w:r w:rsidR="00A500E2" w:rsidRPr="00C75C5B">
              <w:rPr>
                <w:sz w:val="24"/>
                <w:szCs w:val="24"/>
              </w:rPr>
              <w:t>.</w:t>
            </w:r>
          </w:p>
          <w:p w:rsidR="00A500E2" w:rsidRPr="00C75C5B" w:rsidRDefault="002874ED" w:rsidP="00C75C5B">
            <w:pPr>
              <w:pStyle w:val="3"/>
              <w:shd w:val="clear" w:color="auto" w:fill="auto"/>
              <w:tabs>
                <w:tab w:val="left" w:pos="1018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6.3.1.</w:t>
            </w:r>
            <w:r w:rsidR="00A500E2" w:rsidRPr="00C75C5B">
              <w:rPr>
                <w:sz w:val="24"/>
                <w:szCs w:val="24"/>
              </w:rPr>
              <w:t xml:space="preserve">Устройство кабельного ввода </w:t>
            </w:r>
            <w:r w:rsidR="00640A1F" w:rsidRPr="00C75C5B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>в здание Объекта (</w:t>
            </w:r>
            <w:proofErr w:type="gramStart"/>
            <w:r w:rsidR="00A500E2" w:rsidRPr="00C75C5B">
              <w:rPr>
                <w:sz w:val="24"/>
                <w:szCs w:val="24"/>
              </w:rPr>
              <w:t>подземный</w:t>
            </w:r>
            <w:proofErr w:type="gramEnd"/>
            <w:r w:rsidR="00A500E2" w:rsidRPr="00C75C5B">
              <w:rPr>
                <w:sz w:val="24"/>
                <w:szCs w:val="24"/>
              </w:rPr>
              <w:t xml:space="preserve"> или воздушный) определить проектным решением.</w:t>
            </w:r>
          </w:p>
          <w:p w:rsidR="00A500E2" w:rsidRPr="00C75C5B" w:rsidRDefault="00A500E2" w:rsidP="00C75C5B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 xml:space="preserve">6.3.2 Подземный ввод в здание предусмотреть с использованием ПНД труб с внутренним диаметром не менее </w:t>
            </w:r>
            <w:r w:rsidR="00C75C5B">
              <w:rPr>
                <w:sz w:val="24"/>
                <w:szCs w:val="24"/>
              </w:rPr>
              <w:br/>
            </w:r>
            <w:r w:rsidRPr="00C75C5B">
              <w:rPr>
                <w:sz w:val="24"/>
                <w:szCs w:val="24"/>
              </w:rPr>
              <w:t>100 мм.</w:t>
            </w:r>
          </w:p>
          <w:p w:rsidR="00A500E2" w:rsidRPr="00C75C5B" w:rsidRDefault="002874ED" w:rsidP="00C75C5B">
            <w:pPr>
              <w:pStyle w:val="3"/>
              <w:shd w:val="clear" w:color="auto" w:fill="auto"/>
              <w:tabs>
                <w:tab w:val="left" w:pos="730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6.4.</w:t>
            </w:r>
            <w:r w:rsidR="00A500E2" w:rsidRPr="00C75C5B">
              <w:rPr>
                <w:sz w:val="24"/>
                <w:szCs w:val="24"/>
                <w:u w:val="single"/>
              </w:rPr>
              <w:t>Технологическое помещение связи</w:t>
            </w:r>
            <w:r w:rsidR="00A500E2" w:rsidRPr="00C75C5B">
              <w:rPr>
                <w:sz w:val="24"/>
                <w:szCs w:val="24"/>
              </w:rPr>
              <w:t>.</w:t>
            </w:r>
          </w:p>
          <w:p w:rsidR="002874ED" w:rsidRPr="00C75C5B" w:rsidRDefault="002874ED" w:rsidP="00C75C5B">
            <w:pPr>
              <w:pStyle w:val="3"/>
              <w:shd w:val="clear" w:color="auto" w:fill="auto"/>
              <w:tabs>
                <w:tab w:val="left" w:pos="1272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6.4.1.</w:t>
            </w:r>
            <w:r w:rsidR="00A500E2" w:rsidRPr="00C75C5B">
              <w:rPr>
                <w:sz w:val="24"/>
                <w:szCs w:val="24"/>
              </w:rPr>
              <w:t xml:space="preserve">Для размещения проектируемого оборудования на Объекте использовать шкаф повышенной защищенности </w:t>
            </w:r>
            <w:r w:rsidR="00C75C5B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 xml:space="preserve">от механических воздействий, оборудованный сейфовыми замками </w:t>
            </w:r>
            <w:r w:rsidR="00C75C5B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>и вентиляционными отверстиями. Точное место установки шкафа с оборудованием определяется на этапе проектирования при согласовании с оператором связи. Предоставляемое для размещения шкафа место должно соответствовать следующим требованиям:</w:t>
            </w:r>
          </w:p>
          <w:p w:rsidR="00A500E2" w:rsidRPr="00C75C5B" w:rsidRDefault="002874ED" w:rsidP="00C75C5B">
            <w:pPr>
              <w:pStyle w:val="3"/>
              <w:shd w:val="clear" w:color="auto" w:fill="auto"/>
              <w:tabs>
                <w:tab w:val="left" w:pos="1272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-</w:t>
            </w:r>
            <w:r w:rsidR="00A500E2" w:rsidRPr="00C75C5B">
              <w:rPr>
                <w:sz w:val="24"/>
                <w:szCs w:val="24"/>
              </w:rPr>
              <w:t>площадь не менее 1-2 кв.</w:t>
            </w:r>
            <w:r w:rsidR="00C75C5B">
              <w:rPr>
                <w:sz w:val="24"/>
                <w:szCs w:val="24"/>
              </w:rPr>
              <w:t xml:space="preserve"> </w:t>
            </w:r>
            <w:r w:rsidR="00A500E2" w:rsidRPr="00C75C5B">
              <w:rPr>
                <w:sz w:val="24"/>
                <w:szCs w:val="24"/>
              </w:rPr>
              <w:t>м.;</w:t>
            </w:r>
          </w:p>
          <w:p w:rsidR="00A500E2" w:rsidRPr="00C75C5B" w:rsidRDefault="002874ED" w:rsidP="00C75C5B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-</w:t>
            </w:r>
            <w:r w:rsidR="00A500E2" w:rsidRPr="00C75C5B">
              <w:rPr>
                <w:sz w:val="24"/>
                <w:szCs w:val="24"/>
              </w:rPr>
              <w:t xml:space="preserve">расположение на цокольных этажах </w:t>
            </w:r>
            <w:r w:rsidR="00C75C5B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 xml:space="preserve">или первом этаже, но на площадях, </w:t>
            </w:r>
            <w:r w:rsidR="00C75C5B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 xml:space="preserve">не подлежащих продаже вместе </w:t>
            </w:r>
            <w:r w:rsidR="00C75C5B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>с коммерческими и другими помещениями;</w:t>
            </w:r>
          </w:p>
          <w:p w:rsidR="00A500E2" w:rsidRPr="00C75C5B" w:rsidRDefault="002874ED" w:rsidP="00C75C5B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-</w:t>
            </w:r>
            <w:r w:rsidR="00A500E2" w:rsidRPr="00C75C5B">
              <w:rPr>
                <w:sz w:val="24"/>
                <w:szCs w:val="24"/>
              </w:rPr>
              <w:t xml:space="preserve">со свободным доступом </w:t>
            </w:r>
            <w:r w:rsidR="00C75C5B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>для представителей оператора</w:t>
            </w:r>
            <w:r w:rsidRPr="00C75C5B">
              <w:rPr>
                <w:sz w:val="24"/>
                <w:szCs w:val="24"/>
              </w:rPr>
              <w:t xml:space="preserve"> </w:t>
            </w:r>
            <w:r w:rsidR="00A500E2" w:rsidRPr="00C75C5B">
              <w:rPr>
                <w:sz w:val="24"/>
                <w:szCs w:val="24"/>
              </w:rPr>
              <w:t>связи;</w:t>
            </w:r>
          </w:p>
          <w:p w:rsidR="00A500E2" w:rsidRPr="00C75C5B" w:rsidRDefault="002874ED" w:rsidP="00C75C5B">
            <w:pPr>
              <w:pStyle w:val="3"/>
              <w:shd w:val="clear" w:color="auto" w:fill="auto"/>
              <w:tabs>
                <w:tab w:val="left" w:pos="686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-</w:t>
            </w:r>
            <w:r w:rsidR="001D167C" w:rsidRPr="00C75C5B">
              <w:rPr>
                <w:sz w:val="24"/>
                <w:szCs w:val="24"/>
              </w:rPr>
              <w:t>наличие шины заземления, соедине</w:t>
            </w:r>
            <w:r w:rsidR="00A500E2" w:rsidRPr="00C75C5B">
              <w:rPr>
                <w:sz w:val="24"/>
                <w:szCs w:val="24"/>
              </w:rPr>
              <w:t xml:space="preserve">нной </w:t>
            </w:r>
            <w:r w:rsidR="00C75C5B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>с общим контуром здания;</w:t>
            </w:r>
          </w:p>
          <w:p w:rsidR="00A500E2" w:rsidRPr="00C75C5B" w:rsidRDefault="002874ED" w:rsidP="00C75C5B">
            <w:pPr>
              <w:pStyle w:val="3"/>
              <w:shd w:val="clear" w:color="auto" w:fill="auto"/>
              <w:tabs>
                <w:tab w:val="left" w:pos="4476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-</w:t>
            </w:r>
            <w:r w:rsidR="00A500E2" w:rsidRPr="00C75C5B">
              <w:rPr>
                <w:sz w:val="24"/>
                <w:szCs w:val="24"/>
              </w:rPr>
              <w:t xml:space="preserve">технологическое присоединение </w:t>
            </w:r>
            <w:proofErr w:type="spellStart"/>
            <w:r w:rsidR="00A500E2" w:rsidRPr="00C75C5B">
              <w:rPr>
                <w:sz w:val="24"/>
                <w:szCs w:val="24"/>
              </w:rPr>
              <w:t>энергопринимающих</w:t>
            </w:r>
            <w:proofErr w:type="spellEnd"/>
            <w:r w:rsidR="00A500E2" w:rsidRPr="00C75C5B">
              <w:rPr>
                <w:sz w:val="24"/>
                <w:szCs w:val="24"/>
              </w:rPr>
              <w:t xml:space="preserve"> устройств (телекоммуникационного оборудования ПАО </w:t>
            </w:r>
            <w:r w:rsidR="00640A1F" w:rsidRPr="00C75C5B">
              <w:rPr>
                <w:sz w:val="24"/>
                <w:szCs w:val="24"/>
              </w:rPr>
              <w:t>"</w:t>
            </w:r>
            <w:r w:rsidR="00A500E2" w:rsidRPr="00C75C5B">
              <w:rPr>
                <w:sz w:val="24"/>
                <w:szCs w:val="24"/>
              </w:rPr>
              <w:t>Ростелеком</w:t>
            </w:r>
            <w:r w:rsidR="00640A1F" w:rsidRPr="00C75C5B">
              <w:rPr>
                <w:sz w:val="24"/>
                <w:szCs w:val="24"/>
              </w:rPr>
              <w:t>"</w:t>
            </w:r>
            <w:r w:rsidR="00A500E2" w:rsidRPr="00C75C5B">
              <w:rPr>
                <w:sz w:val="24"/>
                <w:szCs w:val="24"/>
              </w:rPr>
              <w:t xml:space="preserve">) </w:t>
            </w:r>
            <w:r w:rsidR="007F21F7" w:rsidRPr="00C75C5B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 xml:space="preserve">от границы участка (границы балансовой </w:t>
            </w:r>
            <w:r w:rsidR="00A500E2" w:rsidRPr="00C75C5B">
              <w:rPr>
                <w:sz w:val="24"/>
                <w:szCs w:val="24"/>
              </w:rPr>
              <w:lastRenderedPageBreak/>
              <w:t>принадлежности) объекта капитального строительства (</w:t>
            </w:r>
            <w:proofErr w:type="gramStart"/>
            <w:r w:rsidR="00A500E2" w:rsidRPr="00C75C5B">
              <w:rPr>
                <w:sz w:val="24"/>
                <w:szCs w:val="24"/>
              </w:rPr>
              <w:t>согласно постановления</w:t>
            </w:r>
            <w:proofErr w:type="gramEnd"/>
            <w:r w:rsidR="00A500E2" w:rsidRPr="00C75C5B">
              <w:rPr>
                <w:sz w:val="24"/>
                <w:szCs w:val="24"/>
              </w:rPr>
              <w:t xml:space="preserve"> Правительства РФ №861) </w:t>
            </w:r>
            <w:proofErr w:type="spellStart"/>
            <w:r w:rsidR="00A500E2" w:rsidRPr="00C75C5B">
              <w:rPr>
                <w:sz w:val="24"/>
                <w:szCs w:val="24"/>
              </w:rPr>
              <w:t>энергопринимающих</w:t>
            </w:r>
            <w:proofErr w:type="spellEnd"/>
            <w:r w:rsidR="00A500E2" w:rsidRPr="00C75C5B">
              <w:rPr>
                <w:sz w:val="24"/>
                <w:szCs w:val="24"/>
              </w:rPr>
              <w:t xml:space="preserve"> устройств по третьей категории надежности </w:t>
            </w:r>
            <w:proofErr w:type="spellStart"/>
            <w:r w:rsidR="00A500E2" w:rsidRPr="00C75C5B">
              <w:rPr>
                <w:sz w:val="24"/>
                <w:szCs w:val="24"/>
              </w:rPr>
              <w:t>энергопринимающих</w:t>
            </w:r>
            <w:proofErr w:type="spellEnd"/>
            <w:r w:rsidR="00A500E2" w:rsidRPr="00C75C5B">
              <w:rPr>
                <w:sz w:val="24"/>
                <w:szCs w:val="24"/>
              </w:rPr>
              <w:t xml:space="preserve"> устройств </w:t>
            </w:r>
            <w:r w:rsidR="00C75C5B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 xml:space="preserve">с максимальной мощностью согласно проектного решения и спецификации устанавливаемого оборудования </w:t>
            </w:r>
            <w:r w:rsidR="00C75C5B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 xml:space="preserve">на уровне напряжения 0.22 (0,4) </w:t>
            </w:r>
            <w:proofErr w:type="spellStart"/>
            <w:r w:rsidR="00A500E2" w:rsidRPr="00C75C5B">
              <w:rPr>
                <w:sz w:val="24"/>
                <w:szCs w:val="24"/>
              </w:rPr>
              <w:t>кВ</w:t>
            </w:r>
            <w:proofErr w:type="spellEnd"/>
            <w:r w:rsidR="00A500E2" w:rsidRPr="00C75C5B">
              <w:rPr>
                <w:sz w:val="24"/>
                <w:szCs w:val="24"/>
              </w:rPr>
              <w:t xml:space="preserve"> 50 Гц;</w:t>
            </w:r>
          </w:p>
          <w:p w:rsidR="00A500E2" w:rsidRPr="00C75C5B" w:rsidRDefault="002874ED" w:rsidP="00C75C5B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-</w:t>
            </w:r>
            <w:r w:rsidR="001D167C" w:rsidRPr="00C75C5B">
              <w:rPr>
                <w:sz w:val="24"/>
                <w:szCs w:val="24"/>
              </w:rPr>
              <w:t>установка и допуск прибора уче</w:t>
            </w:r>
            <w:r w:rsidR="00A500E2" w:rsidRPr="00C75C5B">
              <w:rPr>
                <w:sz w:val="24"/>
                <w:szCs w:val="24"/>
              </w:rPr>
              <w:t xml:space="preserve">та </w:t>
            </w:r>
            <w:r w:rsidR="007F21F7" w:rsidRPr="00C75C5B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 xml:space="preserve">в эксплуатацию, оформленный в соответствии с </w:t>
            </w:r>
            <w:r w:rsidR="00640A1F" w:rsidRPr="00C75C5B">
              <w:rPr>
                <w:sz w:val="24"/>
                <w:szCs w:val="24"/>
              </w:rPr>
              <w:t>"</w:t>
            </w:r>
            <w:r w:rsidR="00A500E2" w:rsidRPr="00C75C5B">
              <w:rPr>
                <w:sz w:val="24"/>
                <w:szCs w:val="24"/>
              </w:rPr>
              <w:t xml:space="preserve">Правилами технологического присоединения </w:t>
            </w:r>
            <w:proofErr w:type="spellStart"/>
            <w:r w:rsidR="00A500E2" w:rsidRPr="00C75C5B">
              <w:rPr>
                <w:sz w:val="24"/>
                <w:szCs w:val="24"/>
              </w:rPr>
              <w:t>энергопринимающих</w:t>
            </w:r>
            <w:proofErr w:type="spellEnd"/>
            <w:r w:rsidR="00A500E2" w:rsidRPr="00C75C5B">
              <w:rPr>
                <w:sz w:val="24"/>
                <w:szCs w:val="24"/>
              </w:rPr>
              <w:t xml:space="preserve"> устройств потребителей электрической энергии...</w:t>
            </w:r>
            <w:r w:rsidR="00640A1F" w:rsidRPr="00C75C5B">
              <w:rPr>
                <w:sz w:val="24"/>
                <w:szCs w:val="24"/>
              </w:rPr>
              <w:t>"</w:t>
            </w:r>
            <w:r w:rsidR="00A500E2" w:rsidRPr="00C75C5B">
              <w:rPr>
                <w:sz w:val="24"/>
                <w:szCs w:val="24"/>
              </w:rPr>
              <w:t xml:space="preserve"> (ПП РФ №</w:t>
            </w:r>
            <w:r w:rsidR="0054711D" w:rsidRPr="00C75C5B">
              <w:rPr>
                <w:sz w:val="24"/>
                <w:szCs w:val="24"/>
              </w:rPr>
              <w:t xml:space="preserve"> 861 </w:t>
            </w:r>
            <w:r w:rsidR="007F21F7" w:rsidRPr="00C75C5B">
              <w:rPr>
                <w:sz w:val="24"/>
                <w:szCs w:val="24"/>
              </w:rPr>
              <w:br/>
            </w:r>
            <w:r w:rsidR="0054711D" w:rsidRPr="00C75C5B">
              <w:rPr>
                <w:sz w:val="24"/>
                <w:szCs w:val="24"/>
              </w:rPr>
              <w:t xml:space="preserve">от 27 декабря </w:t>
            </w:r>
            <w:r w:rsidR="00A500E2" w:rsidRPr="00C75C5B">
              <w:rPr>
                <w:sz w:val="24"/>
                <w:szCs w:val="24"/>
              </w:rPr>
              <w:t>2004</w:t>
            </w:r>
            <w:r w:rsidR="0054711D" w:rsidRPr="00C75C5B">
              <w:rPr>
                <w:sz w:val="24"/>
                <w:szCs w:val="24"/>
              </w:rPr>
              <w:t xml:space="preserve"> года</w:t>
            </w:r>
            <w:r w:rsidR="00A500E2" w:rsidRPr="00C75C5B">
              <w:rPr>
                <w:sz w:val="24"/>
                <w:szCs w:val="24"/>
              </w:rPr>
              <w:t xml:space="preserve">) </w:t>
            </w:r>
            <w:r w:rsidR="007F21F7" w:rsidRPr="00C75C5B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 xml:space="preserve">и </w:t>
            </w:r>
            <w:r w:rsidR="00640A1F" w:rsidRPr="00C75C5B">
              <w:rPr>
                <w:sz w:val="24"/>
                <w:szCs w:val="24"/>
              </w:rPr>
              <w:t>"</w:t>
            </w:r>
            <w:r w:rsidR="00A500E2" w:rsidRPr="00C75C5B">
              <w:rPr>
                <w:sz w:val="24"/>
                <w:szCs w:val="24"/>
              </w:rPr>
              <w:t>Основными положениями функционирования розничных рынков электрической энергии</w:t>
            </w:r>
            <w:r w:rsidR="00640A1F" w:rsidRPr="00C75C5B">
              <w:rPr>
                <w:sz w:val="24"/>
                <w:szCs w:val="24"/>
              </w:rPr>
              <w:t>"</w:t>
            </w:r>
            <w:r w:rsidR="00A500E2" w:rsidRPr="00C75C5B">
              <w:rPr>
                <w:sz w:val="24"/>
                <w:szCs w:val="24"/>
              </w:rPr>
              <w:t xml:space="preserve"> (ПП РФ №</w:t>
            </w:r>
            <w:r w:rsidR="0054711D" w:rsidRPr="00C75C5B">
              <w:rPr>
                <w:sz w:val="24"/>
                <w:szCs w:val="24"/>
              </w:rPr>
              <w:t xml:space="preserve"> 442 </w:t>
            </w:r>
            <w:r w:rsidR="000956CD">
              <w:rPr>
                <w:sz w:val="24"/>
                <w:szCs w:val="24"/>
              </w:rPr>
              <w:br/>
            </w:r>
            <w:r w:rsidR="0054711D" w:rsidRPr="00C75C5B">
              <w:rPr>
                <w:sz w:val="24"/>
                <w:szCs w:val="24"/>
              </w:rPr>
              <w:t xml:space="preserve">от 4 мая </w:t>
            </w:r>
            <w:r w:rsidR="00A500E2" w:rsidRPr="00C75C5B">
              <w:rPr>
                <w:sz w:val="24"/>
                <w:szCs w:val="24"/>
              </w:rPr>
              <w:t>2012</w:t>
            </w:r>
            <w:r w:rsidR="0054711D" w:rsidRPr="00C75C5B">
              <w:rPr>
                <w:sz w:val="24"/>
                <w:szCs w:val="24"/>
              </w:rPr>
              <w:t xml:space="preserve"> года</w:t>
            </w:r>
            <w:r w:rsidR="00A500E2" w:rsidRPr="00C75C5B">
              <w:rPr>
                <w:sz w:val="24"/>
                <w:szCs w:val="24"/>
              </w:rPr>
              <w:t>);</w:t>
            </w:r>
          </w:p>
          <w:p w:rsidR="00A500E2" w:rsidRPr="00C75C5B" w:rsidRDefault="002874ED" w:rsidP="00C75C5B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proofErr w:type="gramStart"/>
            <w:r w:rsidRPr="00C75C5B">
              <w:rPr>
                <w:sz w:val="24"/>
                <w:szCs w:val="24"/>
              </w:rPr>
              <w:t>-</w:t>
            </w:r>
            <w:r w:rsidR="00A500E2" w:rsidRPr="00C75C5B">
              <w:rPr>
                <w:sz w:val="24"/>
                <w:szCs w:val="24"/>
              </w:rPr>
              <w:t>прибор учета должен соответствовать требованиям законодательства Российской Федерации об обеспечении единства измерений, а также Постановлению Правительства Росси</w:t>
            </w:r>
            <w:r w:rsidR="0054711D" w:rsidRPr="00C75C5B">
              <w:rPr>
                <w:sz w:val="24"/>
                <w:szCs w:val="24"/>
              </w:rPr>
              <w:t xml:space="preserve">йской Федерации </w:t>
            </w:r>
            <w:r w:rsidR="000956CD">
              <w:rPr>
                <w:sz w:val="24"/>
                <w:szCs w:val="24"/>
              </w:rPr>
              <w:br/>
            </w:r>
            <w:r w:rsidR="0054711D" w:rsidRPr="00C75C5B">
              <w:rPr>
                <w:sz w:val="24"/>
                <w:szCs w:val="24"/>
              </w:rPr>
              <w:t>от 4 мая 2012 года</w:t>
            </w:r>
            <w:r w:rsidR="00A500E2" w:rsidRPr="00C75C5B">
              <w:rPr>
                <w:sz w:val="24"/>
                <w:szCs w:val="24"/>
              </w:rPr>
              <w:t xml:space="preserve"> № 442 </w:t>
            </w:r>
            <w:r w:rsidR="00640A1F" w:rsidRPr="00C75C5B">
              <w:rPr>
                <w:sz w:val="24"/>
                <w:szCs w:val="24"/>
              </w:rPr>
              <w:t>"</w:t>
            </w:r>
            <w:r w:rsidR="00A500E2" w:rsidRPr="00C75C5B">
              <w:rPr>
                <w:sz w:val="24"/>
                <w:szCs w:val="24"/>
              </w:rPr>
              <w:t xml:space="preserve">О функционировании розничных рынков электрической энергии, полном </w:t>
            </w:r>
            <w:r w:rsidR="000956CD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>и (или) частичном ограничении режима потребления электрической энергии</w:t>
            </w:r>
            <w:r w:rsidR="00640A1F" w:rsidRPr="00C75C5B">
              <w:rPr>
                <w:sz w:val="24"/>
                <w:szCs w:val="24"/>
              </w:rPr>
              <w:t>"</w:t>
            </w:r>
            <w:r w:rsidR="00A500E2" w:rsidRPr="00C75C5B">
              <w:rPr>
                <w:sz w:val="24"/>
                <w:szCs w:val="24"/>
              </w:rPr>
              <w:t xml:space="preserve">, </w:t>
            </w:r>
            <w:r w:rsidR="000956CD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 xml:space="preserve">в том числе по их классу точности, быть допущенными в эксплуатацию </w:t>
            </w:r>
            <w:r w:rsidR="007F21F7" w:rsidRPr="00C75C5B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 xml:space="preserve">в установленном порядке, иметь неповрежденные контрольные пломбы </w:t>
            </w:r>
            <w:r w:rsidR="000956CD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>и (или) знаки</w:t>
            </w:r>
            <w:proofErr w:type="gramEnd"/>
            <w:r w:rsidR="00A500E2" w:rsidRPr="00C75C5B">
              <w:rPr>
                <w:sz w:val="24"/>
                <w:szCs w:val="24"/>
              </w:rPr>
              <w:t xml:space="preserve"> визуального контроля.</w:t>
            </w:r>
          </w:p>
          <w:p w:rsidR="002874ED" w:rsidRPr="00C75C5B" w:rsidRDefault="00A500E2" w:rsidP="00C75C5B">
            <w:pPr>
              <w:pStyle w:val="3"/>
              <w:shd w:val="clear" w:color="auto" w:fill="auto"/>
              <w:spacing w:before="0" w:line="240" w:lineRule="auto"/>
              <w:ind w:left="35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 xml:space="preserve">6.4.2. При отсутствии возможности выделения _ отдельного помещения, </w:t>
            </w:r>
            <w:r w:rsidR="000956CD">
              <w:rPr>
                <w:sz w:val="24"/>
                <w:szCs w:val="24"/>
              </w:rPr>
              <w:br/>
            </w:r>
            <w:r w:rsidRPr="00C75C5B">
              <w:rPr>
                <w:sz w:val="24"/>
                <w:szCs w:val="24"/>
              </w:rPr>
              <w:t xml:space="preserve">для размещения проектируемого оборудования на Объекте использовать шкаф повышенной защищенности </w:t>
            </w:r>
            <w:r w:rsidR="000956CD">
              <w:rPr>
                <w:sz w:val="24"/>
                <w:szCs w:val="24"/>
              </w:rPr>
              <w:br/>
            </w:r>
            <w:r w:rsidRPr="00C75C5B">
              <w:rPr>
                <w:sz w:val="24"/>
                <w:szCs w:val="24"/>
              </w:rPr>
              <w:t xml:space="preserve">от механических воздействий, оборудованный сейфовыми замками </w:t>
            </w:r>
            <w:r w:rsidR="000956CD">
              <w:rPr>
                <w:sz w:val="24"/>
                <w:szCs w:val="24"/>
              </w:rPr>
              <w:br/>
            </w:r>
            <w:r w:rsidRPr="00C75C5B">
              <w:rPr>
                <w:sz w:val="24"/>
                <w:szCs w:val="24"/>
              </w:rPr>
              <w:t xml:space="preserve">и вентиляционными отверстиями. Точное место установки шкафа </w:t>
            </w:r>
            <w:r w:rsidR="0054711D" w:rsidRPr="00C75C5B">
              <w:rPr>
                <w:sz w:val="24"/>
                <w:szCs w:val="24"/>
              </w:rPr>
              <w:br/>
            </w:r>
            <w:r w:rsidRPr="00C75C5B">
              <w:rPr>
                <w:sz w:val="24"/>
                <w:szCs w:val="24"/>
              </w:rPr>
              <w:t xml:space="preserve">с оборудованием определяется </w:t>
            </w:r>
            <w:r w:rsidR="0054711D" w:rsidRPr="00C75C5B">
              <w:rPr>
                <w:sz w:val="24"/>
                <w:szCs w:val="24"/>
              </w:rPr>
              <w:br/>
            </w:r>
            <w:r w:rsidRPr="00C75C5B">
              <w:rPr>
                <w:sz w:val="24"/>
                <w:szCs w:val="24"/>
              </w:rPr>
              <w:t>на этапе проектирования при с</w:t>
            </w:r>
            <w:r w:rsidR="0054711D" w:rsidRPr="00C75C5B">
              <w:rPr>
                <w:sz w:val="24"/>
                <w:szCs w:val="24"/>
              </w:rPr>
              <w:t xml:space="preserve">огласовании с оператором связи. </w:t>
            </w:r>
            <w:r w:rsidRPr="00C75C5B">
              <w:rPr>
                <w:sz w:val="24"/>
                <w:szCs w:val="24"/>
              </w:rPr>
              <w:t xml:space="preserve">Предоставляемое </w:t>
            </w:r>
            <w:r w:rsidR="000956CD">
              <w:rPr>
                <w:sz w:val="24"/>
                <w:szCs w:val="24"/>
              </w:rPr>
              <w:br/>
            </w:r>
            <w:r w:rsidRPr="00C75C5B">
              <w:rPr>
                <w:sz w:val="24"/>
                <w:szCs w:val="24"/>
              </w:rPr>
              <w:t xml:space="preserve">для размещения шкафа место должно соответствовать следующим требованиям: </w:t>
            </w:r>
          </w:p>
          <w:p w:rsidR="00A500E2" w:rsidRPr="00C75C5B" w:rsidRDefault="002874ED" w:rsidP="00C75C5B">
            <w:pPr>
              <w:pStyle w:val="3"/>
              <w:shd w:val="clear" w:color="auto" w:fill="auto"/>
              <w:spacing w:before="0" w:line="240" w:lineRule="auto"/>
              <w:ind w:left="80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-</w:t>
            </w:r>
            <w:r w:rsidR="00A500E2" w:rsidRPr="00C75C5B">
              <w:rPr>
                <w:sz w:val="24"/>
                <w:szCs w:val="24"/>
              </w:rPr>
              <w:t xml:space="preserve">площадь не менее 1-2 </w:t>
            </w:r>
            <w:proofErr w:type="spellStart"/>
            <w:r w:rsidR="00A500E2" w:rsidRPr="00C75C5B">
              <w:rPr>
                <w:sz w:val="24"/>
                <w:szCs w:val="24"/>
              </w:rPr>
              <w:t>кв.м</w:t>
            </w:r>
            <w:proofErr w:type="spellEnd"/>
            <w:r w:rsidR="00A500E2" w:rsidRPr="00C75C5B">
              <w:rPr>
                <w:sz w:val="24"/>
                <w:szCs w:val="24"/>
              </w:rPr>
              <w:t>.;</w:t>
            </w:r>
          </w:p>
          <w:p w:rsidR="002874ED" w:rsidRPr="00C75C5B" w:rsidRDefault="002874ED" w:rsidP="00C75C5B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lastRenderedPageBreak/>
              <w:t>-</w:t>
            </w:r>
            <w:r w:rsidR="00A500E2" w:rsidRPr="00C75C5B">
              <w:rPr>
                <w:sz w:val="24"/>
                <w:szCs w:val="24"/>
              </w:rPr>
              <w:t xml:space="preserve">расположение на цокольном этаже </w:t>
            </w:r>
            <w:r w:rsidR="000956CD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 xml:space="preserve">или первом этаже, но на площадях, </w:t>
            </w:r>
            <w:r w:rsidR="000956CD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 xml:space="preserve">не подлежащих продаже вместе </w:t>
            </w:r>
            <w:r w:rsidR="0054711D" w:rsidRPr="00C75C5B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 xml:space="preserve">с коммерческими и другими помещениями; </w:t>
            </w:r>
          </w:p>
          <w:p w:rsidR="00A500E2" w:rsidRPr="00C75C5B" w:rsidRDefault="002874ED" w:rsidP="00C75C5B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-</w:t>
            </w:r>
            <w:r w:rsidR="00A500E2" w:rsidRPr="00C75C5B">
              <w:rPr>
                <w:sz w:val="24"/>
                <w:szCs w:val="24"/>
              </w:rPr>
              <w:t>со свободным доступом для представителей оператора связи;</w:t>
            </w:r>
          </w:p>
          <w:p w:rsidR="00A500E2" w:rsidRPr="00C75C5B" w:rsidRDefault="002874ED" w:rsidP="00C75C5B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-</w:t>
            </w:r>
            <w:r w:rsidR="00A500E2" w:rsidRPr="00C75C5B">
              <w:rPr>
                <w:sz w:val="24"/>
                <w:szCs w:val="24"/>
              </w:rPr>
              <w:t xml:space="preserve">наличие шины заземления, </w:t>
            </w:r>
            <w:r w:rsidR="001D167C" w:rsidRPr="00C75C5B">
              <w:rPr>
                <w:sz w:val="24"/>
                <w:szCs w:val="24"/>
              </w:rPr>
              <w:t>соедине</w:t>
            </w:r>
            <w:r w:rsidR="00A500E2" w:rsidRPr="00C75C5B">
              <w:rPr>
                <w:sz w:val="24"/>
                <w:szCs w:val="24"/>
              </w:rPr>
              <w:t xml:space="preserve">нной </w:t>
            </w:r>
            <w:r w:rsidR="000956CD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>с общим контуром здания;</w:t>
            </w:r>
          </w:p>
          <w:p w:rsidR="00A500E2" w:rsidRPr="00C75C5B" w:rsidRDefault="002874ED" w:rsidP="00C75C5B">
            <w:pPr>
              <w:pStyle w:val="3"/>
              <w:shd w:val="clear" w:color="auto" w:fill="auto"/>
              <w:tabs>
                <w:tab w:val="left" w:pos="2697"/>
                <w:tab w:val="left" w:pos="3551"/>
                <w:tab w:val="left" w:pos="4799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 xml:space="preserve">-обеспечение в месте </w:t>
            </w:r>
            <w:r w:rsidR="00A500E2" w:rsidRPr="00C75C5B">
              <w:rPr>
                <w:sz w:val="24"/>
                <w:szCs w:val="24"/>
              </w:rPr>
              <w:t>установки</w:t>
            </w:r>
            <w:r w:rsidRPr="00C75C5B">
              <w:rPr>
                <w:sz w:val="24"/>
                <w:szCs w:val="24"/>
              </w:rPr>
              <w:t xml:space="preserve"> </w:t>
            </w:r>
            <w:r w:rsidR="00A500E2" w:rsidRPr="00C75C5B">
              <w:rPr>
                <w:sz w:val="24"/>
                <w:szCs w:val="24"/>
              </w:rPr>
              <w:t>телекоммуникационного оборудования наличия напряжения ~220В 50 Гц, мощностью согласно</w:t>
            </w:r>
            <w:proofErr w:type="gramStart"/>
            <w:r w:rsidR="00A500E2" w:rsidRPr="00C75C5B">
              <w:rPr>
                <w:sz w:val="24"/>
                <w:szCs w:val="24"/>
                <w:lang w:val="en-US"/>
              </w:rPr>
              <w:t>w</w:t>
            </w:r>
            <w:proofErr w:type="gramEnd"/>
            <w:r w:rsidR="00A500E2" w:rsidRPr="00C75C5B">
              <w:rPr>
                <w:sz w:val="24"/>
                <w:szCs w:val="24"/>
              </w:rPr>
              <w:t xml:space="preserve"> проектного решения и спецификации устанавливаемого оборудования, </w:t>
            </w:r>
            <w:r w:rsidR="000956CD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 xml:space="preserve">с установкой в отведенном месте ВРЩ </w:t>
            </w:r>
            <w:r w:rsidR="000956CD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>с многотарифным счетчиком для учета потребляемой мощности комплекса оборудования на объекте.</w:t>
            </w:r>
          </w:p>
          <w:p w:rsidR="002874ED" w:rsidRPr="00C75C5B" w:rsidRDefault="002874ED" w:rsidP="00C75C5B">
            <w:pPr>
              <w:pStyle w:val="3"/>
              <w:shd w:val="clear" w:color="auto" w:fill="auto"/>
              <w:tabs>
                <w:tab w:val="left" w:pos="2697"/>
                <w:tab w:val="left" w:pos="3551"/>
                <w:tab w:val="left" w:pos="4799"/>
              </w:tabs>
              <w:spacing w:before="0" w:line="240" w:lineRule="auto"/>
              <w:rPr>
                <w:sz w:val="24"/>
                <w:szCs w:val="24"/>
              </w:rPr>
            </w:pPr>
          </w:p>
          <w:p w:rsidR="00A500E2" w:rsidRPr="00C75C5B" w:rsidRDefault="002874ED" w:rsidP="00C75C5B">
            <w:pPr>
              <w:pStyle w:val="3"/>
              <w:shd w:val="clear" w:color="auto" w:fill="auto"/>
              <w:tabs>
                <w:tab w:val="left" w:pos="1284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rFonts w:eastAsia="Trebuchet MS"/>
                <w:sz w:val="24"/>
                <w:szCs w:val="24"/>
              </w:rPr>
              <w:t>6.5.</w:t>
            </w:r>
            <w:r w:rsidR="00A500E2" w:rsidRPr="00C75C5B">
              <w:rPr>
                <w:rFonts w:eastAsia="Trebuchet MS"/>
                <w:sz w:val="24"/>
                <w:szCs w:val="24"/>
                <w:u w:val="single"/>
              </w:rPr>
              <w:t>Этажные коммуникационные отсеки</w:t>
            </w:r>
            <w:r w:rsidR="00A500E2" w:rsidRPr="00C75C5B">
              <w:rPr>
                <w:rFonts w:eastAsia="Trebuchet MS"/>
                <w:sz w:val="24"/>
                <w:szCs w:val="24"/>
              </w:rPr>
              <w:t>.</w:t>
            </w:r>
          </w:p>
          <w:p w:rsidR="00A500E2" w:rsidRPr="00C75C5B" w:rsidRDefault="002874ED" w:rsidP="00C75C5B">
            <w:pPr>
              <w:pStyle w:val="3"/>
              <w:shd w:val="clear" w:color="auto" w:fill="auto"/>
              <w:tabs>
                <w:tab w:val="left" w:pos="1357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6.5.1.</w:t>
            </w:r>
            <w:r w:rsidR="00A500E2" w:rsidRPr="00C75C5B">
              <w:rPr>
                <w:sz w:val="24"/>
                <w:szCs w:val="24"/>
              </w:rPr>
              <w:t>При проектировании вертикальных участков трассы магистральных кабельных систем предусмотреть размещение этажного телекоммуникационного отсека</w:t>
            </w:r>
            <w:r w:rsidR="000956CD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 xml:space="preserve"> в непосредственной близости от трассы магистральной кабельной системы.</w:t>
            </w:r>
          </w:p>
          <w:p w:rsidR="006C104E" w:rsidRPr="00C75C5B" w:rsidRDefault="00BE0105" w:rsidP="00C75C5B">
            <w:pPr>
              <w:pStyle w:val="2"/>
              <w:shd w:val="clear" w:color="auto" w:fill="auto"/>
              <w:tabs>
                <w:tab w:val="left" w:pos="394"/>
                <w:tab w:val="left" w:pos="11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C5B">
              <w:rPr>
                <w:rFonts w:ascii="Times New Roman" w:hAnsi="Times New Roman" w:cs="Times New Roman"/>
                <w:sz w:val="24"/>
                <w:szCs w:val="24"/>
              </w:rPr>
              <w:t>6.5.2.</w:t>
            </w:r>
            <w:r w:rsidR="00A500E2" w:rsidRPr="00C75C5B">
              <w:rPr>
                <w:rFonts w:ascii="Times New Roman" w:hAnsi="Times New Roman" w:cs="Times New Roman"/>
                <w:sz w:val="24"/>
                <w:szCs w:val="24"/>
              </w:rPr>
              <w:t xml:space="preserve">Этажный телекоммуникационный отсек может быть реализован в нише </w:t>
            </w:r>
            <w:r w:rsidR="000956C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500E2" w:rsidRPr="00C75C5B">
              <w:rPr>
                <w:rFonts w:ascii="Times New Roman" w:hAnsi="Times New Roman" w:cs="Times New Roman"/>
                <w:sz w:val="24"/>
                <w:szCs w:val="24"/>
              </w:rPr>
              <w:t>или телекоммуникационном шкафу из состава модульных этажных распределительных устройств (УЭРМ).</w:t>
            </w:r>
          </w:p>
          <w:p w:rsidR="00A500E2" w:rsidRPr="00C75C5B" w:rsidRDefault="00A500E2" w:rsidP="00C75C5B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6.6. Трасса прокладки магистральных участков кабельных систем.</w:t>
            </w:r>
          </w:p>
          <w:p w:rsidR="00A500E2" w:rsidRPr="00C75C5B" w:rsidRDefault="00BE0105" w:rsidP="00C75C5B">
            <w:pPr>
              <w:pStyle w:val="3"/>
              <w:shd w:val="clear" w:color="auto" w:fill="auto"/>
              <w:tabs>
                <w:tab w:val="left" w:pos="950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6.6.1.</w:t>
            </w:r>
            <w:r w:rsidR="00A500E2" w:rsidRPr="00C75C5B">
              <w:rPr>
                <w:sz w:val="24"/>
                <w:szCs w:val="24"/>
              </w:rPr>
              <w:t>Для размещения вертикальных участков трассы магистральных кабельных систем предусмотреть место доступное</w:t>
            </w:r>
            <w:r w:rsidR="000956CD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 xml:space="preserve">для обслуживающего персонала </w:t>
            </w:r>
            <w:r w:rsidR="000956CD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>или проведения аварийно-восстановительных работ в любое время суток.</w:t>
            </w:r>
          </w:p>
          <w:p w:rsidR="00A500E2" w:rsidRPr="00C75C5B" w:rsidRDefault="00BE0105" w:rsidP="00C75C5B">
            <w:pPr>
              <w:pStyle w:val="3"/>
              <w:shd w:val="clear" w:color="auto" w:fill="auto"/>
              <w:tabs>
                <w:tab w:val="left" w:pos="960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6.6.2.</w:t>
            </w:r>
            <w:r w:rsidR="00A500E2" w:rsidRPr="00C75C5B">
              <w:rPr>
                <w:sz w:val="24"/>
                <w:szCs w:val="24"/>
              </w:rPr>
              <w:t xml:space="preserve">В межэтажных перекрытиях </w:t>
            </w:r>
            <w:r w:rsidR="000956CD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 xml:space="preserve">(при их наличии) предусмотреть проходные отверстия с закладными трубами с внутренним диаметром 40мм </w:t>
            </w:r>
            <w:r w:rsidR="000956CD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>без изгибов и поворотов и общим количеством, достаточным для прокладки сетей связи с учетом технологического запаса не менее чем 40% для каждой закладной трубы.</w:t>
            </w:r>
          </w:p>
          <w:p w:rsidR="00A500E2" w:rsidRPr="00C75C5B" w:rsidRDefault="00BE0105" w:rsidP="00C75C5B">
            <w:pPr>
              <w:pStyle w:val="3"/>
              <w:shd w:val="clear" w:color="auto" w:fill="auto"/>
              <w:tabs>
                <w:tab w:val="left" w:pos="946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6.6.3.</w:t>
            </w:r>
            <w:r w:rsidR="00A500E2" w:rsidRPr="00C75C5B">
              <w:rPr>
                <w:sz w:val="24"/>
                <w:szCs w:val="24"/>
              </w:rPr>
              <w:t>Закладные трубы завести в телекоммуникационные отсеки.</w:t>
            </w:r>
          </w:p>
          <w:p w:rsidR="00A500E2" w:rsidRPr="00C75C5B" w:rsidRDefault="00BE0105" w:rsidP="00C75C5B">
            <w:pPr>
              <w:pStyle w:val="3"/>
              <w:shd w:val="clear" w:color="auto" w:fill="auto"/>
              <w:tabs>
                <w:tab w:val="left" w:pos="946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lastRenderedPageBreak/>
              <w:t>6.6.4.</w:t>
            </w:r>
            <w:r w:rsidR="00A500E2" w:rsidRPr="00C75C5B">
              <w:rPr>
                <w:sz w:val="24"/>
                <w:szCs w:val="24"/>
              </w:rPr>
              <w:t>Все металлические части участков магистральной кабельной трассы должны быть заземлены и не иметь острых краев.</w:t>
            </w:r>
          </w:p>
          <w:p w:rsidR="00A500E2" w:rsidRPr="00C75C5B" w:rsidRDefault="00A500E2" w:rsidP="00C75C5B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 xml:space="preserve">6.7. </w:t>
            </w:r>
            <w:r w:rsidRPr="00C75C5B">
              <w:rPr>
                <w:sz w:val="24"/>
                <w:szCs w:val="24"/>
                <w:u w:val="single"/>
              </w:rPr>
              <w:t>Трассы прокладки абонентских участков кабельных систем</w:t>
            </w:r>
            <w:r w:rsidRPr="00C75C5B">
              <w:rPr>
                <w:sz w:val="24"/>
                <w:szCs w:val="24"/>
              </w:rPr>
              <w:t>.</w:t>
            </w:r>
          </w:p>
          <w:p w:rsidR="00A500E2" w:rsidRPr="00C75C5B" w:rsidRDefault="00BE0105" w:rsidP="00C75C5B">
            <w:pPr>
              <w:pStyle w:val="3"/>
              <w:shd w:val="clear" w:color="auto" w:fill="auto"/>
              <w:tabs>
                <w:tab w:val="left" w:pos="1272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6.7.1.</w:t>
            </w:r>
            <w:r w:rsidR="00A500E2" w:rsidRPr="00C75C5B">
              <w:rPr>
                <w:sz w:val="24"/>
                <w:szCs w:val="24"/>
              </w:rPr>
              <w:t xml:space="preserve">При проектировании трасс абонентских участков предусмотреть выбор таких закладных устройств, которые были бы достаточными для прокладки кабелей всех обязательных систем </w:t>
            </w:r>
            <w:r w:rsidR="000956CD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 xml:space="preserve">с учетом их комфортной эксплуатации, </w:t>
            </w:r>
            <w:r w:rsidR="000956CD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>с коэффициентом заполнения этих устройств не более 0,6.</w:t>
            </w:r>
          </w:p>
          <w:p w:rsidR="00A500E2" w:rsidRPr="00C75C5B" w:rsidRDefault="00BE0105" w:rsidP="00C75C5B">
            <w:pPr>
              <w:pStyle w:val="3"/>
              <w:shd w:val="clear" w:color="auto" w:fill="auto"/>
              <w:tabs>
                <w:tab w:val="left" w:pos="1272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6.7.2.</w:t>
            </w:r>
            <w:r w:rsidR="00A500E2" w:rsidRPr="00C75C5B">
              <w:rPr>
                <w:sz w:val="24"/>
                <w:szCs w:val="24"/>
              </w:rPr>
              <w:t xml:space="preserve">Трассы абонентских участков кабельных систем от телекоммуникационных отсеков до точки ввода в помещения объекта предусмотреть с применением настенных закрытых коробов шириной не менее </w:t>
            </w:r>
            <w:r w:rsidR="0054711D" w:rsidRPr="00C75C5B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 xml:space="preserve">50 </w:t>
            </w:r>
            <w:r w:rsidR="0054711D" w:rsidRPr="00C75C5B">
              <w:rPr>
                <w:sz w:val="24"/>
                <w:szCs w:val="24"/>
              </w:rPr>
              <w:t xml:space="preserve">мм, встроенных коробов, </w:t>
            </w:r>
            <w:r w:rsidR="000956CD">
              <w:rPr>
                <w:sz w:val="24"/>
                <w:szCs w:val="24"/>
              </w:rPr>
              <w:br/>
            </w:r>
            <w:r w:rsidR="0054711D" w:rsidRPr="00C75C5B">
              <w:rPr>
                <w:sz w:val="24"/>
                <w:szCs w:val="24"/>
              </w:rPr>
              <w:t xml:space="preserve">за </w:t>
            </w:r>
            <w:proofErr w:type="spellStart"/>
            <w:r w:rsidR="0054711D" w:rsidRPr="00C75C5B">
              <w:rPr>
                <w:sz w:val="24"/>
                <w:szCs w:val="24"/>
              </w:rPr>
              <w:t>фальш</w:t>
            </w:r>
            <w:proofErr w:type="spellEnd"/>
            <w:r w:rsidR="00A500E2" w:rsidRPr="00C75C5B">
              <w:rPr>
                <w:sz w:val="24"/>
                <w:szCs w:val="24"/>
              </w:rPr>
              <w:t xml:space="preserve">-потолком или в </w:t>
            </w:r>
            <w:proofErr w:type="spellStart"/>
            <w:r w:rsidR="00A500E2" w:rsidRPr="00C75C5B">
              <w:rPr>
                <w:sz w:val="24"/>
                <w:szCs w:val="24"/>
              </w:rPr>
              <w:t>гофротрубах</w:t>
            </w:r>
            <w:proofErr w:type="spellEnd"/>
            <w:r w:rsidR="00A500E2" w:rsidRPr="00C75C5B">
              <w:rPr>
                <w:sz w:val="24"/>
                <w:szCs w:val="24"/>
              </w:rPr>
              <w:t xml:space="preserve"> </w:t>
            </w:r>
            <w:proofErr w:type="spellStart"/>
            <w:r w:rsidR="00A500E2" w:rsidRPr="00C75C5B">
              <w:rPr>
                <w:sz w:val="24"/>
                <w:szCs w:val="24"/>
              </w:rPr>
              <w:t>замоноличенных</w:t>
            </w:r>
            <w:proofErr w:type="spellEnd"/>
            <w:r w:rsidR="00A500E2" w:rsidRPr="00C75C5B">
              <w:rPr>
                <w:sz w:val="24"/>
                <w:szCs w:val="24"/>
              </w:rPr>
              <w:t xml:space="preserve"> в подготовке пола. </w:t>
            </w:r>
            <w:r w:rsidR="0054711D" w:rsidRPr="00C75C5B">
              <w:rPr>
                <w:sz w:val="24"/>
                <w:szCs w:val="24"/>
              </w:rPr>
              <w:br/>
              <w:t>Г</w:t>
            </w:r>
            <w:r w:rsidR="00A500E2" w:rsidRPr="00C75C5B">
              <w:rPr>
                <w:sz w:val="24"/>
                <w:szCs w:val="24"/>
              </w:rPr>
              <w:t xml:space="preserve">оризонтальную прокладку трассы предусмотреть на высоте не менее </w:t>
            </w:r>
            <w:r w:rsidR="000956CD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>2500 мм.</w:t>
            </w:r>
          </w:p>
          <w:p w:rsidR="00A500E2" w:rsidRPr="00C75C5B" w:rsidRDefault="00BE0105" w:rsidP="00C75C5B">
            <w:pPr>
              <w:pStyle w:val="3"/>
              <w:shd w:val="clear" w:color="auto" w:fill="auto"/>
              <w:tabs>
                <w:tab w:val="left" w:pos="1277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6.7.3.</w:t>
            </w:r>
            <w:r w:rsidR="00A500E2" w:rsidRPr="00C75C5B">
              <w:rPr>
                <w:sz w:val="24"/>
                <w:szCs w:val="24"/>
              </w:rPr>
              <w:t xml:space="preserve">В случае размещения участков трассы абонентских кабельных систем </w:t>
            </w:r>
            <w:r w:rsidR="007F21F7" w:rsidRPr="00C75C5B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 xml:space="preserve">за </w:t>
            </w:r>
            <w:proofErr w:type="spellStart"/>
            <w:r w:rsidR="00A500E2" w:rsidRPr="00C75C5B">
              <w:rPr>
                <w:sz w:val="24"/>
                <w:szCs w:val="24"/>
              </w:rPr>
              <w:t>фальш</w:t>
            </w:r>
            <w:proofErr w:type="spellEnd"/>
            <w:r w:rsidR="00A500E2" w:rsidRPr="00C75C5B">
              <w:rPr>
                <w:sz w:val="24"/>
                <w:szCs w:val="24"/>
              </w:rPr>
              <w:t>-потолком, предусмотреть размещение системы проволочных кабельных лотков.</w:t>
            </w:r>
          </w:p>
          <w:p w:rsidR="00A500E2" w:rsidRPr="00C75C5B" w:rsidRDefault="00BE0105" w:rsidP="00C75C5B">
            <w:pPr>
              <w:pStyle w:val="2"/>
              <w:shd w:val="clear" w:color="auto" w:fill="auto"/>
              <w:tabs>
                <w:tab w:val="left" w:pos="394"/>
                <w:tab w:val="left" w:pos="116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5C5B">
              <w:rPr>
                <w:rFonts w:ascii="Times New Roman" w:hAnsi="Times New Roman" w:cs="Times New Roman"/>
                <w:sz w:val="24"/>
                <w:szCs w:val="24"/>
              </w:rPr>
              <w:t>6.7.4.</w:t>
            </w:r>
            <w:r w:rsidR="00A500E2" w:rsidRPr="00C75C5B">
              <w:rPr>
                <w:rFonts w:ascii="Times New Roman" w:hAnsi="Times New Roman" w:cs="Times New Roman"/>
                <w:sz w:val="24"/>
                <w:szCs w:val="24"/>
              </w:rPr>
              <w:t>Все металлические части участков абонентских кабельных трасс должны быть заземлены и не иметь острых краев.</w:t>
            </w:r>
          </w:p>
        </w:tc>
      </w:tr>
      <w:tr w:rsidR="00B95806" w:rsidRPr="00275284" w:rsidTr="00C75C5B">
        <w:trPr>
          <w:jc w:val="center"/>
        </w:trPr>
        <w:tc>
          <w:tcPr>
            <w:tcW w:w="4819" w:type="dxa"/>
          </w:tcPr>
          <w:p w:rsidR="00B95806" w:rsidRPr="00C75C5B" w:rsidRDefault="00B95806" w:rsidP="00C75C5B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7. Строительство ВОЛС</w:t>
            </w:r>
          </w:p>
        </w:tc>
        <w:tc>
          <w:tcPr>
            <w:tcW w:w="4692" w:type="dxa"/>
          </w:tcPr>
          <w:p w:rsidR="00B95806" w:rsidRPr="00C75C5B" w:rsidRDefault="00A500E2" w:rsidP="00C75C5B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5C5B">
              <w:rPr>
                <w:rFonts w:ascii="Times New Roman" w:hAnsi="Times New Roman" w:cs="Times New Roman"/>
                <w:sz w:val="24"/>
                <w:szCs w:val="24"/>
              </w:rPr>
              <w:t xml:space="preserve">7.1 Строительство ВОЛС от </w:t>
            </w:r>
            <w:r w:rsidRPr="00C75C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LS</w:t>
            </w:r>
            <w:r w:rsidRPr="00C75C5B">
              <w:rPr>
                <w:rFonts w:ascii="Times New Roman" w:hAnsi="Times New Roman" w:cs="Times New Roman"/>
                <w:sz w:val="24"/>
                <w:szCs w:val="24"/>
              </w:rPr>
              <w:t xml:space="preserve">-4 </w:t>
            </w:r>
            <w:r w:rsidR="0054711D" w:rsidRPr="00C75C5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75C5B">
              <w:rPr>
                <w:rFonts w:ascii="Times New Roman" w:hAnsi="Times New Roman" w:cs="Times New Roman"/>
                <w:sz w:val="24"/>
                <w:szCs w:val="24"/>
              </w:rPr>
              <w:t xml:space="preserve">(г. Архангельск, ул. Мира, д. 3 к. 1) </w:t>
            </w:r>
            <w:r w:rsidR="007F21F7" w:rsidRPr="00C75C5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75C5B">
              <w:rPr>
                <w:rFonts w:ascii="Times New Roman" w:hAnsi="Times New Roman" w:cs="Times New Roman"/>
                <w:sz w:val="24"/>
                <w:szCs w:val="24"/>
              </w:rPr>
              <w:t>до проектируемой кабельной опоры, далее до ТКШ предусмотреть по трассе определенной проектным решением. Количество волокон в оптическом кабеле определить проектом</w:t>
            </w:r>
          </w:p>
        </w:tc>
      </w:tr>
      <w:tr w:rsidR="00B95806" w:rsidRPr="00275284" w:rsidTr="00C75C5B">
        <w:trPr>
          <w:jc w:val="center"/>
        </w:trPr>
        <w:tc>
          <w:tcPr>
            <w:tcW w:w="4819" w:type="dxa"/>
          </w:tcPr>
          <w:p w:rsidR="00B95806" w:rsidRPr="00C75C5B" w:rsidRDefault="00B95806" w:rsidP="00C75C5B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8. </w:t>
            </w:r>
            <w:r w:rsidR="000203C0" w:rsidRPr="00C75C5B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>Требования к прокладке и изоляции сетей электросвязи</w:t>
            </w:r>
          </w:p>
        </w:tc>
        <w:tc>
          <w:tcPr>
            <w:tcW w:w="4692" w:type="dxa"/>
          </w:tcPr>
          <w:p w:rsidR="00A500E2" w:rsidRPr="00C75C5B" w:rsidRDefault="00BE0105" w:rsidP="00C75C5B">
            <w:pPr>
              <w:pStyle w:val="3"/>
              <w:shd w:val="clear" w:color="auto" w:fill="auto"/>
              <w:tabs>
                <w:tab w:val="left" w:pos="811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8.1.</w:t>
            </w:r>
            <w:r w:rsidR="00A500E2" w:rsidRPr="00C75C5B">
              <w:rPr>
                <w:sz w:val="24"/>
                <w:szCs w:val="24"/>
              </w:rPr>
              <w:t xml:space="preserve">При строительстве предусмотреть использование оптического кабеля с изоляцией, не поддерживающей горение, </w:t>
            </w:r>
            <w:r w:rsidR="000956CD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 xml:space="preserve">в соответствии с ГОСТ 31565-2012 </w:t>
            </w:r>
            <w:r w:rsidR="00640A1F" w:rsidRPr="00C75C5B">
              <w:rPr>
                <w:sz w:val="24"/>
                <w:szCs w:val="24"/>
              </w:rPr>
              <w:t>"</w:t>
            </w:r>
            <w:r w:rsidR="00A500E2" w:rsidRPr="00C75C5B">
              <w:rPr>
                <w:sz w:val="24"/>
                <w:szCs w:val="24"/>
              </w:rPr>
              <w:t>Кабельные изделия. Требования пожарной безопасности</w:t>
            </w:r>
            <w:r w:rsidR="00640A1F" w:rsidRPr="00C75C5B">
              <w:rPr>
                <w:sz w:val="24"/>
                <w:szCs w:val="24"/>
              </w:rPr>
              <w:t>"</w:t>
            </w:r>
            <w:r w:rsidR="00A500E2" w:rsidRPr="00C75C5B">
              <w:rPr>
                <w:sz w:val="24"/>
                <w:szCs w:val="24"/>
              </w:rPr>
              <w:t>.</w:t>
            </w:r>
          </w:p>
          <w:p w:rsidR="00A500E2" w:rsidRPr="00C75C5B" w:rsidRDefault="00BE0105" w:rsidP="00C75C5B">
            <w:pPr>
              <w:pStyle w:val="3"/>
              <w:shd w:val="clear" w:color="auto" w:fill="auto"/>
              <w:tabs>
                <w:tab w:val="left" w:pos="898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8.2.</w:t>
            </w:r>
            <w:r w:rsidR="00A500E2" w:rsidRPr="00C75C5B">
              <w:rPr>
                <w:sz w:val="24"/>
                <w:szCs w:val="24"/>
              </w:rPr>
              <w:t>В выделенном помещении СС/месте установить телекоммуникационный шкаф (ТКШ). ТКШ заземлить.</w:t>
            </w:r>
          </w:p>
          <w:p w:rsidR="00A500E2" w:rsidRPr="00C75C5B" w:rsidRDefault="00BE0105" w:rsidP="00C75C5B">
            <w:pPr>
              <w:pStyle w:val="3"/>
              <w:shd w:val="clear" w:color="auto" w:fill="auto"/>
              <w:tabs>
                <w:tab w:val="left" w:pos="946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8.3.</w:t>
            </w:r>
            <w:r w:rsidR="00A500E2" w:rsidRPr="00C75C5B">
              <w:rPr>
                <w:sz w:val="24"/>
                <w:szCs w:val="24"/>
              </w:rPr>
              <w:t xml:space="preserve">Предусмотреть установку абонентских </w:t>
            </w:r>
            <w:proofErr w:type="spellStart"/>
            <w:r w:rsidR="00A500E2" w:rsidRPr="00C75C5B">
              <w:rPr>
                <w:sz w:val="24"/>
                <w:szCs w:val="24"/>
              </w:rPr>
              <w:t>патч</w:t>
            </w:r>
            <w:proofErr w:type="spellEnd"/>
            <w:r w:rsidR="00A500E2" w:rsidRPr="00C75C5B">
              <w:rPr>
                <w:sz w:val="24"/>
                <w:szCs w:val="24"/>
              </w:rPr>
              <w:t xml:space="preserve">-панелей в помещении Объекта </w:t>
            </w:r>
            <w:r w:rsidR="000956CD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 xml:space="preserve">с учетом потребности подключения </w:t>
            </w:r>
            <w:r w:rsidR="00A500E2" w:rsidRPr="00C75C5B">
              <w:rPr>
                <w:sz w:val="24"/>
                <w:szCs w:val="24"/>
              </w:rPr>
              <w:lastRenderedPageBreak/>
              <w:t>помещений.</w:t>
            </w:r>
          </w:p>
          <w:p w:rsidR="00A500E2" w:rsidRPr="00C75C5B" w:rsidRDefault="00BE0105" w:rsidP="00C75C5B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8.4.</w:t>
            </w:r>
            <w:r w:rsidR="00A500E2" w:rsidRPr="00C75C5B">
              <w:rPr>
                <w:sz w:val="24"/>
                <w:szCs w:val="24"/>
              </w:rPr>
              <w:t xml:space="preserve">От проектируемого ТКШ </w:t>
            </w:r>
            <w:r w:rsidR="000956CD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 xml:space="preserve">до абонентских </w:t>
            </w:r>
            <w:proofErr w:type="spellStart"/>
            <w:r w:rsidR="00A500E2" w:rsidRPr="00C75C5B">
              <w:rPr>
                <w:sz w:val="24"/>
                <w:szCs w:val="24"/>
              </w:rPr>
              <w:t>пат</w:t>
            </w:r>
            <w:proofErr w:type="gramStart"/>
            <w:r w:rsidR="00A500E2" w:rsidRPr="00C75C5B">
              <w:rPr>
                <w:sz w:val="24"/>
                <w:szCs w:val="24"/>
              </w:rPr>
              <w:t>ч</w:t>
            </w:r>
            <w:proofErr w:type="spellEnd"/>
            <w:r w:rsidR="00A500E2" w:rsidRPr="00C75C5B">
              <w:rPr>
                <w:sz w:val="24"/>
                <w:szCs w:val="24"/>
              </w:rPr>
              <w:t>-</w:t>
            </w:r>
            <w:proofErr w:type="gramEnd"/>
            <w:r w:rsidR="00A500E2" w:rsidRPr="00C75C5B">
              <w:rPr>
                <w:sz w:val="24"/>
                <w:szCs w:val="24"/>
              </w:rPr>
              <w:t xml:space="preserve"> панелей, проложить кабели типа </w:t>
            </w:r>
            <w:r w:rsidR="00640A1F" w:rsidRPr="00C75C5B">
              <w:rPr>
                <w:sz w:val="24"/>
                <w:szCs w:val="24"/>
              </w:rPr>
              <w:t>"</w:t>
            </w:r>
            <w:r w:rsidR="00A500E2" w:rsidRPr="00C75C5B">
              <w:rPr>
                <w:sz w:val="24"/>
                <w:szCs w:val="24"/>
              </w:rPr>
              <w:t>витая пара</w:t>
            </w:r>
            <w:r w:rsidR="00640A1F" w:rsidRPr="00C75C5B">
              <w:rPr>
                <w:sz w:val="24"/>
                <w:szCs w:val="24"/>
              </w:rPr>
              <w:t>"</w:t>
            </w:r>
            <w:r w:rsidR="00A500E2" w:rsidRPr="00C75C5B">
              <w:rPr>
                <w:sz w:val="24"/>
                <w:szCs w:val="24"/>
              </w:rPr>
              <w:t xml:space="preserve"> категории не ниже 5е (</w:t>
            </w:r>
            <w:r w:rsidR="00A500E2" w:rsidRPr="00C75C5B">
              <w:rPr>
                <w:sz w:val="24"/>
                <w:szCs w:val="24"/>
                <w:lang w:val="en-US"/>
              </w:rPr>
              <w:t>UTP</w:t>
            </w:r>
            <w:r w:rsidR="00A500E2" w:rsidRPr="00C75C5B">
              <w:rPr>
                <w:sz w:val="24"/>
                <w:szCs w:val="24"/>
              </w:rPr>
              <w:t>-</w:t>
            </w:r>
            <w:r w:rsidR="00A500E2" w:rsidRPr="00C75C5B">
              <w:rPr>
                <w:sz w:val="24"/>
                <w:szCs w:val="24"/>
                <w:lang w:val="en-US"/>
              </w:rPr>
              <w:t>Cat</w:t>
            </w:r>
            <w:r w:rsidR="00A500E2" w:rsidRPr="00C75C5B">
              <w:rPr>
                <w:sz w:val="24"/>
                <w:szCs w:val="24"/>
              </w:rPr>
              <w:t>5</w:t>
            </w:r>
            <w:r w:rsidR="00A500E2" w:rsidRPr="00C75C5B">
              <w:rPr>
                <w:sz w:val="24"/>
                <w:szCs w:val="24"/>
                <w:lang w:val="en-US"/>
              </w:rPr>
              <w:t>e</w:t>
            </w:r>
            <w:r w:rsidR="00A500E2" w:rsidRPr="00C75C5B">
              <w:rPr>
                <w:sz w:val="24"/>
                <w:szCs w:val="24"/>
              </w:rPr>
              <w:t>/</w:t>
            </w:r>
            <w:r w:rsidR="00A500E2" w:rsidRPr="00C75C5B">
              <w:rPr>
                <w:sz w:val="24"/>
                <w:szCs w:val="24"/>
                <w:lang w:val="en-US"/>
              </w:rPr>
              <w:t>Cat</w:t>
            </w:r>
            <w:r w:rsidR="00A500E2" w:rsidRPr="00C75C5B">
              <w:rPr>
                <w:sz w:val="24"/>
                <w:szCs w:val="24"/>
              </w:rPr>
              <w:t xml:space="preserve">6) расчетной емкости с учетом встроенных помещений </w:t>
            </w:r>
            <w:r w:rsidR="000956CD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>в соответствии с проектом.</w:t>
            </w:r>
          </w:p>
          <w:p w:rsidR="00A500E2" w:rsidRPr="00C75C5B" w:rsidRDefault="00BE0105" w:rsidP="00C75C5B">
            <w:pPr>
              <w:pStyle w:val="3"/>
              <w:shd w:val="clear" w:color="auto" w:fill="auto"/>
              <w:tabs>
                <w:tab w:val="left" w:pos="955"/>
              </w:tabs>
              <w:spacing w:before="0" w:line="240" w:lineRule="auto"/>
              <w:rPr>
                <w:sz w:val="24"/>
                <w:szCs w:val="24"/>
              </w:rPr>
            </w:pPr>
            <w:proofErr w:type="gramStart"/>
            <w:r w:rsidRPr="00C75C5B">
              <w:rPr>
                <w:sz w:val="24"/>
                <w:szCs w:val="24"/>
              </w:rPr>
              <w:t>8.5.</w:t>
            </w:r>
            <w:r w:rsidR="00A500E2" w:rsidRPr="00C75C5B">
              <w:rPr>
                <w:sz w:val="24"/>
                <w:szCs w:val="24"/>
              </w:rPr>
              <w:t xml:space="preserve">Предусмотреть прокладку кабелей типа </w:t>
            </w:r>
            <w:r w:rsidR="00640A1F" w:rsidRPr="00C75C5B">
              <w:rPr>
                <w:sz w:val="24"/>
                <w:szCs w:val="24"/>
              </w:rPr>
              <w:t>"</w:t>
            </w:r>
            <w:r w:rsidR="00A500E2" w:rsidRPr="00C75C5B">
              <w:rPr>
                <w:sz w:val="24"/>
                <w:szCs w:val="24"/>
              </w:rPr>
              <w:t>витая пара</w:t>
            </w:r>
            <w:r w:rsidR="00640A1F" w:rsidRPr="00C75C5B">
              <w:rPr>
                <w:sz w:val="24"/>
                <w:szCs w:val="24"/>
              </w:rPr>
              <w:t>"</w:t>
            </w:r>
            <w:r w:rsidR="00A500E2" w:rsidRPr="00C75C5B">
              <w:rPr>
                <w:sz w:val="24"/>
                <w:szCs w:val="24"/>
              </w:rPr>
              <w:t xml:space="preserve"> категории не ниже 5е </w:t>
            </w:r>
            <w:r w:rsidR="000956CD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>(</w:t>
            </w:r>
            <w:r w:rsidR="00A500E2" w:rsidRPr="00C75C5B">
              <w:rPr>
                <w:sz w:val="24"/>
                <w:szCs w:val="24"/>
                <w:lang w:val="en-US"/>
              </w:rPr>
              <w:t>UTP</w:t>
            </w:r>
            <w:r w:rsidR="00A500E2" w:rsidRPr="00C75C5B">
              <w:rPr>
                <w:sz w:val="24"/>
                <w:szCs w:val="24"/>
              </w:rPr>
              <w:t>-</w:t>
            </w:r>
            <w:r w:rsidR="00A500E2" w:rsidRPr="00C75C5B">
              <w:rPr>
                <w:sz w:val="24"/>
                <w:szCs w:val="24"/>
                <w:lang w:val="en-US"/>
              </w:rPr>
              <w:t>Cat</w:t>
            </w:r>
            <w:r w:rsidR="00A500E2" w:rsidRPr="00C75C5B">
              <w:rPr>
                <w:sz w:val="24"/>
                <w:szCs w:val="24"/>
              </w:rPr>
              <w:t>5</w:t>
            </w:r>
            <w:r w:rsidR="00A500E2" w:rsidRPr="00C75C5B">
              <w:rPr>
                <w:sz w:val="24"/>
                <w:szCs w:val="24"/>
                <w:lang w:val="en-US"/>
              </w:rPr>
              <w:t>e</w:t>
            </w:r>
            <w:r w:rsidR="00A500E2" w:rsidRPr="00C75C5B">
              <w:rPr>
                <w:sz w:val="24"/>
                <w:szCs w:val="24"/>
              </w:rPr>
              <w:t>/</w:t>
            </w:r>
            <w:r w:rsidR="00A500E2" w:rsidRPr="00C75C5B">
              <w:rPr>
                <w:sz w:val="24"/>
                <w:szCs w:val="24"/>
                <w:lang w:val="en-US"/>
              </w:rPr>
              <w:t>Cat</w:t>
            </w:r>
            <w:r w:rsidR="00A500E2" w:rsidRPr="00C75C5B">
              <w:rPr>
                <w:sz w:val="24"/>
                <w:szCs w:val="24"/>
              </w:rPr>
              <w:t>6) от проектируемого ТКШ с установкой распределительных коробок, с учетом потребности телефонизации помещений.</w:t>
            </w:r>
            <w:proofErr w:type="gramEnd"/>
            <w:r w:rsidR="00A500E2" w:rsidRPr="00C75C5B">
              <w:rPr>
                <w:sz w:val="24"/>
                <w:szCs w:val="24"/>
              </w:rPr>
              <w:t xml:space="preserve"> (Вариант телефонизации </w:t>
            </w:r>
            <w:r w:rsidR="000956CD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>с использованием голосовых Уо1Р-шлюзов).</w:t>
            </w:r>
          </w:p>
          <w:p w:rsidR="00A500E2" w:rsidRPr="00C75C5B" w:rsidRDefault="00BE0105" w:rsidP="00C75C5B">
            <w:pPr>
              <w:pStyle w:val="3"/>
              <w:shd w:val="clear" w:color="auto" w:fill="auto"/>
              <w:tabs>
                <w:tab w:val="left" w:pos="941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8.6.</w:t>
            </w:r>
            <w:r w:rsidR="00A500E2" w:rsidRPr="00C75C5B">
              <w:rPr>
                <w:sz w:val="24"/>
                <w:szCs w:val="24"/>
              </w:rPr>
              <w:t xml:space="preserve">Проложить абонентские кабели типа </w:t>
            </w:r>
            <w:r w:rsidR="00640A1F" w:rsidRPr="00C75C5B">
              <w:rPr>
                <w:sz w:val="24"/>
                <w:szCs w:val="24"/>
              </w:rPr>
              <w:t>"</w:t>
            </w:r>
            <w:r w:rsidR="00A500E2" w:rsidRPr="00C75C5B">
              <w:rPr>
                <w:sz w:val="24"/>
                <w:szCs w:val="24"/>
              </w:rPr>
              <w:t>витая пара</w:t>
            </w:r>
            <w:r w:rsidR="00640A1F" w:rsidRPr="00C75C5B">
              <w:rPr>
                <w:sz w:val="24"/>
                <w:szCs w:val="24"/>
              </w:rPr>
              <w:t>"</w:t>
            </w:r>
            <w:r w:rsidR="00A500E2" w:rsidRPr="00C75C5B">
              <w:rPr>
                <w:sz w:val="24"/>
                <w:szCs w:val="24"/>
              </w:rPr>
              <w:t xml:space="preserve"> категории не ниже 5е (</w:t>
            </w:r>
            <w:r w:rsidR="00A500E2" w:rsidRPr="00C75C5B">
              <w:rPr>
                <w:sz w:val="24"/>
                <w:szCs w:val="24"/>
                <w:lang w:val="en-US"/>
              </w:rPr>
              <w:t>UTP</w:t>
            </w:r>
            <w:r w:rsidR="00A500E2" w:rsidRPr="00C75C5B">
              <w:rPr>
                <w:sz w:val="24"/>
                <w:szCs w:val="24"/>
              </w:rPr>
              <w:t>-</w:t>
            </w:r>
            <w:r w:rsidR="00A500E2" w:rsidRPr="00C75C5B">
              <w:rPr>
                <w:sz w:val="24"/>
                <w:szCs w:val="24"/>
                <w:lang w:val="en-US"/>
              </w:rPr>
              <w:t>Cat</w:t>
            </w:r>
            <w:r w:rsidR="00A500E2" w:rsidRPr="00C75C5B">
              <w:rPr>
                <w:sz w:val="24"/>
                <w:szCs w:val="24"/>
              </w:rPr>
              <w:t>5</w:t>
            </w:r>
            <w:r w:rsidR="00A500E2" w:rsidRPr="00C75C5B">
              <w:rPr>
                <w:sz w:val="24"/>
                <w:szCs w:val="24"/>
                <w:lang w:val="en-US"/>
              </w:rPr>
              <w:t>e</w:t>
            </w:r>
            <w:r w:rsidR="00A500E2" w:rsidRPr="00C75C5B">
              <w:rPr>
                <w:sz w:val="24"/>
                <w:szCs w:val="24"/>
              </w:rPr>
              <w:t>/</w:t>
            </w:r>
            <w:r w:rsidR="00A500E2" w:rsidRPr="00C75C5B">
              <w:rPr>
                <w:sz w:val="24"/>
                <w:szCs w:val="24"/>
                <w:lang w:val="en-US"/>
              </w:rPr>
              <w:t>Cat</w:t>
            </w:r>
            <w:r w:rsidR="00A500E2" w:rsidRPr="00C75C5B">
              <w:rPr>
                <w:sz w:val="24"/>
                <w:szCs w:val="24"/>
              </w:rPr>
              <w:t xml:space="preserve">6) от абонентских </w:t>
            </w:r>
            <w:proofErr w:type="spellStart"/>
            <w:r w:rsidR="00A500E2" w:rsidRPr="00C75C5B">
              <w:rPr>
                <w:sz w:val="24"/>
                <w:szCs w:val="24"/>
              </w:rPr>
              <w:t>пат</w:t>
            </w:r>
            <w:proofErr w:type="gramStart"/>
            <w:r w:rsidR="00A500E2" w:rsidRPr="00C75C5B">
              <w:rPr>
                <w:sz w:val="24"/>
                <w:szCs w:val="24"/>
              </w:rPr>
              <w:t>ч</w:t>
            </w:r>
            <w:proofErr w:type="spellEnd"/>
            <w:r w:rsidR="00A500E2" w:rsidRPr="00C75C5B">
              <w:rPr>
                <w:sz w:val="24"/>
                <w:szCs w:val="24"/>
              </w:rPr>
              <w:t>-</w:t>
            </w:r>
            <w:proofErr w:type="gramEnd"/>
            <w:r w:rsidR="00A500E2" w:rsidRPr="00C75C5B">
              <w:rPr>
                <w:sz w:val="24"/>
                <w:szCs w:val="24"/>
              </w:rPr>
              <w:t xml:space="preserve"> панелей/РК, до подключаемых помещений, с установкой абонентских розеток.</w:t>
            </w:r>
          </w:p>
          <w:p w:rsidR="00A500E2" w:rsidRPr="00C75C5B" w:rsidRDefault="00BE0105" w:rsidP="00C75C5B">
            <w:pPr>
              <w:pStyle w:val="3"/>
              <w:shd w:val="clear" w:color="auto" w:fill="auto"/>
              <w:tabs>
                <w:tab w:val="left" w:pos="914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8.7.</w:t>
            </w:r>
            <w:r w:rsidR="00A500E2" w:rsidRPr="00C75C5B">
              <w:rPr>
                <w:sz w:val="24"/>
                <w:szCs w:val="24"/>
              </w:rPr>
              <w:t xml:space="preserve">Кабель должен быть промаркирован </w:t>
            </w:r>
            <w:r w:rsidR="000956CD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>на вводе в ТКШ.</w:t>
            </w:r>
          </w:p>
          <w:p w:rsidR="00B95806" w:rsidRPr="00C75C5B" w:rsidRDefault="00BE0105" w:rsidP="00C75C5B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5C5B">
              <w:rPr>
                <w:rFonts w:ascii="Times New Roman" w:hAnsi="Times New Roman" w:cs="Times New Roman"/>
                <w:sz w:val="24"/>
                <w:szCs w:val="24"/>
              </w:rPr>
              <w:t>8.8.</w:t>
            </w:r>
            <w:r w:rsidR="00A500E2" w:rsidRPr="00C75C5B">
              <w:rPr>
                <w:rFonts w:ascii="Times New Roman" w:hAnsi="Times New Roman" w:cs="Times New Roman"/>
                <w:sz w:val="24"/>
                <w:szCs w:val="24"/>
              </w:rPr>
              <w:t xml:space="preserve">Марки и модели оборудования необходимо согласовать на этапе проектирования с ПАО </w:t>
            </w:r>
            <w:r w:rsidR="00640A1F" w:rsidRPr="00C75C5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A500E2" w:rsidRPr="00C75C5B">
              <w:rPr>
                <w:rFonts w:ascii="Times New Roman" w:hAnsi="Times New Roman" w:cs="Times New Roman"/>
                <w:sz w:val="24"/>
                <w:szCs w:val="24"/>
              </w:rPr>
              <w:t>Ростелеком</w:t>
            </w:r>
            <w:r w:rsidR="00640A1F" w:rsidRPr="00C75C5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A500E2" w:rsidRPr="00C75C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95806" w:rsidRPr="00275284" w:rsidTr="00C75C5B">
        <w:trPr>
          <w:jc w:val="center"/>
        </w:trPr>
        <w:tc>
          <w:tcPr>
            <w:tcW w:w="4819" w:type="dxa"/>
          </w:tcPr>
          <w:p w:rsidR="00B95806" w:rsidRPr="00C75C5B" w:rsidRDefault="00B95806" w:rsidP="00C75C5B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9. </w:t>
            </w:r>
            <w:r w:rsidR="000203C0" w:rsidRPr="00C75C5B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 xml:space="preserve">Порядок </w:t>
            </w:r>
            <w:proofErr w:type="spellStart"/>
            <w:r w:rsidR="000203C0" w:rsidRPr="00C75C5B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>эксплуатационно</w:t>
            </w:r>
            <w:r w:rsidR="000203C0" w:rsidRPr="00C75C5B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softHyphen/>
              <w:t>технического</w:t>
            </w:r>
            <w:proofErr w:type="spellEnd"/>
            <w:r w:rsidR="000203C0" w:rsidRPr="00C75C5B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 xml:space="preserve"> обслуживания сре</w:t>
            </w:r>
            <w:proofErr w:type="gramStart"/>
            <w:r w:rsidR="000203C0" w:rsidRPr="00C75C5B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>дств св</w:t>
            </w:r>
            <w:proofErr w:type="gramEnd"/>
            <w:r w:rsidR="000203C0" w:rsidRPr="00C75C5B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>язи и линий связи</w:t>
            </w:r>
          </w:p>
        </w:tc>
        <w:tc>
          <w:tcPr>
            <w:tcW w:w="4692" w:type="dxa"/>
          </w:tcPr>
          <w:p w:rsidR="00A500E2" w:rsidRPr="00C75C5B" w:rsidRDefault="00BE0105" w:rsidP="00C75C5B">
            <w:pPr>
              <w:pStyle w:val="3"/>
              <w:shd w:val="clear" w:color="auto" w:fill="auto"/>
              <w:tabs>
                <w:tab w:val="left" w:pos="941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9.1.</w:t>
            </w:r>
            <w:r w:rsidR="00A500E2" w:rsidRPr="00C75C5B">
              <w:rPr>
                <w:sz w:val="24"/>
                <w:szCs w:val="24"/>
              </w:rPr>
              <w:t xml:space="preserve">С целью выполнения условий эксплуатации кабельных систем должен быть обеспечен доступ сотрудников </w:t>
            </w:r>
            <w:r w:rsidR="000956CD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 xml:space="preserve">ПАО </w:t>
            </w:r>
            <w:r w:rsidR="00640A1F" w:rsidRPr="00C75C5B">
              <w:rPr>
                <w:sz w:val="24"/>
                <w:szCs w:val="24"/>
              </w:rPr>
              <w:t>"</w:t>
            </w:r>
            <w:r w:rsidR="00A500E2" w:rsidRPr="00C75C5B">
              <w:rPr>
                <w:sz w:val="24"/>
                <w:szCs w:val="24"/>
              </w:rPr>
              <w:t>Ростелеком</w:t>
            </w:r>
            <w:r w:rsidR="00640A1F" w:rsidRPr="00C75C5B">
              <w:rPr>
                <w:sz w:val="24"/>
                <w:szCs w:val="24"/>
              </w:rPr>
              <w:t>"</w:t>
            </w:r>
            <w:r w:rsidR="00A500E2" w:rsidRPr="00C75C5B">
              <w:rPr>
                <w:sz w:val="24"/>
                <w:szCs w:val="24"/>
              </w:rPr>
              <w:t xml:space="preserve"> к оборудованию, арматуре, приборам кабельной системы здания и их соединениям для осмотра, технического обслуживания, ремонта </w:t>
            </w:r>
            <w:r w:rsidR="000956CD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>и замены.</w:t>
            </w:r>
          </w:p>
          <w:p w:rsidR="00A500E2" w:rsidRPr="00C75C5B" w:rsidRDefault="00BE0105" w:rsidP="00C75C5B">
            <w:pPr>
              <w:pStyle w:val="3"/>
              <w:shd w:val="clear" w:color="auto" w:fill="auto"/>
              <w:tabs>
                <w:tab w:val="left" w:pos="946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9.2.</w:t>
            </w:r>
            <w:r w:rsidR="00A500E2" w:rsidRPr="00C75C5B">
              <w:rPr>
                <w:sz w:val="24"/>
                <w:szCs w:val="24"/>
              </w:rPr>
              <w:t xml:space="preserve">Кабельные трассы прокладываются </w:t>
            </w:r>
            <w:r w:rsidR="0054711D" w:rsidRPr="00C75C5B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 xml:space="preserve">в лестничных клетках, коридорах, чердаках, подпольях, технических этажах и других помещениях, доступных </w:t>
            </w:r>
            <w:r w:rsidR="000956CD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>для обслуживающего персонала в любое время суток.</w:t>
            </w:r>
          </w:p>
          <w:p w:rsidR="00A500E2" w:rsidRPr="00C75C5B" w:rsidRDefault="00BE0105" w:rsidP="00C75C5B">
            <w:pPr>
              <w:pStyle w:val="3"/>
              <w:shd w:val="clear" w:color="auto" w:fill="auto"/>
              <w:tabs>
                <w:tab w:val="left" w:pos="941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9.3.</w:t>
            </w:r>
            <w:r w:rsidR="00A500E2" w:rsidRPr="00C75C5B">
              <w:rPr>
                <w:sz w:val="24"/>
                <w:szCs w:val="24"/>
              </w:rPr>
              <w:t>Кабельные трассы должны быть организованы параллельно архитектурным линиям помещения.</w:t>
            </w:r>
          </w:p>
          <w:p w:rsidR="00A500E2" w:rsidRPr="00C75C5B" w:rsidRDefault="00BE0105" w:rsidP="00C75C5B">
            <w:pPr>
              <w:pStyle w:val="3"/>
              <w:shd w:val="clear" w:color="auto" w:fill="auto"/>
              <w:tabs>
                <w:tab w:val="left" w:pos="950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9.4.</w:t>
            </w:r>
            <w:r w:rsidR="00A500E2" w:rsidRPr="00C75C5B">
              <w:rPr>
                <w:sz w:val="24"/>
                <w:szCs w:val="24"/>
              </w:rPr>
              <w:t>Все компоненты кабельных систем должны быть маркированы таким образом, чтобы можно было однозначно определить владельца и назначение кабельной системы.</w:t>
            </w:r>
          </w:p>
          <w:p w:rsidR="00A500E2" w:rsidRPr="00C75C5B" w:rsidRDefault="00BE0105" w:rsidP="00C75C5B">
            <w:pPr>
              <w:pStyle w:val="3"/>
              <w:shd w:val="clear" w:color="auto" w:fill="auto"/>
              <w:tabs>
                <w:tab w:val="left" w:pos="946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9.5.</w:t>
            </w:r>
            <w:r w:rsidR="00A500E2" w:rsidRPr="00C75C5B">
              <w:rPr>
                <w:sz w:val="24"/>
                <w:szCs w:val="24"/>
              </w:rPr>
              <w:t xml:space="preserve">Для прокладки кабелей сетей систем электросвязи в технических подпольях </w:t>
            </w:r>
            <w:r w:rsidR="0054711D" w:rsidRPr="00C75C5B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 xml:space="preserve">и цокольных этажах необходимо предусмотреть </w:t>
            </w:r>
            <w:proofErr w:type="spellStart"/>
            <w:r w:rsidR="00A500E2" w:rsidRPr="00C75C5B">
              <w:rPr>
                <w:sz w:val="24"/>
                <w:szCs w:val="24"/>
              </w:rPr>
              <w:t>кабелепроводные</w:t>
            </w:r>
            <w:proofErr w:type="spellEnd"/>
            <w:r w:rsidR="00A500E2" w:rsidRPr="00C75C5B">
              <w:rPr>
                <w:sz w:val="24"/>
                <w:szCs w:val="24"/>
              </w:rPr>
              <w:t xml:space="preserve"> системы в виде кабельных лотков, при этом лотки </w:t>
            </w:r>
            <w:r w:rsidR="00A500E2" w:rsidRPr="00C75C5B">
              <w:rPr>
                <w:sz w:val="24"/>
                <w:szCs w:val="24"/>
              </w:rPr>
              <w:lastRenderedPageBreak/>
              <w:t xml:space="preserve">для указанных сетей следует прокладывать под лотками для прокладки электрических кабелей. Допускается совместная прокладка кабелей различных систем электросвязи на одной полке </w:t>
            </w:r>
            <w:r w:rsidR="0054711D" w:rsidRPr="00C75C5B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 xml:space="preserve">и прокладка кабелей на отдельных участках вне лотков в </w:t>
            </w:r>
            <w:proofErr w:type="spellStart"/>
            <w:r w:rsidR="00A500E2" w:rsidRPr="00C75C5B">
              <w:rPr>
                <w:sz w:val="24"/>
                <w:szCs w:val="24"/>
              </w:rPr>
              <w:t>самозатухающих</w:t>
            </w:r>
            <w:proofErr w:type="spellEnd"/>
            <w:r w:rsidR="00A500E2" w:rsidRPr="00C75C5B">
              <w:rPr>
                <w:sz w:val="24"/>
                <w:szCs w:val="24"/>
              </w:rPr>
              <w:t xml:space="preserve"> полимерных трубах по ГОСТ </w:t>
            </w:r>
            <w:proofErr w:type="gramStart"/>
            <w:r w:rsidR="00A500E2" w:rsidRPr="00C75C5B">
              <w:rPr>
                <w:sz w:val="24"/>
                <w:szCs w:val="24"/>
              </w:rPr>
              <w:t>Р</w:t>
            </w:r>
            <w:proofErr w:type="gramEnd"/>
            <w:r w:rsidR="00A500E2" w:rsidRPr="00C75C5B">
              <w:rPr>
                <w:sz w:val="24"/>
                <w:szCs w:val="24"/>
              </w:rPr>
              <w:t xml:space="preserve"> МЭК 61386.1, обеспечивающих механическую защиту кабеля и защиту от агрессивного воздействия окружающей среды.</w:t>
            </w:r>
          </w:p>
          <w:p w:rsidR="00B95806" w:rsidRPr="00C75C5B" w:rsidRDefault="00BE0105" w:rsidP="00C75C5B">
            <w:pPr>
              <w:pStyle w:val="3"/>
              <w:shd w:val="clear" w:color="auto" w:fill="auto"/>
              <w:tabs>
                <w:tab w:val="left" w:pos="526"/>
                <w:tab w:val="left" w:pos="984"/>
              </w:tabs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9.6.</w:t>
            </w:r>
            <w:r w:rsidR="00A500E2" w:rsidRPr="00C75C5B">
              <w:rPr>
                <w:sz w:val="24"/>
                <w:szCs w:val="24"/>
              </w:rPr>
              <w:t xml:space="preserve">Использовать кабель с изоляцией </w:t>
            </w:r>
            <w:r w:rsidR="0054711D" w:rsidRPr="00C75C5B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 xml:space="preserve">и оболочкой'* пониженной пожарной опасности, удовлетворяющий требованиям ГОСТ 31565-2012 </w:t>
            </w:r>
            <w:r w:rsidR="00640A1F" w:rsidRPr="00C75C5B">
              <w:rPr>
                <w:sz w:val="24"/>
                <w:szCs w:val="24"/>
              </w:rPr>
              <w:t>"</w:t>
            </w:r>
            <w:r w:rsidR="00A500E2" w:rsidRPr="00C75C5B">
              <w:rPr>
                <w:sz w:val="24"/>
                <w:szCs w:val="24"/>
              </w:rPr>
              <w:t>Кабельные изделия. Требования пожарной безопасности</w:t>
            </w:r>
            <w:r w:rsidR="00640A1F" w:rsidRPr="00C75C5B">
              <w:rPr>
                <w:sz w:val="24"/>
                <w:szCs w:val="24"/>
              </w:rPr>
              <w:t>"</w:t>
            </w:r>
            <w:r w:rsidR="00A500E2" w:rsidRPr="00C75C5B">
              <w:rPr>
                <w:sz w:val="24"/>
                <w:szCs w:val="24"/>
              </w:rPr>
              <w:t>.</w:t>
            </w:r>
          </w:p>
        </w:tc>
      </w:tr>
      <w:tr w:rsidR="00B95806" w:rsidRPr="00275284" w:rsidTr="00C75C5B">
        <w:trPr>
          <w:jc w:val="center"/>
        </w:trPr>
        <w:tc>
          <w:tcPr>
            <w:tcW w:w="4819" w:type="dxa"/>
          </w:tcPr>
          <w:p w:rsidR="00B95806" w:rsidRPr="00C75C5B" w:rsidRDefault="00B95806" w:rsidP="00C75C5B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10. </w:t>
            </w:r>
            <w:r w:rsidR="000203C0" w:rsidRPr="00C75C5B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>Порядок принятия мер по обеспечению устойчивого функционирования сетей электросвязи, в том числе в чрезвычайных ситуациях</w:t>
            </w:r>
          </w:p>
        </w:tc>
        <w:tc>
          <w:tcPr>
            <w:tcW w:w="4692" w:type="dxa"/>
          </w:tcPr>
          <w:p w:rsidR="00A500E2" w:rsidRPr="00C75C5B" w:rsidRDefault="00A500E2" w:rsidP="00C75C5B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Граница эксплуатационной ответственности по сетям связи определяется в Акте о подключении (технологическом присоединении).</w:t>
            </w:r>
          </w:p>
          <w:p w:rsidR="00B95806" w:rsidRPr="00C75C5B" w:rsidRDefault="00A500E2" w:rsidP="00C75C5B">
            <w:pPr>
              <w:pStyle w:val="3"/>
              <w:shd w:val="clear" w:color="auto" w:fill="auto"/>
              <w:tabs>
                <w:tab w:val="left" w:pos="998"/>
              </w:tabs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 xml:space="preserve">Эксплуатация сетей связи, построенных </w:t>
            </w:r>
            <w:r w:rsidR="00640A1F" w:rsidRPr="00C75C5B">
              <w:rPr>
                <w:sz w:val="24"/>
                <w:szCs w:val="24"/>
              </w:rPr>
              <w:br/>
            </w:r>
            <w:r w:rsidRPr="00C75C5B">
              <w:rPr>
                <w:sz w:val="24"/>
                <w:szCs w:val="24"/>
              </w:rPr>
              <w:t xml:space="preserve">в целях подключения Объекта к сети связи ПАО </w:t>
            </w:r>
            <w:r w:rsidR="00640A1F" w:rsidRPr="00C75C5B">
              <w:rPr>
                <w:sz w:val="24"/>
                <w:szCs w:val="24"/>
              </w:rPr>
              <w:t>"</w:t>
            </w:r>
            <w:r w:rsidRPr="00C75C5B">
              <w:rPr>
                <w:sz w:val="24"/>
                <w:szCs w:val="24"/>
              </w:rPr>
              <w:t>Ростелеком</w:t>
            </w:r>
            <w:r w:rsidR="00640A1F" w:rsidRPr="00C75C5B">
              <w:rPr>
                <w:sz w:val="24"/>
                <w:szCs w:val="24"/>
              </w:rPr>
              <w:t>"</w:t>
            </w:r>
            <w:r w:rsidRPr="00C75C5B">
              <w:rPr>
                <w:sz w:val="24"/>
                <w:szCs w:val="24"/>
              </w:rPr>
              <w:t xml:space="preserve">, в границах зон разграничения эксплуатационной ответственности, определенных в Акте </w:t>
            </w:r>
            <w:r w:rsidR="007F21F7" w:rsidRPr="00C75C5B">
              <w:rPr>
                <w:sz w:val="24"/>
                <w:szCs w:val="24"/>
              </w:rPr>
              <w:br/>
            </w:r>
            <w:r w:rsidRPr="00C75C5B">
              <w:rPr>
                <w:sz w:val="24"/>
                <w:szCs w:val="24"/>
              </w:rPr>
              <w:t>о подключении, осуществляется сторонами за свой счет.</w:t>
            </w:r>
          </w:p>
        </w:tc>
      </w:tr>
      <w:tr w:rsidR="00B95806" w:rsidRPr="00275284" w:rsidTr="00C75C5B">
        <w:trPr>
          <w:jc w:val="center"/>
        </w:trPr>
        <w:tc>
          <w:tcPr>
            <w:tcW w:w="4819" w:type="dxa"/>
          </w:tcPr>
          <w:p w:rsidR="00B95806" w:rsidRPr="00C75C5B" w:rsidRDefault="00B95806" w:rsidP="00C75C5B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11. </w:t>
            </w:r>
            <w:r w:rsidR="000203C0" w:rsidRPr="00C75C5B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 xml:space="preserve">Требования к выполнению проектных и </w:t>
            </w:r>
            <w:proofErr w:type="spellStart"/>
            <w:r w:rsidR="000203C0" w:rsidRPr="00C75C5B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>строительно</w:t>
            </w:r>
            <w:r w:rsidR="000203C0" w:rsidRPr="00C75C5B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softHyphen/>
              <w:t>монтажных</w:t>
            </w:r>
            <w:proofErr w:type="spellEnd"/>
            <w:r w:rsidR="000203C0" w:rsidRPr="00C75C5B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 xml:space="preserve"> работ</w:t>
            </w:r>
          </w:p>
        </w:tc>
        <w:tc>
          <w:tcPr>
            <w:tcW w:w="4692" w:type="dxa"/>
          </w:tcPr>
          <w:p w:rsidR="00A500E2" w:rsidRPr="00C75C5B" w:rsidRDefault="00BE0105" w:rsidP="00C75C5B">
            <w:pPr>
              <w:pStyle w:val="3"/>
              <w:shd w:val="clear" w:color="auto" w:fill="auto"/>
              <w:tabs>
                <w:tab w:val="left" w:pos="955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11.1.</w:t>
            </w:r>
            <w:r w:rsidR="00A500E2" w:rsidRPr="00C75C5B">
              <w:rPr>
                <w:sz w:val="24"/>
                <w:szCs w:val="24"/>
              </w:rPr>
              <w:t xml:space="preserve">В чрезвычайных ситуациях управление сетями связи осуществляется </w:t>
            </w:r>
            <w:r w:rsidR="000956CD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>в соответствии со статьями 65, 65.1, 66 Федерально</w:t>
            </w:r>
            <w:r w:rsidR="0054711D" w:rsidRPr="00C75C5B">
              <w:rPr>
                <w:sz w:val="24"/>
                <w:szCs w:val="24"/>
              </w:rPr>
              <w:t xml:space="preserve">го закона </w:t>
            </w:r>
            <w:r w:rsidR="00640A1F" w:rsidRPr="00C75C5B">
              <w:rPr>
                <w:sz w:val="24"/>
                <w:szCs w:val="24"/>
              </w:rPr>
              <w:t>"</w:t>
            </w:r>
            <w:r w:rsidR="0054711D" w:rsidRPr="00C75C5B">
              <w:rPr>
                <w:sz w:val="24"/>
                <w:szCs w:val="24"/>
              </w:rPr>
              <w:t>О связи</w:t>
            </w:r>
            <w:r w:rsidR="00640A1F" w:rsidRPr="00C75C5B">
              <w:rPr>
                <w:sz w:val="24"/>
                <w:szCs w:val="24"/>
              </w:rPr>
              <w:t>"</w:t>
            </w:r>
            <w:r w:rsidR="0054711D" w:rsidRPr="00C75C5B">
              <w:rPr>
                <w:sz w:val="24"/>
                <w:szCs w:val="24"/>
              </w:rPr>
              <w:t xml:space="preserve"> №126-ФЗ от 7 июля </w:t>
            </w:r>
            <w:r w:rsidR="00A500E2" w:rsidRPr="00C75C5B">
              <w:rPr>
                <w:sz w:val="24"/>
                <w:szCs w:val="24"/>
              </w:rPr>
              <w:t>2003</w:t>
            </w:r>
            <w:r w:rsidR="0054711D" w:rsidRPr="00C75C5B">
              <w:rPr>
                <w:sz w:val="24"/>
                <w:szCs w:val="24"/>
              </w:rPr>
              <w:t xml:space="preserve"> года</w:t>
            </w:r>
            <w:r w:rsidR="00A500E2" w:rsidRPr="00C75C5B">
              <w:rPr>
                <w:sz w:val="24"/>
                <w:szCs w:val="24"/>
              </w:rPr>
              <w:t>.</w:t>
            </w:r>
          </w:p>
          <w:p w:rsidR="00A500E2" w:rsidRPr="00C75C5B" w:rsidRDefault="00BE0105" w:rsidP="00C75C5B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proofErr w:type="gramStart"/>
            <w:r w:rsidRPr="00C75C5B">
              <w:rPr>
                <w:sz w:val="24"/>
                <w:szCs w:val="24"/>
              </w:rPr>
              <w:t>11.2.</w:t>
            </w:r>
            <w:r w:rsidR="00A500E2" w:rsidRPr="00C75C5B">
              <w:rPr>
                <w:sz w:val="24"/>
                <w:szCs w:val="24"/>
              </w:rPr>
              <w:t xml:space="preserve">Устойчивое функционирование сетей связи обеспечивается топологией сети </w:t>
            </w:r>
            <w:r w:rsidR="000956CD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 xml:space="preserve">и схемой организации связи </w:t>
            </w:r>
            <w:r w:rsidR="0054711D" w:rsidRPr="00C75C5B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 xml:space="preserve">с использованием принципов резервирования при проектировании </w:t>
            </w:r>
            <w:r w:rsidR="000956CD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 xml:space="preserve">и построении сетей электросвязи, а также </w:t>
            </w:r>
            <w:r w:rsidR="0054711D" w:rsidRPr="00C75C5B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 xml:space="preserve">в соответствии с </w:t>
            </w:r>
            <w:r w:rsidR="00640A1F" w:rsidRPr="00C75C5B">
              <w:rPr>
                <w:sz w:val="24"/>
                <w:szCs w:val="24"/>
              </w:rPr>
              <w:t>"</w:t>
            </w:r>
            <w:r w:rsidR="00A500E2" w:rsidRPr="00C75C5B">
              <w:rPr>
                <w:sz w:val="24"/>
                <w:szCs w:val="24"/>
              </w:rPr>
              <w:t xml:space="preserve">Требованиями </w:t>
            </w:r>
            <w:r w:rsidR="0054711D" w:rsidRPr="00C75C5B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 xml:space="preserve">к </w:t>
            </w:r>
            <w:proofErr w:type="spellStart"/>
            <w:r w:rsidR="00A500E2" w:rsidRPr="00C75C5B">
              <w:rPr>
                <w:sz w:val="24"/>
                <w:szCs w:val="24"/>
              </w:rPr>
              <w:t>организационно</w:t>
            </w:r>
            <w:r w:rsidR="00A500E2" w:rsidRPr="00C75C5B">
              <w:rPr>
                <w:sz w:val="24"/>
                <w:szCs w:val="24"/>
              </w:rPr>
              <w:softHyphen/>
              <w:t>техническому</w:t>
            </w:r>
            <w:proofErr w:type="spellEnd"/>
            <w:r w:rsidR="00A500E2" w:rsidRPr="00C75C5B">
              <w:rPr>
                <w:sz w:val="24"/>
                <w:szCs w:val="24"/>
              </w:rPr>
              <w:t xml:space="preserve"> обеспечению устойчивого функционирования сети связи общего пользования</w:t>
            </w:r>
            <w:r w:rsidR="00640A1F" w:rsidRPr="00C75C5B">
              <w:rPr>
                <w:sz w:val="24"/>
                <w:szCs w:val="24"/>
              </w:rPr>
              <w:t>"</w:t>
            </w:r>
            <w:r w:rsidR="00A500E2" w:rsidRPr="00C75C5B">
              <w:rPr>
                <w:sz w:val="24"/>
                <w:szCs w:val="24"/>
              </w:rPr>
              <w:t xml:space="preserve">, утвержденных приказом Министерства цифрового развития, связи </w:t>
            </w:r>
            <w:r w:rsidR="000956CD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>и массовых коммуникаций Российской Федерации №</w:t>
            </w:r>
            <w:r w:rsidR="0054711D" w:rsidRPr="00C75C5B">
              <w:rPr>
                <w:sz w:val="24"/>
                <w:szCs w:val="24"/>
              </w:rPr>
              <w:t xml:space="preserve"> 1229 от 25 ноября </w:t>
            </w:r>
            <w:r w:rsidR="00A500E2" w:rsidRPr="00C75C5B">
              <w:rPr>
                <w:sz w:val="24"/>
                <w:szCs w:val="24"/>
              </w:rPr>
              <w:t>2021</w:t>
            </w:r>
            <w:r w:rsidR="0054711D" w:rsidRPr="00C75C5B">
              <w:rPr>
                <w:sz w:val="24"/>
                <w:szCs w:val="24"/>
              </w:rPr>
              <w:t xml:space="preserve"> года</w:t>
            </w:r>
            <w:r w:rsidR="00A500E2" w:rsidRPr="00C75C5B">
              <w:rPr>
                <w:sz w:val="24"/>
                <w:szCs w:val="24"/>
              </w:rPr>
              <w:t>.</w:t>
            </w:r>
            <w:proofErr w:type="gramEnd"/>
          </w:p>
          <w:p w:rsidR="00A500E2" w:rsidRPr="00C75C5B" w:rsidRDefault="00BE0105" w:rsidP="00C75C5B">
            <w:pPr>
              <w:pStyle w:val="3"/>
              <w:shd w:val="clear" w:color="auto" w:fill="auto"/>
              <w:tabs>
                <w:tab w:val="left" w:pos="950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11.3.</w:t>
            </w:r>
            <w:r w:rsidR="00A500E2" w:rsidRPr="00C75C5B">
              <w:rPr>
                <w:sz w:val="24"/>
                <w:szCs w:val="24"/>
              </w:rPr>
              <w:t xml:space="preserve">Порядок принятия мер </w:t>
            </w:r>
            <w:r w:rsidR="0054711D" w:rsidRPr="00C75C5B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 xml:space="preserve">в чрезвычайных ситуациях осуществляется в соответствии с </w:t>
            </w:r>
            <w:r w:rsidR="00640A1F" w:rsidRPr="00C75C5B">
              <w:rPr>
                <w:sz w:val="24"/>
                <w:szCs w:val="24"/>
              </w:rPr>
              <w:t>"</w:t>
            </w:r>
            <w:r w:rsidR="00A500E2" w:rsidRPr="00C75C5B">
              <w:rPr>
                <w:sz w:val="24"/>
                <w:szCs w:val="24"/>
              </w:rPr>
              <w:t xml:space="preserve">Положением о приоритетном использовании, а также приостановлении или ограничении использования любых сетей связи </w:t>
            </w:r>
            <w:r w:rsidR="000956CD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lastRenderedPageBreak/>
              <w:t>и сре</w:t>
            </w:r>
            <w:proofErr w:type="gramStart"/>
            <w:r w:rsidR="00A500E2" w:rsidRPr="00C75C5B">
              <w:rPr>
                <w:sz w:val="24"/>
                <w:szCs w:val="24"/>
              </w:rPr>
              <w:t>дств св</w:t>
            </w:r>
            <w:proofErr w:type="gramEnd"/>
            <w:r w:rsidR="00A500E2" w:rsidRPr="00C75C5B">
              <w:rPr>
                <w:sz w:val="24"/>
                <w:szCs w:val="24"/>
              </w:rPr>
              <w:t xml:space="preserve">язи во время чрезвычайных ситуаций природного </w:t>
            </w:r>
            <w:r w:rsidR="00640A1F" w:rsidRPr="00C75C5B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>и техногенного характера</w:t>
            </w:r>
            <w:r w:rsidR="00640A1F" w:rsidRPr="00C75C5B">
              <w:rPr>
                <w:sz w:val="24"/>
                <w:szCs w:val="24"/>
              </w:rPr>
              <w:t>"</w:t>
            </w:r>
            <w:r w:rsidR="00A500E2" w:rsidRPr="00C75C5B">
              <w:rPr>
                <w:sz w:val="24"/>
                <w:szCs w:val="24"/>
              </w:rPr>
              <w:t>, утвержденным</w:t>
            </w:r>
            <w:r w:rsidR="0054711D" w:rsidRPr="00C75C5B">
              <w:rPr>
                <w:sz w:val="24"/>
                <w:szCs w:val="24"/>
              </w:rPr>
              <w:t xml:space="preserve"> постановлением Правительства Российской Федерации</w:t>
            </w:r>
            <w:r w:rsidR="00A500E2" w:rsidRPr="00C75C5B">
              <w:rPr>
                <w:sz w:val="24"/>
                <w:szCs w:val="24"/>
              </w:rPr>
              <w:t xml:space="preserve"> №</w:t>
            </w:r>
            <w:r w:rsidR="0054711D" w:rsidRPr="00C75C5B">
              <w:rPr>
                <w:sz w:val="24"/>
                <w:szCs w:val="24"/>
              </w:rPr>
              <w:t xml:space="preserve"> </w:t>
            </w:r>
            <w:r w:rsidR="00A500E2" w:rsidRPr="00C75C5B">
              <w:rPr>
                <w:sz w:val="24"/>
                <w:szCs w:val="24"/>
              </w:rPr>
              <w:t>9</w:t>
            </w:r>
            <w:r w:rsidR="0054711D" w:rsidRPr="00C75C5B">
              <w:rPr>
                <w:sz w:val="24"/>
                <w:szCs w:val="24"/>
              </w:rPr>
              <w:t xml:space="preserve">21 </w:t>
            </w:r>
            <w:r w:rsidR="000956CD">
              <w:rPr>
                <w:sz w:val="24"/>
                <w:szCs w:val="24"/>
              </w:rPr>
              <w:br/>
            </w:r>
            <w:r w:rsidR="0054711D" w:rsidRPr="00C75C5B">
              <w:rPr>
                <w:sz w:val="24"/>
                <w:szCs w:val="24"/>
              </w:rPr>
              <w:t xml:space="preserve">от 20 мая </w:t>
            </w:r>
            <w:r w:rsidR="00A500E2" w:rsidRPr="00C75C5B">
              <w:rPr>
                <w:sz w:val="24"/>
                <w:szCs w:val="24"/>
              </w:rPr>
              <w:t>2022</w:t>
            </w:r>
            <w:r w:rsidR="0054711D" w:rsidRPr="00C75C5B">
              <w:rPr>
                <w:sz w:val="24"/>
                <w:szCs w:val="24"/>
              </w:rPr>
              <w:t xml:space="preserve"> года</w:t>
            </w:r>
            <w:r w:rsidR="00A500E2" w:rsidRPr="00C75C5B">
              <w:rPr>
                <w:sz w:val="24"/>
                <w:szCs w:val="24"/>
              </w:rPr>
              <w:t>.</w:t>
            </w:r>
          </w:p>
          <w:p w:rsidR="00B95806" w:rsidRPr="00C75C5B" w:rsidRDefault="00BE0105" w:rsidP="00C75C5B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11.4.</w:t>
            </w:r>
            <w:r w:rsidR="00A500E2" w:rsidRPr="00C75C5B">
              <w:rPr>
                <w:sz w:val="24"/>
                <w:szCs w:val="24"/>
              </w:rPr>
              <w:t xml:space="preserve">Действия Заказчика в процессе эксплуатации объекта не должны приводить к созданию помех на сетях связи, а также нарушать функционирование оборудования ПАО </w:t>
            </w:r>
            <w:r w:rsidR="00640A1F" w:rsidRPr="00C75C5B">
              <w:rPr>
                <w:sz w:val="24"/>
                <w:szCs w:val="24"/>
              </w:rPr>
              <w:t>"</w:t>
            </w:r>
            <w:r w:rsidR="00A500E2" w:rsidRPr="00C75C5B">
              <w:rPr>
                <w:sz w:val="24"/>
                <w:szCs w:val="24"/>
              </w:rPr>
              <w:t>Ростелеком</w:t>
            </w:r>
            <w:r w:rsidR="00640A1F" w:rsidRPr="00C75C5B">
              <w:rPr>
                <w:sz w:val="24"/>
                <w:szCs w:val="24"/>
              </w:rPr>
              <w:t>"</w:t>
            </w:r>
            <w:r w:rsidR="00A500E2" w:rsidRPr="00C75C5B">
              <w:rPr>
                <w:sz w:val="24"/>
                <w:szCs w:val="24"/>
              </w:rPr>
              <w:t>.</w:t>
            </w:r>
          </w:p>
        </w:tc>
      </w:tr>
      <w:tr w:rsidR="00B95806" w:rsidRPr="00275284" w:rsidTr="00C75C5B">
        <w:trPr>
          <w:jc w:val="center"/>
        </w:trPr>
        <w:tc>
          <w:tcPr>
            <w:tcW w:w="4819" w:type="dxa"/>
          </w:tcPr>
          <w:p w:rsidR="00B95806" w:rsidRPr="00C75C5B" w:rsidRDefault="00B95806" w:rsidP="00C75C5B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12. </w:t>
            </w:r>
            <w:r w:rsidR="000203C0" w:rsidRPr="00C75C5B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>Требования к проектируемому строительному объекту</w:t>
            </w:r>
          </w:p>
        </w:tc>
        <w:tc>
          <w:tcPr>
            <w:tcW w:w="4692" w:type="dxa"/>
          </w:tcPr>
          <w:p w:rsidR="00A500E2" w:rsidRPr="00C75C5B" w:rsidRDefault="00BE0105" w:rsidP="00C75C5B">
            <w:pPr>
              <w:pStyle w:val="3"/>
              <w:shd w:val="clear" w:color="auto" w:fill="auto"/>
              <w:tabs>
                <w:tab w:val="left" w:pos="1032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12.1.</w:t>
            </w:r>
            <w:r w:rsidR="00A500E2" w:rsidRPr="00C75C5B">
              <w:rPr>
                <w:sz w:val="24"/>
                <w:szCs w:val="24"/>
              </w:rPr>
              <w:t xml:space="preserve">Проект по строительству сетей выполнить в соответствии с требованиями РД 45.120-2000 </w:t>
            </w:r>
            <w:r w:rsidR="00640A1F" w:rsidRPr="00C75C5B">
              <w:rPr>
                <w:sz w:val="24"/>
                <w:szCs w:val="24"/>
              </w:rPr>
              <w:t>"</w:t>
            </w:r>
            <w:r w:rsidR="00A500E2" w:rsidRPr="00C75C5B">
              <w:rPr>
                <w:sz w:val="24"/>
                <w:szCs w:val="24"/>
              </w:rPr>
              <w:t>Нормы технологического проектирования. Городские и сельские телефонные сети</w:t>
            </w:r>
            <w:r w:rsidR="00640A1F" w:rsidRPr="00C75C5B">
              <w:rPr>
                <w:sz w:val="24"/>
                <w:szCs w:val="24"/>
              </w:rPr>
              <w:t>"</w:t>
            </w:r>
            <w:r w:rsidR="00A500E2" w:rsidRPr="00C75C5B">
              <w:rPr>
                <w:sz w:val="24"/>
                <w:szCs w:val="24"/>
              </w:rPr>
              <w:t xml:space="preserve">, ГОСТ </w:t>
            </w:r>
            <w:proofErr w:type="gramStart"/>
            <w:r w:rsidR="00A500E2" w:rsidRPr="00C75C5B">
              <w:rPr>
                <w:sz w:val="24"/>
                <w:szCs w:val="24"/>
              </w:rPr>
              <w:t>Р</w:t>
            </w:r>
            <w:proofErr w:type="gramEnd"/>
            <w:r w:rsidR="00A500E2" w:rsidRPr="00C75C5B">
              <w:rPr>
                <w:sz w:val="24"/>
                <w:szCs w:val="24"/>
              </w:rPr>
              <w:t xml:space="preserve"> 21.703-2020 </w:t>
            </w:r>
            <w:r w:rsidR="00640A1F" w:rsidRPr="00C75C5B">
              <w:rPr>
                <w:sz w:val="24"/>
                <w:szCs w:val="24"/>
              </w:rPr>
              <w:t>"</w:t>
            </w:r>
            <w:r w:rsidR="00A500E2" w:rsidRPr="00C75C5B">
              <w:rPr>
                <w:sz w:val="24"/>
                <w:szCs w:val="24"/>
              </w:rPr>
              <w:t xml:space="preserve">Система проектной документации </w:t>
            </w:r>
            <w:r w:rsidR="000956CD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>для строительства. Правила выполнения рабочей документации проводных сре</w:t>
            </w:r>
            <w:proofErr w:type="gramStart"/>
            <w:r w:rsidR="00A500E2" w:rsidRPr="00C75C5B">
              <w:rPr>
                <w:sz w:val="24"/>
                <w:szCs w:val="24"/>
              </w:rPr>
              <w:t>дств св</w:t>
            </w:r>
            <w:proofErr w:type="gramEnd"/>
            <w:r w:rsidR="00A500E2" w:rsidRPr="00C75C5B">
              <w:rPr>
                <w:sz w:val="24"/>
                <w:szCs w:val="24"/>
              </w:rPr>
              <w:t>язи</w:t>
            </w:r>
            <w:r w:rsidR="00640A1F" w:rsidRPr="00C75C5B">
              <w:rPr>
                <w:sz w:val="24"/>
                <w:szCs w:val="24"/>
              </w:rPr>
              <w:t>"</w:t>
            </w:r>
            <w:r w:rsidR="00A500E2" w:rsidRPr="00C75C5B">
              <w:rPr>
                <w:sz w:val="24"/>
                <w:szCs w:val="24"/>
              </w:rPr>
              <w:t>.</w:t>
            </w:r>
          </w:p>
          <w:p w:rsidR="00A500E2" w:rsidRPr="00C75C5B" w:rsidRDefault="00BE0105" w:rsidP="00C75C5B">
            <w:pPr>
              <w:pStyle w:val="3"/>
              <w:shd w:val="clear" w:color="auto" w:fill="auto"/>
              <w:tabs>
                <w:tab w:val="left" w:pos="888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12.2.</w:t>
            </w:r>
            <w:r w:rsidR="00A500E2" w:rsidRPr="00C75C5B">
              <w:rPr>
                <w:sz w:val="24"/>
                <w:szCs w:val="24"/>
              </w:rPr>
              <w:t xml:space="preserve">Проект строительства кабельных опор должен быть выполнен в соответствии </w:t>
            </w:r>
            <w:r w:rsidR="000956CD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 xml:space="preserve">с ГОСТ </w:t>
            </w:r>
            <w:proofErr w:type="gramStart"/>
            <w:r w:rsidR="00A500E2" w:rsidRPr="00C75C5B">
              <w:rPr>
                <w:sz w:val="24"/>
                <w:szCs w:val="24"/>
              </w:rPr>
              <w:t>Р</w:t>
            </w:r>
            <w:proofErr w:type="gramEnd"/>
            <w:r w:rsidR="00A500E2" w:rsidRPr="00C75C5B">
              <w:rPr>
                <w:sz w:val="24"/>
                <w:szCs w:val="24"/>
              </w:rPr>
              <w:t xml:space="preserve"> 21.703-2020 </w:t>
            </w:r>
            <w:r w:rsidR="0054711D" w:rsidRPr="00C75C5B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>и содержать следующее:</w:t>
            </w:r>
          </w:p>
          <w:p w:rsidR="00A500E2" w:rsidRPr="00C75C5B" w:rsidRDefault="00BE0105" w:rsidP="00C75C5B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-42"/>
              </w:tabs>
              <w:spacing w:before="0" w:line="240" w:lineRule="auto"/>
              <w:ind w:hanging="320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-</w:t>
            </w:r>
            <w:r w:rsidR="00A500E2" w:rsidRPr="00C75C5B">
              <w:rPr>
                <w:sz w:val="24"/>
                <w:szCs w:val="24"/>
              </w:rPr>
              <w:t>общие данные;</w:t>
            </w:r>
          </w:p>
          <w:p w:rsidR="00A500E2" w:rsidRPr="00C75C5B" w:rsidRDefault="00BE0105" w:rsidP="00C75C5B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-46"/>
              </w:tabs>
              <w:spacing w:before="0" w:line="240" w:lineRule="auto"/>
              <w:ind w:hanging="320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-</w:t>
            </w:r>
            <w:r w:rsidR="00A500E2" w:rsidRPr="00C75C5B">
              <w:rPr>
                <w:sz w:val="24"/>
                <w:szCs w:val="24"/>
              </w:rPr>
              <w:t xml:space="preserve">ситуационный план, выполненный </w:t>
            </w:r>
            <w:r w:rsidR="000956CD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>в масштабе 1:2000;</w:t>
            </w:r>
          </w:p>
          <w:p w:rsidR="00A500E2" w:rsidRPr="00C75C5B" w:rsidRDefault="00BE0105" w:rsidP="00C75C5B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-46"/>
              </w:tabs>
              <w:spacing w:before="0" w:line="240" w:lineRule="auto"/>
              <w:ind w:hanging="320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-</w:t>
            </w:r>
            <w:r w:rsidR="00A500E2" w:rsidRPr="00C75C5B">
              <w:rPr>
                <w:sz w:val="24"/>
                <w:szCs w:val="24"/>
              </w:rPr>
              <w:t xml:space="preserve">план трассы, выполненный в масштабе </w:t>
            </w:r>
            <w:r w:rsidR="00640A1F" w:rsidRPr="00C75C5B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>1: 500;</w:t>
            </w:r>
          </w:p>
          <w:p w:rsidR="00A500E2" w:rsidRPr="00C75C5B" w:rsidRDefault="00BE0105" w:rsidP="00C75C5B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-46"/>
              </w:tabs>
              <w:spacing w:before="0" w:line="240" w:lineRule="auto"/>
              <w:ind w:hanging="320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-</w:t>
            </w:r>
            <w:r w:rsidR="00A500E2" w:rsidRPr="00C75C5B">
              <w:rPr>
                <w:sz w:val="24"/>
                <w:szCs w:val="24"/>
              </w:rPr>
              <w:t>продольный профиль;</w:t>
            </w:r>
          </w:p>
          <w:p w:rsidR="00A500E2" w:rsidRPr="00C75C5B" w:rsidRDefault="00BE0105" w:rsidP="00C75C5B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-46"/>
              </w:tabs>
              <w:spacing w:before="0" w:line="240" w:lineRule="auto"/>
              <w:ind w:hanging="320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-</w:t>
            </w:r>
            <w:r w:rsidR="00A500E2" w:rsidRPr="00C75C5B">
              <w:rPr>
                <w:sz w:val="24"/>
                <w:szCs w:val="24"/>
              </w:rPr>
              <w:t xml:space="preserve">спецификация оборудования изделий </w:t>
            </w:r>
            <w:r w:rsidR="007F21F7" w:rsidRPr="00C75C5B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>и материалов.</w:t>
            </w:r>
          </w:p>
          <w:p w:rsidR="00A500E2" w:rsidRPr="00C75C5B" w:rsidRDefault="00BE0105" w:rsidP="00C75C5B">
            <w:pPr>
              <w:pStyle w:val="3"/>
              <w:shd w:val="clear" w:color="auto" w:fill="auto"/>
              <w:tabs>
                <w:tab w:val="left" w:pos="859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12.3.</w:t>
            </w:r>
            <w:r w:rsidR="00A500E2" w:rsidRPr="00C75C5B">
              <w:rPr>
                <w:sz w:val="24"/>
                <w:szCs w:val="24"/>
              </w:rPr>
              <w:t xml:space="preserve">Проект прокладки волоконно-оптических линий связи должен быть выполнен в соответствии </w:t>
            </w:r>
            <w:r w:rsidR="000956CD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 xml:space="preserve">с ГОСТ </w:t>
            </w:r>
            <w:proofErr w:type="gramStart"/>
            <w:r w:rsidR="00A500E2" w:rsidRPr="00C75C5B">
              <w:rPr>
                <w:sz w:val="24"/>
                <w:szCs w:val="24"/>
              </w:rPr>
              <w:t>Р</w:t>
            </w:r>
            <w:proofErr w:type="gramEnd"/>
            <w:r w:rsidR="00A500E2" w:rsidRPr="00C75C5B">
              <w:rPr>
                <w:sz w:val="24"/>
                <w:szCs w:val="24"/>
              </w:rPr>
              <w:t xml:space="preserve"> 21.703-2020 и содержать следующее:</w:t>
            </w:r>
          </w:p>
          <w:p w:rsidR="00A500E2" w:rsidRPr="00C75C5B" w:rsidRDefault="00BE0105" w:rsidP="00C75C5B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-51"/>
              </w:tabs>
              <w:spacing w:before="0" w:line="240" w:lineRule="auto"/>
              <w:ind w:hanging="320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-</w:t>
            </w:r>
            <w:r w:rsidR="00A500E2" w:rsidRPr="00C75C5B">
              <w:rPr>
                <w:sz w:val="24"/>
                <w:szCs w:val="24"/>
              </w:rPr>
              <w:t>общие данные;</w:t>
            </w:r>
          </w:p>
          <w:p w:rsidR="00A500E2" w:rsidRPr="00C75C5B" w:rsidRDefault="00BE0105" w:rsidP="00C75C5B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-51"/>
              </w:tabs>
              <w:spacing w:before="0" w:line="240" w:lineRule="auto"/>
              <w:ind w:hanging="320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-</w:t>
            </w:r>
            <w:r w:rsidR="00A500E2" w:rsidRPr="00C75C5B">
              <w:rPr>
                <w:sz w:val="24"/>
                <w:szCs w:val="24"/>
              </w:rPr>
              <w:t xml:space="preserve">ситуационный план, выполненный </w:t>
            </w:r>
            <w:r w:rsidR="000956CD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>в масштабе 1:2000;</w:t>
            </w:r>
          </w:p>
          <w:p w:rsidR="00A500E2" w:rsidRPr="00C75C5B" w:rsidRDefault="00BE0105" w:rsidP="00C75C5B">
            <w:pPr>
              <w:pStyle w:val="3"/>
              <w:shd w:val="clear" w:color="auto" w:fill="auto"/>
              <w:tabs>
                <w:tab w:val="left" w:pos="894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-</w:t>
            </w:r>
            <w:r w:rsidR="00A500E2" w:rsidRPr="00C75C5B">
              <w:rPr>
                <w:sz w:val="24"/>
                <w:szCs w:val="24"/>
              </w:rPr>
              <w:t>план трассы кабельной линии, выполненный в масштабе 1:500;</w:t>
            </w:r>
          </w:p>
          <w:p w:rsidR="00A500E2" w:rsidRPr="00C75C5B" w:rsidRDefault="00BE0105" w:rsidP="00C75C5B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-51"/>
              </w:tabs>
              <w:spacing w:before="0" w:line="240" w:lineRule="auto"/>
              <w:ind w:hanging="320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-</w:t>
            </w:r>
            <w:r w:rsidR="00A500E2" w:rsidRPr="00C75C5B">
              <w:rPr>
                <w:sz w:val="24"/>
                <w:szCs w:val="24"/>
              </w:rPr>
              <w:t xml:space="preserve">схемы </w:t>
            </w:r>
            <w:proofErr w:type="spellStart"/>
            <w:r w:rsidR="00A500E2" w:rsidRPr="00C75C5B">
              <w:rPr>
                <w:sz w:val="24"/>
                <w:szCs w:val="24"/>
              </w:rPr>
              <w:t>разварки</w:t>
            </w:r>
            <w:proofErr w:type="spellEnd"/>
            <w:r w:rsidR="00A500E2" w:rsidRPr="00C75C5B">
              <w:rPr>
                <w:sz w:val="24"/>
                <w:szCs w:val="24"/>
              </w:rPr>
              <w:t xml:space="preserve"> муфт и кроссов;</w:t>
            </w:r>
          </w:p>
          <w:p w:rsidR="00A500E2" w:rsidRPr="00C75C5B" w:rsidRDefault="00BE0105" w:rsidP="00C75C5B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-56"/>
              </w:tabs>
              <w:spacing w:before="0" w:line="240" w:lineRule="auto"/>
              <w:ind w:hanging="320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-</w:t>
            </w:r>
            <w:r w:rsidR="00A500E2" w:rsidRPr="00C75C5B">
              <w:rPr>
                <w:sz w:val="24"/>
                <w:szCs w:val="24"/>
              </w:rPr>
              <w:t xml:space="preserve">схему размещения оборудования </w:t>
            </w:r>
            <w:r w:rsidR="000956CD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>и устрой</w:t>
            </w:r>
            <w:proofErr w:type="gramStart"/>
            <w:r w:rsidR="00A500E2" w:rsidRPr="00C75C5B">
              <w:rPr>
                <w:sz w:val="24"/>
                <w:szCs w:val="24"/>
              </w:rPr>
              <w:t>ств в шк</w:t>
            </w:r>
            <w:proofErr w:type="gramEnd"/>
            <w:r w:rsidR="00A500E2" w:rsidRPr="00C75C5B">
              <w:rPr>
                <w:sz w:val="24"/>
                <w:szCs w:val="24"/>
              </w:rPr>
              <w:t>афу;</w:t>
            </w:r>
          </w:p>
          <w:p w:rsidR="00A500E2" w:rsidRPr="00C75C5B" w:rsidRDefault="00BE0105" w:rsidP="00C75C5B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-51"/>
              </w:tabs>
              <w:spacing w:before="0" w:line="240" w:lineRule="auto"/>
              <w:ind w:hanging="320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-</w:t>
            </w:r>
            <w:r w:rsidR="00A500E2" w:rsidRPr="00C75C5B">
              <w:rPr>
                <w:sz w:val="24"/>
                <w:szCs w:val="24"/>
              </w:rPr>
              <w:t>расчет оптического бюджета;</w:t>
            </w:r>
          </w:p>
          <w:p w:rsidR="00A500E2" w:rsidRPr="00C75C5B" w:rsidRDefault="00BE0105" w:rsidP="00C75C5B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-51"/>
              </w:tabs>
              <w:spacing w:before="0" w:line="240" w:lineRule="auto"/>
              <w:ind w:hanging="320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-</w:t>
            </w:r>
            <w:r w:rsidR="00A500E2" w:rsidRPr="00C75C5B">
              <w:rPr>
                <w:sz w:val="24"/>
                <w:szCs w:val="24"/>
              </w:rPr>
              <w:t>план расположения сети связи в здании;</w:t>
            </w:r>
          </w:p>
          <w:p w:rsidR="00A500E2" w:rsidRPr="00C75C5B" w:rsidRDefault="00BE0105" w:rsidP="00C75C5B">
            <w:pPr>
              <w:pStyle w:val="3"/>
              <w:shd w:val="clear" w:color="auto" w:fill="auto"/>
              <w:tabs>
                <w:tab w:val="left" w:pos="894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-</w:t>
            </w:r>
            <w:r w:rsidR="00A500E2" w:rsidRPr="00C75C5B">
              <w:rPr>
                <w:sz w:val="24"/>
                <w:szCs w:val="24"/>
              </w:rPr>
              <w:t xml:space="preserve">план расположения оборудования в помещениях СС, выполненный </w:t>
            </w:r>
            <w:r w:rsidR="007F21F7" w:rsidRPr="00C75C5B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>в масштабе 1:50;</w:t>
            </w:r>
          </w:p>
          <w:p w:rsidR="00A500E2" w:rsidRPr="00C75C5B" w:rsidRDefault="00BE0105" w:rsidP="00C75C5B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-51"/>
              </w:tabs>
              <w:spacing w:before="0" w:line="240" w:lineRule="auto"/>
              <w:ind w:hanging="320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-</w:t>
            </w:r>
            <w:r w:rsidR="00A500E2" w:rsidRPr="00C75C5B">
              <w:rPr>
                <w:sz w:val="24"/>
                <w:szCs w:val="24"/>
              </w:rPr>
              <w:t xml:space="preserve">схема электропитания активного </w:t>
            </w:r>
            <w:r w:rsidR="00A500E2" w:rsidRPr="00C75C5B">
              <w:rPr>
                <w:sz w:val="24"/>
                <w:szCs w:val="24"/>
              </w:rPr>
              <w:lastRenderedPageBreak/>
              <w:t>оборудования;</w:t>
            </w:r>
          </w:p>
          <w:p w:rsidR="00A500E2" w:rsidRPr="00C75C5B" w:rsidRDefault="00BE0105" w:rsidP="00C75C5B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-51"/>
              </w:tabs>
              <w:spacing w:before="0" w:line="240" w:lineRule="auto"/>
              <w:ind w:hanging="320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-</w:t>
            </w:r>
            <w:r w:rsidR="00A500E2" w:rsidRPr="00C75C5B">
              <w:rPr>
                <w:sz w:val="24"/>
                <w:szCs w:val="24"/>
              </w:rPr>
              <w:t xml:space="preserve">спецификация оборудования изделий </w:t>
            </w:r>
            <w:r w:rsidR="0054711D" w:rsidRPr="00C75C5B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>и материалов.</w:t>
            </w:r>
          </w:p>
          <w:p w:rsidR="00A500E2" w:rsidRPr="00C75C5B" w:rsidRDefault="00BE0105" w:rsidP="00C75C5B">
            <w:pPr>
              <w:pStyle w:val="3"/>
              <w:shd w:val="clear" w:color="auto" w:fill="auto"/>
              <w:tabs>
                <w:tab w:val="left" w:pos="1042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12.4.</w:t>
            </w:r>
            <w:r w:rsidR="00A500E2" w:rsidRPr="00C75C5B">
              <w:rPr>
                <w:sz w:val="24"/>
                <w:szCs w:val="24"/>
              </w:rPr>
              <w:t xml:space="preserve">Проект строительства распределительной сети должен быть выполнен в соответствии </w:t>
            </w:r>
            <w:r w:rsidR="000956CD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 xml:space="preserve">с ГОСТ </w:t>
            </w:r>
            <w:proofErr w:type="gramStart"/>
            <w:r w:rsidR="00A500E2" w:rsidRPr="00C75C5B">
              <w:rPr>
                <w:sz w:val="24"/>
                <w:szCs w:val="24"/>
              </w:rPr>
              <w:t>Р</w:t>
            </w:r>
            <w:proofErr w:type="gramEnd"/>
            <w:r w:rsidR="00A500E2" w:rsidRPr="00C75C5B">
              <w:rPr>
                <w:sz w:val="24"/>
                <w:szCs w:val="24"/>
              </w:rPr>
              <w:t xml:space="preserve"> 21.703-2020 и содержать следующее:</w:t>
            </w:r>
          </w:p>
          <w:p w:rsidR="00A500E2" w:rsidRPr="00C75C5B" w:rsidRDefault="00BE0105" w:rsidP="00C75C5B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-42"/>
              </w:tabs>
              <w:spacing w:before="0" w:line="240" w:lineRule="auto"/>
              <w:ind w:hanging="320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-</w:t>
            </w:r>
            <w:r w:rsidR="00A500E2" w:rsidRPr="00C75C5B">
              <w:rPr>
                <w:sz w:val="24"/>
                <w:szCs w:val="24"/>
              </w:rPr>
              <w:t>общие данные;</w:t>
            </w:r>
          </w:p>
          <w:p w:rsidR="00A500E2" w:rsidRPr="00C75C5B" w:rsidRDefault="00BE0105" w:rsidP="00C75C5B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-46"/>
              </w:tabs>
              <w:spacing w:before="0" w:line="240" w:lineRule="auto"/>
              <w:ind w:hanging="320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-</w:t>
            </w:r>
            <w:r w:rsidR="00A500E2" w:rsidRPr="00C75C5B">
              <w:rPr>
                <w:sz w:val="24"/>
                <w:szCs w:val="24"/>
              </w:rPr>
              <w:t xml:space="preserve">план трасс прокладки кабельных линий </w:t>
            </w:r>
            <w:r w:rsidR="0054711D" w:rsidRPr="00C75C5B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>и расположения оборудования, выполненный в масштабе 1:50;</w:t>
            </w:r>
          </w:p>
          <w:p w:rsidR="00A500E2" w:rsidRPr="00C75C5B" w:rsidRDefault="00BE0105" w:rsidP="00C75C5B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-</w:t>
            </w:r>
            <w:r w:rsidR="00A500E2" w:rsidRPr="00C75C5B">
              <w:rPr>
                <w:sz w:val="24"/>
                <w:szCs w:val="24"/>
              </w:rPr>
              <w:t xml:space="preserve">схемы размещения оборудования </w:t>
            </w:r>
            <w:r w:rsidR="0054711D" w:rsidRPr="00C75C5B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>и устрой</w:t>
            </w:r>
            <w:proofErr w:type="gramStart"/>
            <w:r w:rsidR="00A500E2" w:rsidRPr="00C75C5B">
              <w:rPr>
                <w:sz w:val="24"/>
                <w:szCs w:val="24"/>
              </w:rPr>
              <w:t>ств в шк</w:t>
            </w:r>
            <w:proofErr w:type="gramEnd"/>
            <w:r w:rsidR="00A500E2" w:rsidRPr="00C75C5B">
              <w:rPr>
                <w:sz w:val="24"/>
                <w:szCs w:val="24"/>
              </w:rPr>
              <w:t>афах;</w:t>
            </w:r>
          </w:p>
          <w:p w:rsidR="00A500E2" w:rsidRPr="00C75C5B" w:rsidRDefault="00BE0105" w:rsidP="00C75C5B">
            <w:pPr>
              <w:pStyle w:val="3"/>
              <w:shd w:val="clear" w:color="auto" w:fill="auto"/>
              <w:tabs>
                <w:tab w:val="left" w:pos="854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-</w:t>
            </w:r>
            <w:r w:rsidR="00A500E2" w:rsidRPr="00C75C5B">
              <w:rPr>
                <w:sz w:val="24"/>
                <w:szCs w:val="24"/>
              </w:rPr>
              <w:t>схемы сетей связи в здании;</w:t>
            </w:r>
          </w:p>
          <w:p w:rsidR="00A500E2" w:rsidRPr="00C75C5B" w:rsidRDefault="00BE0105" w:rsidP="00C75C5B">
            <w:pPr>
              <w:pStyle w:val="3"/>
              <w:shd w:val="clear" w:color="auto" w:fill="auto"/>
              <w:tabs>
                <w:tab w:val="left" w:pos="854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-</w:t>
            </w:r>
            <w:r w:rsidR="00A500E2" w:rsidRPr="00C75C5B">
              <w:rPr>
                <w:sz w:val="24"/>
                <w:szCs w:val="24"/>
              </w:rPr>
              <w:t>схема электропитания активного оборудования;</w:t>
            </w:r>
          </w:p>
          <w:p w:rsidR="00A500E2" w:rsidRPr="00C75C5B" w:rsidRDefault="00BE0105" w:rsidP="00C75C5B">
            <w:pPr>
              <w:pStyle w:val="3"/>
              <w:shd w:val="clear" w:color="auto" w:fill="auto"/>
              <w:tabs>
                <w:tab w:val="left" w:pos="849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-</w:t>
            </w:r>
            <w:r w:rsidR="00A500E2" w:rsidRPr="00C75C5B">
              <w:rPr>
                <w:sz w:val="24"/>
                <w:szCs w:val="24"/>
              </w:rPr>
              <w:t xml:space="preserve">спецификация оборудования изделий </w:t>
            </w:r>
            <w:r w:rsidR="007F21F7" w:rsidRPr="00C75C5B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>и материалов;</w:t>
            </w:r>
          </w:p>
          <w:p w:rsidR="00A500E2" w:rsidRPr="00C75C5B" w:rsidRDefault="00BE0105" w:rsidP="00C75C5B">
            <w:pPr>
              <w:pStyle w:val="3"/>
              <w:shd w:val="clear" w:color="auto" w:fill="auto"/>
              <w:tabs>
                <w:tab w:val="left" w:pos="854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-</w:t>
            </w:r>
            <w:r w:rsidR="00A500E2" w:rsidRPr="00C75C5B">
              <w:rPr>
                <w:sz w:val="24"/>
                <w:szCs w:val="24"/>
              </w:rPr>
              <w:t xml:space="preserve">однолинейная схема электрической сети </w:t>
            </w:r>
            <w:r w:rsidR="000956CD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>с указанием точки присоединения к объекту электросетевого хозяйства;</w:t>
            </w:r>
          </w:p>
          <w:p w:rsidR="00A500E2" w:rsidRPr="00C75C5B" w:rsidRDefault="00BE0105" w:rsidP="00C75C5B">
            <w:pPr>
              <w:pStyle w:val="3"/>
              <w:shd w:val="clear" w:color="auto" w:fill="auto"/>
              <w:tabs>
                <w:tab w:val="left" w:pos="854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-</w:t>
            </w:r>
            <w:r w:rsidR="00A500E2" w:rsidRPr="00C75C5B">
              <w:rPr>
                <w:sz w:val="24"/>
                <w:szCs w:val="24"/>
              </w:rPr>
              <w:t xml:space="preserve">Проект электроснабжения оборудования связи с присоединением к электрическим сетям на границе участка (границе балансовой принадлежности), предусмотренного проектом на объект капитального строительства в разделе Рабочей документации системы электроснабжения по объекту капитального строительства </w:t>
            </w:r>
            <w:r w:rsidR="0054711D" w:rsidRPr="00C75C5B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>на основании следующих нормативных документов:</w:t>
            </w:r>
          </w:p>
          <w:p w:rsidR="00A500E2" w:rsidRPr="00C75C5B" w:rsidRDefault="00BE0105" w:rsidP="00C75C5B">
            <w:pPr>
              <w:pStyle w:val="3"/>
              <w:shd w:val="clear" w:color="auto" w:fill="auto"/>
              <w:tabs>
                <w:tab w:val="left" w:pos="854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-</w:t>
            </w:r>
            <w:r w:rsidR="00A500E2" w:rsidRPr="00C75C5B">
              <w:rPr>
                <w:sz w:val="24"/>
                <w:szCs w:val="24"/>
              </w:rPr>
              <w:t>ПУЭ издание 6,7;</w:t>
            </w:r>
          </w:p>
          <w:p w:rsidR="00A500E2" w:rsidRPr="00C75C5B" w:rsidRDefault="00BE0105" w:rsidP="00C75C5B">
            <w:pPr>
              <w:pStyle w:val="3"/>
              <w:shd w:val="clear" w:color="auto" w:fill="auto"/>
              <w:tabs>
                <w:tab w:val="left" w:pos="858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-</w:t>
            </w:r>
            <w:r w:rsidR="00A500E2" w:rsidRPr="00C75C5B">
              <w:rPr>
                <w:sz w:val="24"/>
                <w:szCs w:val="24"/>
              </w:rPr>
              <w:t>СП 256.1325800.2016 "Электроустановки жилых и общественных зданий. Правила проектирования и монтажа";</w:t>
            </w:r>
          </w:p>
          <w:p w:rsidR="00A500E2" w:rsidRPr="00C75C5B" w:rsidRDefault="00BE0105" w:rsidP="00C75C5B">
            <w:pPr>
              <w:pStyle w:val="3"/>
              <w:shd w:val="clear" w:color="auto" w:fill="auto"/>
              <w:tabs>
                <w:tab w:val="left" w:pos="854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-</w:t>
            </w:r>
            <w:r w:rsidR="00A500E2" w:rsidRPr="00C75C5B">
              <w:rPr>
                <w:sz w:val="24"/>
                <w:szCs w:val="24"/>
              </w:rPr>
              <w:t>ГОСТ 24291 Электрическая часть электростанции и электрической сети</w:t>
            </w:r>
            <w:r w:rsidR="00640A1F" w:rsidRPr="00C75C5B">
              <w:rPr>
                <w:sz w:val="24"/>
                <w:szCs w:val="24"/>
              </w:rPr>
              <w:t>"</w:t>
            </w:r>
            <w:r w:rsidR="00A500E2" w:rsidRPr="00C75C5B">
              <w:rPr>
                <w:sz w:val="24"/>
                <w:szCs w:val="24"/>
              </w:rPr>
              <w:t>;</w:t>
            </w:r>
          </w:p>
          <w:p w:rsidR="00A500E2" w:rsidRPr="00C75C5B" w:rsidRDefault="00BE0105" w:rsidP="00C75C5B">
            <w:pPr>
              <w:pStyle w:val="3"/>
              <w:shd w:val="clear" w:color="auto" w:fill="auto"/>
              <w:tabs>
                <w:tab w:val="left" w:pos="854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-</w:t>
            </w:r>
            <w:r w:rsidR="00A500E2" w:rsidRPr="00C75C5B">
              <w:rPr>
                <w:sz w:val="24"/>
                <w:szCs w:val="24"/>
              </w:rPr>
              <w:t xml:space="preserve">А10-93 </w:t>
            </w:r>
            <w:r w:rsidR="00640A1F" w:rsidRPr="00C75C5B">
              <w:rPr>
                <w:sz w:val="24"/>
                <w:szCs w:val="24"/>
              </w:rPr>
              <w:t>"</w:t>
            </w:r>
            <w:r w:rsidR="00A500E2" w:rsidRPr="00C75C5B">
              <w:rPr>
                <w:sz w:val="24"/>
                <w:szCs w:val="24"/>
              </w:rPr>
              <w:t>Защитное за</w:t>
            </w:r>
            <w:r w:rsidRPr="00C75C5B">
              <w:rPr>
                <w:sz w:val="24"/>
                <w:szCs w:val="24"/>
              </w:rPr>
              <w:t xml:space="preserve">земление и </w:t>
            </w:r>
            <w:proofErr w:type="spellStart"/>
            <w:r w:rsidRPr="00C75C5B">
              <w:rPr>
                <w:sz w:val="24"/>
                <w:szCs w:val="24"/>
              </w:rPr>
              <w:t>зануление</w:t>
            </w:r>
            <w:proofErr w:type="spellEnd"/>
            <w:r w:rsidRPr="00C75C5B">
              <w:rPr>
                <w:sz w:val="24"/>
                <w:szCs w:val="24"/>
              </w:rPr>
              <w:t xml:space="preserve"> </w:t>
            </w:r>
            <w:r w:rsidR="00A500E2" w:rsidRPr="00C75C5B">
              <w:rPr>
                <w:sz w:val="24"/>
                <w:szCs w:val="24"/>
              </w:rPr>
              <w:t>электроустановок</w:t>
            </w:r>
            <w:r w:rsidR="00640A1F" w:rsidRPr="00C75C5B">
              <w:rPr>
                <w:sz w:val="24"/>
                <w:szCs w:val="24"/>
              </w:rPr>
              <w:t>"</w:t>
            </w:r>
            <w:r w:rsidR="00A500E2" w:rsidRPr="00C75C5B">
              <w:rPr>
                <w:sz w:val="24"/>
                <w:szCs w:val="24"/>
              </w:rPr>
              <w:t>.</w:t>
            </w:r>
          </w:p>
          <w:p w:rsidR="00640A1F" w:rsidRPr="00C75C5B" w:rsidRDefault="00BE0105" w:rsidP="00C75C5B">
            <w:pPr>
              <w:pStyle w:val="3"/>
              <w:shd w:val="clear" w:color="auto" w:fill="auto"/>
              <w:tabs>
                <w:tab w:val="left" w:pos="1126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12.5.</w:t>
            </w:r>
            <w:r w:rsidR="00A500E2" w:rsidRPr="00C75C5B">
              <w:rPr>
                <w:sz w:val="24"/>
                <w:szCs w:val="24"/>
              </w:rPr>
              <w:t xml:space="preserve">При выполнении проектных </w:t>
            </w:r>
            <w:r w:rsidR="0054711D" w:rsidRPr="00C75C5B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 xml:space="preserve">и </w:t>
            </w:r>
            <w:proofErr w:type="spellStart"/>
            <w:r w:rsidR="00A500E2" w:rsidRPr="00C75C5B">
              <w:rPr>
                <w:sz w:val="24"/>
                <w:szCs w:val="24"/>
              </w:rPr>
              <w:t>строительно</w:t>
            </w:r>
            <w:r w:rsidR="00A500E2" w:rsidRPr="00C75C5B">
              <w:rPr>
                <w:sz w:val="24"/>
                <w:szCs w:val="24"/>
              </w:rPr>
              <w:softHyphen/>
              <w:t>монтажных</w:t>
            </w:r>
            <w:proofErr w:type="spellEnd"/>
            <w:r w:rsidR="00A500E2" w:rsidRPr="00C75C5B">
              <w:rPr>
                <w:sz w:val="24"/>
                <w:szCs w:val="24"/>
              </w:rPr>
              <w:t xml:space="preserve"> работ руководствоваться Техническими требованиями ПАО </w:t>
            </w:r>
            <w:r w:rsidR="00640A1F" w:rsidRPr="00C75C5B">
              <w:rPr>
                <w:sz w:val="24"/>
                <w:szCs w:val="24"/>
              </w:rPr>
              <w:t>"</w:t>
            </w:r>
            <w:r w:rsidR="00A500E2" w:rsidRPr="00C75C5B">
              <w:rPr>
                <w:sz w:val="24"/>
                <w:szCs w:val="24"/>
              </w:rPr>
              <w:t>Ростелеком</w:t>
            </w:r>
            <w:r w:rsidR="00640A1F" w:rsidRPr="00C75C5B">
              <w:rPr>
                <w:sz w:val="24"/>
                <w:szCs w:val="24"/>
              </w:rPr>
              <w:t>"</w:t>
            </w:r>
            <w:r w:rsidR="00A500E2" w:rsidRPr="00C75C5B">
              <w:rPr>
                <w:sz w:val="24"/>
                <w:szCs w:val="24"/>
              </w:rPr>
              <w:t xml:space="preserve">, размещенными на портале </w:t>
            </w:r>
            <w:hyperlink r:id="rId24" w:history="1">
              <w:r w:rsidR="00A500E2" w:rsidRPr="00C75C5B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https</w:t>
              </w:r>
              <w:r w:rsidR="00A500E2" w:rsidRPr="00C75C5B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://</w:t>
              </w:r>
              <w:proofErr w:type="spellStart"/>
              <w:r w:rsidR="00A500E2" w:rsidRPr="00C75C5B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zakupki</w:t>
              </w:r>
              <w:proofErr w:type="spellEnd"/>
              <w:r w:rsidR="00A500E2" w:rsidRPr="00C75C5B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="00A500E2" w:rsidRPr="00C75C5B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rostelecom</w:t>
              </w:r>
              <w:proofErr w:type="spellEnd"/>
              <w:r w:rsidR="00A500E2" w:rsidRPr="00C75C5B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="00A500E2" w:rsidRPr="00C75C5B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="00A500E2" w:rsidRPr="00C75C5B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="00A500E2" w:rsidRPr="00C75C5B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info</w:t>
              </w:r>
              <w:r w:rsidR="00A500E2" w:rsidRPr="00C75C5B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_</w:t>
              </w:r>
              <w:r w:rsidR="00A500E2" w:rsidRPr="00C75C5B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docs</w:t>
              </w:r>
              <w:r w:rsidR="00A500E2" w:rsidRPr="00C75C5B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proofErr w:type="spellStart"/>
              <w:r w:rsidR="00A500E2" w:rsidRPr="00C75C5B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tz</w:t>
              </w:r>
              <w:proofErr w:type="spellEnd"/>
              <w:r w:rsidR="00A500E2" w:rsidRPr="00C75C5B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="00A500E2" w:rsidRPr="00C75C5B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building</w:t>
              </w:r>
              <w:r w:rsidR="00A500E2" w:rsidRPr="00C75C5B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</w:hyperlink>
            <w:r w:rsidR="00A500E2" w:rsidRPr="00C75C5B">
              <w:rPr>
                <w:color w:val="000000" w:themeColor="text1"/>
                <w:sz w:val="24"/>
                <w:szCs w:val="24"/>
              </w:rPr>
              <w:t>.</w:t>
            </w:r>
          </w:p>
          <w:p w:rsidR="00A500E2" w:rsidRPr="00C75C5B" w:rsidRDefault="00BE0105" w:rsidP="00C75C5B">
            <w:pPr>
              <w:pStyle w:val="3"/>
              <w:shd w:val="clear" w:color="auto" w:fill="auto"/>
              <w:tabs>
                <w:tab w:val="left" w:pos="1126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12.6.</w:t>
            </w:r>
            <w:r w:rsidR="00A500E2" w:rsidRPr="00C75C5B">
              <w:rPr>
                <w:sz w:val="24"/>
                <w:szCs w:val="24"/>
              </w:rPr>
              <w:t xml:space="preserve">В проектах предусмотреть специальные меры по сохранности оборудования. Активное оборудование устанавливать в ящиках повышенной </w:t>
            </w:r>
            <w:r w:rsidR="00A500E2" w:rsidRPr="00C75C5B">
              <w:rPr>
                <w:sz w:val="24"/>
                <w:szCs w:val="24"/>
              </w:rPr>
              <w:lastRenderedPageBreak/>
              <w:t>защищенности от механических воздействий, оборудованных сейфовыми замками и вентиляционными отверстиями.</w:t>
            </w:r>
          </w:p>
          <w:p w:rsidR="00A500E2" w:rsidRPr="00C75C5B" w:rsidRDefault="00BE0105" w:rsidP="00C75C5B">
            <w:pPr>
              <w:pStyle w:val="3"/>
              <w:shd w:val="clear" w:color="auto" w:fill="auto"/>
              <w:tabs>
                <w:tab w:val="left" w:pos="1030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12.7.</w:t>
            </w:r>
            <w:r w:rsidR="00A500E2" w:rsidRPr="00C75C5B">
              <w:rPr>
                <w:sz w:val="24"/>
                <w:szCs w:val="24"/>
              </w:rPr>
              <w:t xml:space="preserve">Активное оборудование подключать от распределительного щита, устанавливаемого в специально выделенном помещении, по отдельным кабельным линиям, </w:t>
            </w:r>
            <w:r w:rsidR="007F21F7" w:rsidRPr="00C75C5B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 xml:space="preserve">с установкой автоматов защиты </w:t>
            </w:r>
            <w:r w:rsidR="007F21F7" w:rsidRPr="00C75C5B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>в распределительном щите и в проектируемых металлических шкафах.</w:t>
            </w:r>
          </w:p>
          <w:p w:rsidR="00A500E2" w:rsidRPr="00C75C5B" w:rsidRDefault="00BE0105" w:rsidP="00C75C5B">
            <w:pPr>
              <w:pStyle w:val="3"/>
              <w:shd w:val="clear" w:color="auto" w:fill="auto"/>
              <w:tabs>
                <w:tab w:val="left" w:pos="1030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12.8.</w:t>
            </w:r>
            <w:r w:rsidR="00A500E2" w:rsidRPr="00C75C5B">
              <w:rPr>
                <w:sz w:val="24"/>
                <w:szCs w:val="24"/>
              </w:rPr>
              <w:t>Номинальный ток защитных автоматов необходимо определять исходя из значений потребляемых электрических мощностей.</w:t>
            </w:r>
          </w:p>
          <w:p w:rsidR="00A500E2" w:rsidRPr="00C75C5B" w:rsidRDefault="00BE0105" w:rsidP="00C75C5B">
            <w:pPr>
              <w:pStyle w:val="3"/>
              <w:shd w:val="clear" w:color="auto" w:fill="auto"/>
              <w:tabs>
                <w:tab w:val="left" w:pos="1213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12.9.</w:t>
            </w:r>
            <w:r w:rsidR="00A500E2" w:rsidRPr="00C75C5B">
              <w:rPr>
                <w:sz w:val="24"/>
                <w:szCs w:val="24"/>
              </w:rPr>
              <w:t xml:space="preserve">Бесперебойное электропитание </w:t>
            </w:r>
            <w:r w:rsidR="000956CD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  <w:lang w:val="en-US"/>
              </w:rPr>
              <w:t>VoIP</w:t>
            </w:r>
            <w:r w:rsidR="00A500E2" w:rsidRPr="00C75C5B">
              <w:rPr>
                <w:sz w:val="24"/>
                <w:szCs w:val="24"/>
              </w:rPr>
              <w:t xml:space="preserve">-шлюзов., коммутаторов, конвертеров </w:t>
            </w:r>
            <w:r w:rsidR="00A500E2" w:rsidRPr="00C75C5B">
              <w:rPr>
                <w:sz w:val="24"/>
                <w:szCs w:val="24"/>
                <w:lang w:val="en-US"/>
              </w:rPr>
              <w:t>IP</w:t>
            </w:r>
            <w:r w:rsidR="00A500E2" w:rsidRPr="00C75C5B">
              <w:rPr>
                <w:sz w:val="24"/>
                <w:szCs w:val="24"/>
              </w:rPr>
              <w:t xml:space="preserve">/СПВ обеспечить путем установки источника бесперебойного питания с топологией </w:t>
            </w:r>
            <w:r w:rsidR="00A500E2" w:rsidRPr="00C75C5B">
              <w:rPr>
                <w:sz w:val="24"/>
                <w:szCs w:val="24"/>
                <w:lang w:val="en-US"/>
              </w:rPr>
              <w:t>Line</w:t>
            </w:r>
            <w:r w:rsidR="00A500E2" w:rsidRPr="00C75C5B">
              <w:rPr>
                <w:sz w:val="24"/>
                <w:szCs w:val="24"/>
              </w:rPr>
              <w:t>-</w:t>
            </w:r>
            <w:r w:rsidR="00A500E2" w:rsidRPr="00C75C5B">
              <w:rPr>
                <w:sz w:val="24"/>
                <w:szCs w:val="24"/>
                <w:lang w:val="en-US"/>
              </w:rPr>
              <w:t>Interactive</w:t>
            </w:r>
            <w:r w:rsidR="00A500E2" w:rsidRPr="00C75C5B">
              <w:rPr>
                <w:sz w:val="24"/>
                <w:szCs w:val="24"/>
              </w:rPr>
              <w:t xml:space="preserve"> (линейно-интерактивные) с подключением внешней АБ. Внешние аккумуляторные батареи </w:t>
            </w:r>
            <w:r w:rsidR="000956CD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 xml:space="preserve">для ИБП должны применяться </w:t>
            </w:r>
            <w:r w:rsidR="000956CD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 xml:space="preserve">в соответствие с условиями эксплуатации оборудования - разряд/заряд следующих типов: герметичные свинцово-кислотные, необслуживаемые с установленным сроком службы 3-5 лет либо аккумуляторные батареи на базе технологии </w:t>
            </w:r>
            <w:proofErr w:type="spellStart"/>
            <w:r w:rsidR="00A500E2" w:rsidRPr="00C75C5B">
              <w:rPr>
                <w:sz w:val="24"/>
                <w:szCs w:val="24"/>
                <w:lang w:val="en-US"/>
              </w:rPr>
              <w:t>LiFeP</w:t>
            </w:r>
            <w:proofErr w:type="spellEnd"/>
            <w:r w:rsidR="00A500E2" w:rsidRPr="00C75C5B">
              <w:rPr>
                <w:sz w:val="24"/>
                <w:szCs w:val="24"/>
              </w:rPr>
              <w:t>04. ИБП должен обеспечивать не менее 4 часов автономной работы.</w:t>
            </w:r>
          </w:p>
          <w:p w:rsidR="0054711D" w:rsidRPr="00C75C5B" w:rsidRDefault="00BE0105" w:rsidP="00C75C5B">
            <w:pPr>
              <w:pStyle w:val="3"/>
              <w:shd w:val="clear" w:color="auto" w:fill="auto"/>
              <w:tabs>
                <w:tab w:val="left" w:pos="1035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12.10.</w:t>
            </w:r>
            <w:r w:rsidR="00A500E2" w:rsidRPr="00C75C5B">
              <w:rPr>
                <w:sz w:val="24"/>
                <w:szCs w:val="24"/>
              </w:rPr>
              <w:t xml:space="preserve">Проектные и строительно-монтажные работы должны производиться организациями, имеющих аккредитацию </w:t>
            </w:r>
            <w:r w:rsidR="000956CD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 xml:space="preserve">в саморегулируемой организации (СРО) </w:t>
            </w:r>
            <w:r w:rsidR="000956CD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 xml:space="preserve">с правом осуществления данных работ </w:t>
            </w:r>
            <w:r w:rsidR="000956CD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>в соо</w:t>
            </w:r>
            <w:r w:rsidR="0054711D" w:rsidRPr="00C75C5B">
              <w:rPr>
                <w:sz w:val="24"/>
                <w:szCs w:val="24"/>
              </w:rPr>
              <w:t>тветствии с законодательством Российской Федерации</w:t>
            </w:r>
            <w:r w:rsidR="00A500E2" w:rsidRPr="00C75C5B">
              <w:rPr>
                <w:sz w:val="24"/>
                <w:szCs w:val="24"/>
              </w:rPr>
              <w:t>.</w:t>
            </w:r>
          </w:p>
          <w:p w:rsidR="00A500E2" w:rsidRPr="00C75C5B" w:rsidRDefault="00A500E2" w:rsidP="00C75C5B">
            <w:pPr>
              <w:pStyle w:val="3"/>
              <w:shd w:val="clear" w:color="auto" w:fill="auto"/>
              <w:tabs>
                <w:tab w:val="left" w:pos="1035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rFonts w:eastAsia="Trebuchet MS"/>
                <w:sz w:val="24"/>
                <w:szCs w:val="24"/>
              </w:rPr>
              <w:t xml:space="preserve">12.11. Проектную документацию предоставить на </w:t>
            </w:r>
            <w:r w:rsidRPr="00C75C5B">
              <w:rPr>
                <w:sz w:val="24"/>
                <w:szCs w:val="24"/>
              </w:rPr>
              <w:t xml:space="preserve">согласование </w:t>
            </w:r>
            <w:r w:rsidR="000956CD">
              <w:rPr>
                <w:sz w:val="24"/>
                <w:szCs w:val="24"/>
              </w:rPr>
              <w:br/>
            </w:r>
            <w:r w:rsidRPr="00C75C5B">
              <w:rPr>
                <w:sz w:val="24"/>
                <w:szCs w:val="24"/>
              </w:rPr>
              <w:t xml:space="preserve">в ПАО </w:t>
            </w:r>
            <w:r w:rsidR="00640A1F" w:rsidRPr="00C75C5B">
              <w:rPr>
                <w:sz w:val="24"/>
                <w:szCs w:val="24"/>
              </w:rPr>
              <w:t>"</w:t>
            </w:r>
            <w:r w:rsidRPr="00C75C5B">
              <w:rPr>
                <w:sz w:val="24"/>
                <w:szCs w:val="24"/>
              </w:rPr>
              <w:t>Ростелеком</w:t>
            </w:r>
            <w:r w:rsidR="00640A1F" w:rsidRPr="00C75C5B">
              <w:rPr>
                <w:sz w:val="24"/>
                <w:szCs w:val="24"/>
              </w:rPr>
              <w:t>"</w:t>
            </w:r>
            <w:r w:rsidRPr="00C75C5B">
              <w:rPr>
                <w:sz w:val="24"/>
                <w:szCs w:val="24"/>
              </w:rPr>
              <w:t xml:space="preserve"> по адресу: </w:t>
            </w:r>
            <w:hyperlink r:id="rId25" w:history="1">
              <w:r w:rsidRPr="00C75C5B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sz</w:t>
              </w:r>
              <w:r w:rsidRPr="00C75C5B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Pr="00C75C5B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ar</w:t>
              </w:r>
              <w:r w:rsidRPr="00C75C5B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Pr="00C75C5B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contact</w:t>
              </w:r>
              <w:r w:rsidRPr="00C75C5B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@</w:t>
              </w:r>
              <w:r w:rsidRPr="00C75C5B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nw</w:t>
              </w:r>
              <w:r w:rsidRPr="00C75C5B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Pr="00C75C5B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rt</w:t>
              </w:r>
              <w:r w:rsidRPr="00C75C5B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C75C5B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  <w:r w:rsidRPr="00C75C5B">
              <w:rPr>
                <w:color w:val="000000" w:themeColor="text1"/>
                <w:sz w:val="24"/>
                <w:szCs w:val="24"/>
              </w:rPr>
              <w:t>.</w:t>
            </w:r>
          </w:p>
          <w:p w:rsidR="00A500E2" w:rsidRPr="00C75C5B" w:rsidRDefault="0054711D" w:rsidP="00C75C5B">
            <w:pPr>
              <w:pStyle w:val="3"/>
              <w:shd w:val="clear" w:color="auto" w:fill="auto"/>
              <w:tabs>
                <w:tab w:val="left" w:pos="946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12.12.</w:t>
            </w:r>
            <w:r w:rsidR="00A500E2" w:rsidRPr="00C75C5B">
              <w:rPr>
                <w:sz w:val="24"/>
                <w:szCs w:val="24"/>
              </w:rPr>
              <w:t>Обеспечение технического надзора за прокладкой кабеля связи.</w:t>
            </w:r>
          </w:p>
          <w:p w:rsidR="00A500E2" w:rsidRPr="00C75C5B" w:rsidRDefault="0054711D" w:rsidP="00C75C5B">
            <w:pPr>
              <w:pStyle w:val="3"/>
              <w:shd w:val="clear" w:color="auto" w:fill="auto"/>
              <w:tabs>
                <w:tab w:val="left" w:pos="998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12.13.</w:t>
            </w:r>
            <w:r w:rsidR="00A500E2" w:rsidRPr="00C75C5B">
              <w:rPr>
                <w:sz w:val="24"/>
                <w:szCs w:val="24"/>
              </w:rPr>
              <w:t>Для нумерации размещаемого кабеля применяется номер выданных технических условий на каждый участок прокладки этого кабеля -№ 01/17/10841/25. Маркировка кабеля бирками осуществляется по всей трассе прокладки.</w:t>
            </w:r>
          </w:p>
          <w:p w:rsidR="00A500E2" w:rsidRPr="00C75C5B" w:rsidRDefault="0054711D" w:rsidP="00C75C5B">
            <w:pPr>
              <w:pStyle w:val="3"/>
              <w:shd w:val="clear" w:color="auto" w:fill="auto"/>
              <w:tabs>
                <w:tab w:val="left" w:pos="960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12.14.</w:t>
            </w:r>
            <w:r w:rsidR="00A500E2" w:rsidRPr="00C75C5B">
              <w:rPr>
                <w:sz w:val="24"/>
                <w:szCs w:val="24"/>
              </w:rPr>
              <w:t xml:space="preserve">После окончания строительных </w:t>
            </w:r>
            <w:r w:rsidR="00A500E2" w:rsidRPr="00C75C5B">
              <w:rPr>
                <w:sz w:val="24"/>
                <w:szCs w:val="24"/>
              </w:rPr>
              <w:lastRenderedPageBreak/>
              <w:t>работ подготовить объе</w:t>
            </w:r>
            <w:proofErr w:type="gramStart"/>
            <w:r w:rsidR="00A500E2" w:rsidRPr="00C75C5B">
              <w:rPr>
                <w:sz w:val="24"/>
                <w:szCs w:val="24"/>
              </w:rPr>
              <w:t>кт стр</w:t>
            </w:r>
            <w:proofErr w:type="gramEnd"/>
            <w:r w:rsidR="00A500E2" w:rsidRPr="00C75C5B">
              <w:rPr>
                <w:sz w:val="24"/>
                <w:szCs w:val="24"/>
              </w:rPr>
              <w:t xml:space="preserve">оительства </w:t>
            </w:r>
            <w:r w:rsidR="000956CD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 xml:space="preserve">к сдаче с участием представителей Линейного Цеха Центра Эксплуатации (далее ЛЦ ЦЭ) г. Архангельска </w:t>
            </w:r>
            <w:r w:rsidR="000956CD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 xml:space="preserve">ПАО </w:t>
            </w:r>
            <w:r w:rsidR="00640A1F" w:rsidRPr="00C75C5B">
              <w:rPr>
                <w:sz w:val="24"/>
                <w:szCs w:val="24"/>
              </w:rPr>
              <w:t>"</w:t>
            </w:r>
            <w:r w:rsidR="00A500E2" w:rsidRPr="00C75C5B">
              <w:rPr>
                <w:sz w:val="24"/>
                <w:szCs w:val="24"/>
              </w:rPr>
              <w:t>Ростелеком</w:t>
            </w:r>
            <w:r w:rsidR="00640A1F" w:rsidRPr="00C75C5B">
              <w:rPr>
                <w:sz w:val="24"/>
                <w:szCs w:val="24"/>
              </w:rPr>
              <w:t>"</w:t>
            </w:r>
            <w:r w:rsidR="00A500E2" w:rsidRPr="00C75C5B">
              <w:rPr>
                <w:sz w:val="24"/>
                <w:szCs w:val="24"/>
              </w:rPr>
              <w:t xml:space="preserve"> с предоставлением исполнительной документации.</w:t>
            </w:r>
          </w:p>
          <w:p w:rsidR="00A500E2" w:rsidRPr="00C75C5B" w:rsidRDefault="0054711D" w:rsidP="00C75C5B">
            <w:pPr>
              <w:pStyle w:val="3"/>
              <w:shd w:val="clear" w:color="auto" w:fill="auto"/>
              <w:tabs>
                <w:tab w:val="left" w:pos="946"/>
              </w:tabs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12.15.</w:t>
            </w:r>
            <w:r w:rsidR="00A500E2" w:rsidRPr="00C75C5B">
              <w:rPr>
                <w:sz w:val="24"/>
                <w:szCs w:val="24"/>
              </w:rPr>
              <w:t xml:space="preserve">Состав исполнительной документации уточнить на портале </w:t>
            </w:r>
            <w:r w:rsidR="000956CD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 xml:space="preserve">ПАО </w:t>
            </w:r>
            <w:r w:rsidR="00640A1F" w:rsidRPr="00C75C5B">
              <w:rPr>
                <w:sz w:val="24"/>
                <w:szCs w:val="24"/>
              </w:rPr>
              <w:t>"</w:t>
            </w:r>
            <w:r w:rsidR="00A500E2" w:rsidRPr="00C75C5B">
              <w:rPr>
                <w:sz w:val="24"/>
                <w:szCs w:val="24"/>
              </w:rPr>
              <w:t>Ростелеком</w:t>
            </w:r>
            <w:r w:rsidR="00640A1F" w:rsidRPr="00C75C5B">
              <w:rPr>
                <w:sz w:val="24"/>
                <w:szCs w:val="24"/>
              </w:rPr>
              <w:t>"</w:t>
            </w:r>
            <w:r w:rsidR="00A500E2" w:rsidRPr="00C75C5B">
              <w:rPr>
                <w:sz w:val="24"/>
                <w:szCs w:val="24"/>
              </w:rPr>
              <w:t xml:space="preserve"> по ссылке: </w:t>
            </w:r>
            <w:hyperlink r:id="rId26" w:history="1">
              <w:r w:rsidR="00A500E2" w:rsidRPr="00C75C5B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https</w:t>
              </w:r>
              <w:r w:rsidR="00A500E2" w:rsidRPr="00C75C5B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://</w:t>
              </w:r>
              <w:proofErr w:type="spellStart"/>
              <w:r w:rsidR="00A500E2" w:rsidRPr="00C75C5B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zakupki</w:t>
              </w:r>
              <w:proofErr w:type="spellEnd"/>
              <w:r w:rsidR="00A500E2" w:rsidRPr="00C75C5B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="00A500E2" w:rsidRPr="00C75C5B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rostelecom</w:t>
              </w:r>
              <w:proofErr w:type="spellEnd"/>
              <w:r w:rsidR="00A500E2" w:rsidRPr="00C75C5B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="00A500E2" w:rsidRPr="00C75C5B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="00A500E2" w:rsidRPr="00C75C5B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="00A500E2" w:rsidRPr="00C75C5B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info</w:t>
              </w:r>
              <w:r w:rsidR="00A500E2" w:rsidRPr="00C75C5B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_</w:t>
              </w:r>
              <w:r w:rsidR="00A500E2" w:rsidRPr="00C75C5B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docs</w:t>
              </w:r>
              <w:r w:rsidR="00A500E2" w:rsidRPr="00C75C5B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proofErr w:type="spellStart"/>
              <w:r w:rsidR="00A500E2" w:rsidRPr="00C75C5B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tz</w:t>
              </w:r>
              <w:proofErr w:type="spellEnd"/>
              <w:r w:rsidR="00A500E2" w:rsidRPr="00C75C5B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="00A500E2" w:rsidRPr="00C75C5B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documents</w:t>
              </w:r>
              <w:r w:rsidR="00A500E2" w:rsidRPr="00C75C5B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</w:hyperlink>
            <w:r w:rsidR="00A500E2" w:rsidRPr="00C75C5B">
              <w:rPr>
                <w:color w:val="000000" w:themeColor="text1"/>
                <w:sz w:val="24"/>
                <w:szCs w:val="24"/>
              </w:rPr>
              <w:t>.</w:t>
            </w:r>
          </w:p>
          <w:p w:rsidR="00B95806" w:rsidRPr="00C75C5B" w:rsidRDefault="0054711D" w:rsidP="00C75C5B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12.16.</w:t>
            </w:r>
            <w:r w:rsidR="00A500E2" w:rsidRPr="00C75C5B">
              <w:rPr>
                <w:sz w:val="24"/>
                <w:szCs w:val="24"/>
              </w:rPr>
              <w:t xml:space="preserve">Исполнительную документацию (1экз. на бумажном носителе + 1экз. </w:t>
            </w:r>
            <w:r w:rsidRPr="00C75C5B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 xml:space="preserve">в электронном виде), подписанную лицом, осуществляющим технический надзор, предоставить в ЛЦ ЦЭ </w:t>
            </w:r>
            <w:r w:rsidRPr="00C75C5B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 xml:space="preserve">г. Архангельска ПАО </w:t>
            </w:r>
            <w:r w:rsidR="00640A1F" w:rsidRPr="00C75C5B">
              <w:rPr>
                <w:sz w:val="24"/>
                <w:szCs w:val="24"/>
              </w:rPr>
              <w:t>"</w:t>
            </w:r>
            <w:r w:rsidR="00A500E2" w:rsidRPr="00C75C5B">
              <w:rPr>
                <w:sz w:val="24"/>
                <w:szCs w:val="24"/>
              </w:rPr>
              <w:t>Ростелеком</w:t>
            </w:r>
            <w:r w:rsidR="00640A1F" w:rsidRPr="00C75C5B">
              <w:rPr>
                <w:sz w:val="24"/>
                <w:szCs w:val="24"/>
              </w:rPr>
              <w:t>"</w:t>
            </w:r>
            <w:r w:rsidR="00A500E2" w:rsidRPr="00C75C5B">
              <w:rPr>
                <w:sz w:val="24"/>
                <w:szCs w:val="24"/>
              </w:rPr>
              <w:t xml:space="preserve">: </w:t>
            </w:r>
            <w:r w:rsidRPr="00C75C5B">
              <w:rPr>
                <w:sz w:val="24"/>
                <w:szCs w:val="24"/>
              </w:rPr>
              <w:br/>
            </w:r>
            <w:r w:rsidR="00A500E2" w:rsidRPr="00C75C5B">
              <w:rPr>
                <w:sz w:val="24"/>
                <w:szCs w:val="24"/>
              </w:rPr>
              <w:t>г. Архангельск, пр. Ломоносова, д. 142, тел.: 8(8182)65</w:t>
            </w:r>
            <w:r w:rsidRPr="00C75C5B">
              <w:rPr>
                <w:sz w:val="24"/>
                <w:szCs w:val="24"/>
              </w:rPr>
              <w:t>-</w:t>
            </w:r>
            <w:r w:rsidR="00A500E2" w:rsidRPr="00C75C5B">
              <w:rPr>
                <w:sz w:val="24"/>
                <w:szCs w:val="24"/>
              </w:rPr>
              <w:t>42</w:t>
            </w:r>
            <w:r w:rsidRPr="00C75C5B">
              <w:rPr>
                <w:sz w:val="24"/>
                <w:szCs w:val="24"/>
              </w:rPr>
              <w:t>-</w:t>
            </w:r>
            <w:r w:rsidR="00A500E2" w:rsidRPr="00C75C5B">
              <w:rPr>
                <w:sz w:val="24"/>
                <w:szCs w:val="24"/>
              </w:rPr>
              <w:t xml:space="preserve">19, </w:t>
            </w:r>
            <w:proofErr w:type="spellStart"/>
            <w:r w:rsidR="00A500E2" w:rsidRPr="00C75C5B">
              <w:rPr>
                <w:sz w:val="24"/>
                <w:szCs w:val="24"/>
              </w:rPr>
              <w:t>Изместьев</w:t>
            </w:r>
            <w:proofErr w:type="spellEnd"/>
            <w:r w:rsidR="00A500E2" w:rsidRPr="00C75C5B">
              <w:rPr>
                <w:sz w:val="24"/>
                <w:szCs w:val="24"/>
              </w:rPr>
              <w:t xml:space="preserve"> Владимир Владимирович.</w:t>
            </w:r>
          </w:p>
        </w:tc>
      </w:tr>
      <w:tr w:rsidR="00B95806" w:rsidRPr="00275284" w:rsidTr="00C75C5B">
        <w:trPr>
          <w:jc w:val="center"/>
        </w:trPr>
        <w:tc>
          <w:tcPr>
            <w:tcW w:w="4819" w:type="dxa"/>
          </w:tcPr>
          <w:p w:rsidR="00B95806" w:rsidRPr="00C75C5B" w:rsidRDefault="00B95806" w:rsidP="00C75C5B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5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13. </w:t>
            </w:r>
            <w:r w:rsidR="000203C0" w:rsidRPr="00C75C5B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>Срок действия технических условий</w:t>
            </w:r>
          </w:p>
        </w:tc>
        <w:tc>
          <w:tcPr>
            <w:tcW w:w="4692" w:type="dxa"/>
          </w:tcPr>
          <w:p w:rsidR="00B95806" w:rsidRPr="00C75C5B" w:rsidRDefault="00A500E2" w:rsidP="00C75C5B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 xml:space="preserve">В случае попадания в пятно застройки существующих линий и сооружений связи ПАО </w:t>
            </w:r>
            <w:r w:rsidR="00640A1F" w:rsidRPr="00C75C5B">
              <w:rPr>
                <w:sz w:val="24"/>
                <w:szCs w:val="24"/>
              </w:rPr>
              <w:t>"</w:t>
            </w:r>
            <w:r w:rsidRPr="00C75C5B">
              <w:rPr>
                <w:sz w:val="24"/>
                <w:szCs w:val="24"/>
              </w:rPr>
              <w:t>Ростелеком</w:t>
            </w:r>
            <w:r w:rsidR="00640A1F" w:rsidRPr="00C75C5B">
              <w:rPr>
                <w:sz w:val="24"/>
                <w:szCs w:val="24"/>
              </w:rPr>
              <w:t>"</w:t>
            </w:r>
            <w:r w:rsidRPr="00C75C5B">
              <w:rPr>
                <w:sz w:val="24"/>
                <w:szCs w:val="24"/>
              </w:rPr>
              <w:t xml:space="preserve">, до начала производства работ на объекте, предусмотреть реконструкцию (вынос/защиту) ЛКСС с перекладкой </w:t>
            </w:r>
            <w:r w:rsidR="0054711D" w:rsidRPr="00C75C5B">
              <w:rPr>
                <w:sz w:val="24"/>
                <w:szCs w:val="24"/>
              </w:rPr>
              <w:br/>
            </w:r>
            <w:r w:rsidRPr="00C75C5B">
              <w:rPr>
                <w:sz w:val="24"/>
                <w:szCs w:val="24"/>
              </w:rPr>
              <w:t xml:space="preserve">и переключением всех кабелей за счет средств Заказчика по отдельным </w:t>
            </w:r>
            <w:proofErr w:type="spellStart"/>
            <w:r w:rsidRPr="00C75C5B">
              <w:rPr>
                <w:sz w:val="24"/>
                <w:szCs w:val="24"/>
              </w:rPr>
              <w:t>ТТиУ</w:t>
            </w:r>
            <w:proofErr w:type="spellEnd"/>
            <w:r w:rsidRPr="00C75C5B">
              <w:rPr>
                <w:sz w:val="24"/>
                <w:szCs w:val="24"/>
              </w:rPr>
              <w:t xml:space="preserve"> ПАО </w:t>
            </w:r>
            <w:r w:rsidR="00640A1F" w:rsidRPr="00C75C5B">
              <w:rPr>
                <w:sz w:val="24"/>
                <w:szCs w:val="24"/>
              </w:rPr>
              <w:t>"</w:t>
            </w:r>
            <w:r w:rsidRPr="00C75C5B">
              <w:rPr>
                <w:sz w:val="24"/>
                <w:szCs w:val="24"/>
              </w:rPr>
              <w:t>Ростелеком</w:t>
            </w:r>
            <w:r w:rsidR="00640A1F" w:rsidRPr="00C75C5B">
              <w:rPr>
                <w:sz w:val="24"/>
                <w:szCs w:val="24"/>
              </w:rPr>
              <w:t>"</w:t>
            </w:r>
            <w:r w:rsidRPr="00C75C5B">
              <w:rPr>
                <w:sz w:val="24"/>
                <w:szCs w:val="24"/>
              </w:rPr>
              <w:t>.</w:t>
            </w:r>
          </w:p>
        </w:tc>
      </w:tr>
      <w:tr w:rsidR="00A500E2" w:rsidRPr="00275284" w:rsidTr="00C75C5B">
        <w:trPr>
          <w:jc w:val="center"/>
        </w:trPr>
        <w:tc>
          <w:tcPr>
            <w:tcW w:w="4819" w:type="dxa"/>
          </w:tcPr>
          <w:p w:rsidR="00A500E2" w:rsidRPr="00C75C5B" w:rsidRDefault="00A500E2" w:rsidP="00C75C5B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>14. Срок действия настоящих технических условий</w:t>
            </w:r>
          </w:p>
        </w:tc>
        <w:tc>
          <w:tcPr>
            <w:tcW w:w="4692" w:type="dxa"/>
          </w:tcPr>
          <w:p w:rsidR="00A500E2" w:rsidRPr="00C75C5B" w:rsidRDefault="00A500E2" w:rsidP="00C75C5B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 xml:space="preserve">Срок действия технических условий - </w:t>
            </w:r>
            <w:r w:rsidR="000956CD">
              <w:rPr>
                <w:sz w:val="24"/>
                <w:szCs w:val="24"/>
              </w:rPr>
              <w:br/>
            </w:r>
            <w:r w:rsidRPr="00C75C5B">
              <w:rPr>
                <w:sz w:val="24"/>
                <w:szCs w:val="24"/>
              </w:rPr>
              <w:t xml:space="preserve">3 года. В случае если в течение 1 года </w:t>
            </w:r>
            <w:r w:rsidR="00640A1F" w:rsidRPr="00C75C5B">
              <w:rPr>
                <w:sz w:val="24"/>
                <w:szCs w:val="24"/>
              </w:rPr>
              <w:br/>
            </w:r>
            <w:r w:rsidRPr="00C75C5B">
              <w:rPr>
                <w:sz w:val="24"/>
                <w:szCs w:val="24"/>
              </w:rPr>
              <w:t xml:space="preserve">со дня выдачи технических условий Заявителем не будет подана заявка </w:t>
            </w:r>
            <w:r w:rsidR="00640A1F" w:rsidRPr="00C75C5B">
              <w:rPr>
                <w:sz w:val="24"/>
                <w:szCs w:val="24"/>
              </w:rPr>
              <w:br/>
            </w:r>
            <w:r w:rsidRPr="00C75C5B">
              <w:rPr>
                <w:sz w:val="24"/>
                <w:szCs w:val="24"/>
              </w:rPr>
              <w:t>о подключении, срок действия ТУ прекращается.</w:t>
            </w:r>
          </w:p>
          <w:p w:rsidR="00A500E2" w:rsidRPr="00C75C5B" w:rsidRDefault="00A500E2" w:rsidP="00C75C5B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C75C5B">
              <w:rPr>
                <w:sz w:val="24"/>
                <w:szCs w:val="24"/>
              </w:rPr>
              <w:t xml:space="preserve">Технические условия выдаются в целях заключения договора о подключении (технологическом присоединении) </w:t>
            </w:r>
            <w:r w:rsidR="00640A1F" w:rsidRPr="00C75C5B">
              <w:rPr>
                <w:sz w:val="24"/>
                <w:szCs w:val="24"/>
              </w:rPr>
              <w:br/>
            </w:r>
            <w:r w:rsidRPr="00C75C5B">
              <w:rPr>
                <w:sz w:val="24"/>
                <w:szCs w:val="24"/>
              </w:rPr>
              <w:t xml:space="preserve">и являются обязательным приложением </w:t>
            </w:r>
            <w:r w:rsidR="00640A1F" w:rsidRPr="00C75C5B">
              <w:rPr>
                <w:sz w:val="24"/>
                <w:szCs w:val="24"/>
              </w:rPr>
              <w:br/>
            </w:r>
            <w:r w:rsidRPr="00C75C5B">
              <w:rPr>
                <w:sz w:val="24"/>
                <w:szCs w:val="24"/>
              </w:rPr>
              <w:t>к договору о подключении.</w:t>
            </w:r>
          </w:p>
        </w:tc>
      </w:tr>
    </w:tbl>
    <w:p w:rsidR="00B95806" w:rsidRDefault="00B95806" w:rsidP="00B95806">
      <w:pPr>
        <w:pStyle w:val="2"/>
        <w:shd w:val="clear" w:color="auto" w:fill="auto"/>
        <w:tabs>
          <w:tab w:val="left" w:pos="39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A17063">
        <w:rPr>
          <w:rFonts w:ascii="Times New Roman" w:hAnsi="Times New Roman" w:cs="Times New Roman"/>
          <w:sz w:val="28"/>
          <w:szCs w:val="28"/>
        </w:rPr>
        <w:t>письмо ПАО "Ростел</w:t>
      </w:r>
      <w:r w:rsidR="00932BC2" w:rsidRPr="00A17063">
        <w:rPr>
          <w:rFonts w:ascii="Times New Roman" w:hAnsi="Times New Roman" w:cs="Times New Roman"/>
          <w:sz w:val="28"/>
          <w:szCs w:val="28"/>
        </w:rPr>
        <w:t>еком</w:t>
      </w:r>
      <w:r w:rsidR="00920BFC" w:rsidRPr="00A17063">
        <w:rPr>
          <w:rFonts w:ascii="Times New Roman" w:hAnsi="Times New Roman" w:cs="Times New Roman"/>
          <w:sz w:val="28"/>
          <w:szCs w:val="28"/>
        </w:rPr>
        <w:t>"</w:t>
      </w:r>
      <w:r w:rsidR="00640A1F">
        <w:rPr>
          <w:rFonts w:ascii="Times New Roman" w:hAnsi="Times New Roman" w:cs="Times New Roman"/>
          <w:sz w:val="28"/>
          <w:szCs w:val="28"/>
        </w:rPr>
        <w:t xml:space="preserve"> от 11 июн</w:t>
      </w:r>
      <w:r w:rsidR="000203C0" w:rsidRPr="00A17063">
        <w:rPr>
          <w:rFonts w:ascii="Times New Roman" w:hAnsi="Times New Roman" w:cs="Times New Roman"/>
          <w:sz w:val="28"/>
          <w:szCs w:val="28"/>
        </w:rPr>
        <w:t>я 2025 года № 01/17/</w:t>
      </w:r>
      <w:r w:rsidR="00640A1F">
        <w:rPr>
          <w:rFonts w:ascii="Times New Roman" w:hAnsi="Times New Roman" w:cs="Times New Roman"/>
          <w:sz w:val="28"/>
          <w:szCs w:val="28"/>
        </w:rPr>
        <w:t>10841/25</w:t>
      </w:r>
      <w:r w:rsidRPr="00A17063">
        <w:rPr>
          <w:rFonts w:ascii="Times New Roman" w:hAnsi="Times New Roman" w:cs="Times New Roman"/>
          <w:sz w:val="28"/>
          <w:szCs w:val="28"/>
        </w:rPr>
        <w:t>).</w:t>
      </w:r>
    </w:p>
    <w:p w:rsidR="00640A1F" w:rsidRDefault="00640A1F" w:rsidP="00640A1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40A1F" w:rsidRPr="00640A1F" w:rsidRDefault="00640A1F" w:rsidP="00640A1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40A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Лот № 4: Земельный участок (категория земель - земли населенных пунктов),</w:t>
      </w:r>
      <w:r w:rsidRPr="00640A1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640A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государственная </w:t>
      </w:r>
      <w:proofErr w:type="gramStart"/>
      <w:r w:rsidRPr="00640A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собственность</w:t>
      </w:r>
      <w:proofErr w:type="gramEnd"/>
      <w:r w:rsidRPr="00640A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на который не разграничена, </w:t>
      </w:r>
      <w:r w:rsidRPr="00640A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  <w:t xml:space="preserve">с кадастровым номером 29:22:081506:23, общей площадью </w:t>
      </w:r>
      <w:r w:rsidRPr="00640A1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1 174 </w:t>
      </w:r>
      <w:r w:rsidRPr="00640A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кв. м, расположенный по адресу: </w:t>
      </w:r>
      <w:r w:rsidRPr="00640A1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Российская Федерация, Архангел</w:t>
      </w:r>
      <w:r w:rsidR="00596E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ьская область, городской округ "Г</w:t>
      </w:r>
      <w:r w:rsidRPr="00640A1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ород Архангельск</w:t>
      </w:r>
      <w:r w:rsidR="00596E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</w:t>
      </w:r>
      <w:r w:rsidRPr="00640A1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город Архангельск, территория КИЗ Исакогорка, земельный участок 9, для индивидуального жилищного строительства.</w:t>
      </w:r>
    </w:p>
    <w:p w:rsidR="00640A1F" w:rsidRPr="00F834E7" w:rsidRDefault="00640A1F" w:rsidP="00640A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Срок аренды земельного участка – 20 (двадцать) лет с момента подписания договора аренды.</w:t>
      </w:r>
    </w:p>
    <w:p w:rsidR="00640A1F" w:rsidRPr="00F834E7" w:rsidRDefault="00640A1F" w:rsidP="00640A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Начальный размер годовой арендной платы: </w:t>
      </w:r>
    </w:p>
    <w:p w:rsidR="00640A1F" w:rsidRPr="00F834E7" w:rsidRDefault="00596EA5" w:rsidP="00640A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20 000</w:t>
      </w:r>
      <w:r w:rsidR="00640A1F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двадцать тысяч</w:t>
      </w:r>
      <w:r w:rsidR="00640A1F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рублей 00 копеек. </w:t>
      </w:r>
    </w:p>
    <w:p w:rsidR="00640A1F" w:rsidRPr="00F834E7" w:rsidRDefault="00640A1F" w:rsidP="00640A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задатка на участие в аукционе: </w:t>
      </w:r>
    </w:p>
    <w:p w:rsidR="00640A1F" w:rsidRPr="00F834E7" w:rsidRDefault="00596EA5" w:rsidP="00640A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20 000</w:t>
      </w: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двадцать тысяч</w:t>
      </w: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рублей 00 копеек</w:t>
      </w:r>
      <w:r w:rsidR="00640A1F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(100 процентов).</w:t>
      </w:r>
    </w:p>
    <w:p w:rsidR="00640A1F" w:rsidRPr="00F834E7" w:rsidRDefault="00640A1F" w:rsidP="00640A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"Шаг аукциона": </w:t>
      </w:r>
    </w:p>
    <w:p w:rsidR="00640A1F" w:rsidRPr="00F834E7" w:rsidRDefault="00596EA5" w:rsidP="00640A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600</w:t>
      </w:r>
      <w:r w:rsidR="00640A1F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шестьсот</w:t>
      </w:r>
      <w:r w:rsidR="00640A1F"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рублей 00 копеек (3 процента).</w:t>
      </w:r>
    </w:p>
    <w:p w:rsidR="00640A1F" w:rsidRPr="00F834E7" w:rsidRDefault="00640A1F" w:rsidP="00640A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Ограничения, обременения: земельный участок расположен в границах зон с особыми условиями использования территории:</w:t>
      </w:r>
    </w:p>
    <w:p w:rsidR="00640A1F" w:rsidRPr="00F834E7" w:rsidRDefault="00640A1F" w:rsidP="00640A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- 3 пояс зоны санитарной охраны источников питьевого и хозя</w:t>
      </w:r>
      <w:r w:rsidR="00596EA5">
        <w:rPr>
          <w:rFonts w:ascii="Times New Roman" w:eastAsia="Times New Roman" w:hAnsi="Times New Roman" w:cs="Times New Roman"/>
          <w:sz w:val="28"/>
          <w:szCs w:val="28"/>
          <w:lang w:eastAsia="ru-RU"/>
        </w:rPr>
        <w:t>йственно-бытового водоснабжения.</w:t>
      </w:r>
    </w:p>
    <w:p w:rsidR="00640A1F" w:rsidRPr="00F834E7" w:rsidRDefault="00640A1F" w:rsidP="00640A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Дополнительные условия договора – отсутствуют.</w:t>
      </w:r>
    </w:p>
    <w:p w:rsidR="00640A1F" w:rsidRPr="00F834E7" w:rsidRDefault="00640A1F" w:rsidP="00640A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 xml:space="preserve">Параметры разрешенного строительства: предельное количество этажей </w:t>
      </w:r>
      <w:r>
        <w:rPr>
          <w:rFonts w:ascii="Times New Roman" w:hAnsi="Times New Roman" w:cs="Times New Roman"/>
          <w:sz w:val="28"/>
          <w:szCs w:val="28"/>
        </w:rPr>
        <w:br/>
      </w:r>
      <w:r w:rsidRPr="00F834E7">
        <w:rPr>
          <w:rFonts w:ascii="Times New Roman" w:hAnsi="Times New Roman" w:cs="Times New Roman"/>
          <w:sz w:val="28"/>
          <w:szCs w:val="28"/>
        </w:rPr>
        <w:t xml:space="preserve">и (или) предельная высота зданий, строений, сооружений – 3 </w:t>
      </w:r>
      <w:proofErr w:type="spellStart"/>
      <w:r w:rsidRPr="00F834E7">
        <w:rPr>
          <w:rFonts w:ascii="Times New Roman" w:hAnsi="Times New Roman" w:cs="Times New Roman"/>
          <w:sz w:val="28"/>
          <w:szCs w:val="28"/>
        </w:rPr>
        <w:t>эт</w:t>
      </w:r>
      <w:proofErr w:type="spellEnd"/>
      <w:r w:rsidRPr="00F834E7">
        <w:rPr>
          <w:rFonts w:ascii="Times New Roman" w:hAnsi="Times New Roman" w:cs="Times New Roman"/>
          <w:sz w:val="28"/>
          <w:szCs w:val="28"/>
        </w:rPr>
        <w:t xml:space="preserve">./20 м, максимальный процент застройки в границах земельного участка – </w:t>
      </w:r>
      <w:r w:rsidR="000956CD">
        <w:rPr>
          <w:rFonts w:ascii="Times New Roman" w:hAnsi="Times New Roman" w:cs="Times New Roman"/>
          <w:sz w:val="28"/>
          <w:szCs w:val="28"/>
        </w:rPr>
        <w:br/>
      </w:r>
      <w:r w:rsidRPr="000956CD">
        <w:rPr>
          <w:rFonts w:ascii="Times New Roman" w:hAnsi="Times New Roman" w:cs="Times New Roman"/>
          <w:spacing w:val="-6"/>
          <w:sz w:val="28"/>
          <w:szCs w:val="28"/>
        </w:rPr>
        <w:t>20 процентов, минимальный процент застройки в границах земельного участка –</w:t>
      </w:r>
      <w:r w:rsidRPr="00F834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F834E7">
        <w:rPr>
          <w:rFonts w:ascii="Times New Roman" w:hAnsi="Times New Roman" w:cs="Times New Roman"/>
          <w:sz w:val="28"/>
          <w:szCs w:val="28"/>
        </w:rPr>
        <w:t>3 процента.</w:t>
      </w:r>
    </w:p>
    <w:p w:rsidR="00640A1F" w:rsidRPr="00F834E7" w:rsidRDefault="00640A1F" w:rsidP="00640A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 xml:space="preserve">Земельный участок расположен </w:t>
      </w:r>
      <w:r w:rsidRPr="00F834E7">
        <w:rPr>
          <w:rFonts w:ascii="Times New Roman" w:eastAsia="Calibri" w:hAnsi="Times New Roman" w:cs="Times New Roman"/>
          <w:sz w:val="28"/>
          <w:szCs w:val="28"/>
        </w:rPr>
        <w:t>в зоне застройки индивидуальными жилыми домами и домами блокированной застройки (кодовое обозначение зоны - Ж</w:t>
      </w:r>
      <w:proofErr w:type="gramStart"/>
      <w:r w:rsidRPr="00F834E7">
        <w:rPr>
          <w:rFonts w:ascii="Times New Roman" w:eastAsia="Calibri" w:hAnsi="Times New Roman" w:cs="Times New Roman"/>
          <w:sz w:val="28"/>
          <w:szCs w:val="28"/>
        </w:rPr>
        <w:t>1</w:t>
      </w:r>
      <w:proofErr w:type="gramEnd"/>
      <w:r w:rsidRPr="00F834E7">
        <w:rPr>
          <w:rFonts w:ascii="Times New Roman" w:eastAsia="Calibri" w:hAnsi="Times New Roman" w:cs="Times New Roman"/>
          <w:sz w:val="28"/>
          <w:szCs w:val="28"/>
        </w:rPr>
        <w:t>) с видом разрешенного использования "</w:t>
      </w:r>
      <w:r w:rsidRPr="00F834E7">
        <w:rPr>
          <w:rFonts w:ascii="Times New Roman" w:hAnsi="Times New Roman" w:cs="Times New Roman"/>
          <w:color w:val="000000" w:themeColor="text1"/>
          <w:sz w:val="28"/>
          <w:szCs w:val="28"/>
        </w:rPr>
        <w:t>Для индивидуального жилищного строительства</w:t>
      </w:r>
      <w:r w:rsidRPr="00F834E7">
        <w:rPr>
          <w:rFonts w:ascii="Times New Roman" w:eastAsia="Calibri" w:hAnsi="Times New Roman" w:cs="Times New Roman"/>
          <w:sz w:val="28"/>
          <w:szCs w:val="28"/>
        </w:rPr>
        <w:t>" (2.1.).</w:t>
      </w:r>
    </w:p>
    <w:p w:rsidR="00640A1F" w:rsidRPr="00F834E7" w:rsidRDefault="00640A1F" w:rsidP="00640A1F">
      <w:pPr>
        <w:pStyle w:val="a7"/>
        <w:ind w:firstLine="709"/>
        <w:jc w:val="both"/>
        <w:rPr>
          <w:sz w:val="28"/>
          <w:szCs w:val="28"/>
        </w:rPr>
      </w:pPr>
      <w:r w:rsidRPr="00F834E7">
        <w:rPr>
          <w:sz w:val="28"/>
          <w:szCs w:val="28"/>
        </w:rPr>
        <w:t>В соответствии с Правилами землепользования и застройки в зоне застройки индивидуальными жилыми домами и домами блокированной застройки с кодовым обозначением Ж</w:t>
      </w:r>
      <w:proofErr w:type="gramStart"/>
      <w:r w:rsidRPr="00F834E7">
        <w:rPr>
          <w:sz w:val="28"/>
          <w:szCs w:val="28"/>
        </w:rPr>
        <w:t>1</w:t>
      </w:r>
      <w:proofErr w:type="gramEnd"/>
      <w:r w:rsidRPr="00F834E7">
        <w:rPr>
          <w:sz w:val="28"/>
          <w:szCs w:val="28"/>
        </w:rPr>
        <w:t xml:space="preserve"> предусмотрены следующие виды разрешенного использования:</w:t>
      </w:r>
    </w:p>
    <w:p w:rsidR="00640A1F" w:rsidRPr="00F834E7" w:rsidRDefault="00640A1F" w:rsidP="00640A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34E7">
        <w:rPr>
          <w:rFonts w:ascii="Times New Roman" w:hAnsi="Times New Roman" w:cs="Times New Roman"/>
          <w:b/>
          <w:sz w:val="28"/>
          <w:szCs w:val="28"/>
        </w:rPr>
        <w:t>Основные виды разрешенного использования:</w:t>
      </w:r>
    </w:p>
    <w:tbl>
      <w:tblPr>
        <w:tblW w:w="9513" w:type="dxa"/>
        <w:jc w:val="center"/>
        <w:tblInd w:w="-14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02"/>
        <w:gridCol w:w="6911"/>
      </w:tblGrid>
      <w:tr w:rsidR="00640A1F" w:rsidRPr="00C0696F" w:rsidTr="000956CD">
        <w:trPr>
          <w:trHeight w:val="329"/>
          <w:jc w:val="center"/>
        </w:trPr>
        <w:tc>
          <w:tcPr>
            <w:tcW w:w="9513" w:type="dxa"/>
            <w:gridSpan w:val="2"/>
            <w:vAlign w:val="center"/>
          </w:tcPr>
          <w:p w:rsidR="00640A1F" w:rsidRPr="00C0696F" w:rsidRDefault="00640A1F" w:rsidP="005B3E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640A1F" w:rsidRPr="00C0696F" w:rsidTr="000956CD">
        <w:trPr>
          <w:trHeight w:val="250"/>
          <w:jc w:val="center"/>
        </w:trPr>
        <w:tc>
          <w:tcPr>
            <w:tcW w:w="2602" w:type="dxa"/>
            <w:vAlign w:val="center"/>
          </w:tcPr>
          <w:p w:rsidR="00640A1F" w:rsidRPr="00C0696F" w:rsidRDefault="00640A1F" w:rsidP="005B3E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911" w:type="dxa"/>
            <w:vAlign w:val="center"/>
          </w:tcPr>
          <w:p w:rsidR="00640A1F" w:rsidRPr="00C0696F" w:rsidRDefault="00640A1F" w:rsidP="005B3E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640A1F" w:rsidRPr="00C0696F" w:rsidTr="000956CD">
        <w:trPr>
          <w:trHeight w:val="1352"/>
          <w:jc w:val="center"/>
        </w:trPr>
        <w:tc>
          <w:tcPr>
            <w:tcW w:w="2602" w:type="dxa"/>
          </w:tcPr>
          <w:p w:rsidR="00640A1F" w:rsidRPr="00C0696F" w:rsidRDefault="00640A1F" w:rsidP="000956C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Для индивидуального жилищного строительства</w:t>
            </w:r>
          </w:p>
          <w:p w:rsidR="00640A1F" w:rsidRPr="00C0696F" w:rsidRDefault="00640A1F" w:rsidP="000956C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(2.1)</w:t>
            </w:r>
          </w:p>
          <w:p w:rsidR="00640A1F" w:rsidRPr="00C0696F" w:rsidRDefault="00640A1F" w:rsidP="000956C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1" w:type="dxa"/>
          </w:tcPr>
          <w:p w:rsidR="00640A1F" w:rsidRPr="00C0696F" w:rsidRDefault="00640A1F" w:rsidP="000956C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 (отдельно стоящего здания количеством надземных этажей не более чем три, высотой </w:t>
            </w:r>
            <w:r w:rsidR="00095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</w:t>
            </w:r>
            <w:r w:rsidR="00095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предназначенного для раздела на самостоятельные объекты недвижимости);</w:t>
            </w:r>
          </w:p>
          <w:p w:rsidR="00640A1F" w:rsidRPr="00C0696F" w:rsidRDefault="00640A1F" w:rsidP="000956C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выращивание сельскохозяйственных культур;</w:t>
            </w:r>
          </w:p>
          <w:p w:rsidR="00640A1F" w:rsidRPr="00C0696F" w:rsidRDefault="00640A1F" w:rsidP="000956C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гаражей для собственных нужд и хозяйственных построек</w:t>
            </w:r>
          </w:p>
        </w:tc>
      </w:tr>
      <w:tr w:rsidR="00640A1F" w:rsidRPr="00C0696F" w:rsidTr="000956CD">
        <w:trPr>
          <w:trHeight w:val="1352"/>
          <w:jc w:val="center"/>
        </w:trPr>
        <w:tc>
          <w:tcPr>
            <w:tcW w:w="2602" w:type="dxa"/>
          </w:tcPr>
          <w:p w:rsidR="00640A1F" w:rsidRPr="00C0696F" w:rsidRDefault="00640A1F" w:rsidP="000956C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Блокированная жилая застройка (2.3)</w:t>
            </w:r>
          </w:p>
        </w:tc>
        <w:tc>
          <w:tcPr>
            <w:tcW w:w="6911" w:type="dxa"/>
          </w:tcPr>
          <w:p w:rsidR="00640A1F" w:rsidRPr="00C0696F" w:rsidRDefault="00640A1F" w:rsidP="000956C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</w:t>
            </w:r>
          </w:p>
          <w:p w:rsidR="000956CD" w:rsidRDefault="00640A1F" w:rsidP="000956C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разведение декоративных и плодовых деревьев, овощных </w:t>
            </w:r>
          </w:p>
          <w:p w:rsidR="00640A1F" w:rsidRPr="00C0696F" w:rsidRDefault="00640A1F" w:rsidP="000956C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ягодных культур; </w:t>
            </w:r>
          </w:p>
          <w:p w:rsidR="00640A1F" w:rsidRPr="00C0696F" w:rsidRDefault="00640A1F" w:rsidP="000956C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размещение гаражей для собственных нужд и иных вспомогательных сооружений; </w:t>
            </w:r>
          </w:p>
          <w:p w:rsidR="00640A1F" w:rsidRPr="00C0696F" w:rsidRDefault="00640A1F" w:rsidP="000956C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обустройство спортивных и детских площадок, площадок </w:t>
            </w:r>
            <w:r w:rsidR="00095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отдыха</w:t>
            </w:r>
          </w:p>
        </w:tc>
      </w:tr>
    </w:tbl>
    <w:p w:rsidR="00640A1F" w:rsidRDefault="00640A1F" w:rsidP="00640A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40A1F" w:rsidRDefault="00640A1F" w:rsidP="00640A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34E7">
        <w:rPr>
          <w:rFonts w:ascii="Times New Roman" w:hAnsi="Times New Roman" w:cs="Times New Roman"/>
          <w:b/>
          <w:sz w:val="28"/>
          <w:szCs w:val="28"/>
        </w:rPr>
        <w:t>Условно-разрешенные виды использования:</w:t>
      </w:r>
    </w:p>
    <w:p w:rsidR="000956CD" w:rsidRPr="00F834E7" w:rsidRDefault="000956CD" w:rsidP="00640A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94" w:type="dxa"/>
        <w:jc w:val="center"/>
        <w:tblInd w:w="-30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4"/>
        <w:gridCol w:w="6870"/>
      </w:tblGrid>
      <w:tr w:rsidR="00640A1F" w:rsidRPr="00C0696F" w:rsidTr="000956CD">
        <w:trPr>
          <w:trHeight w:val="345"/>
          <w:jc w:val="center"/>
        </w:trPr>
        <w:tc>
          <w:tcPr>
            <w:tcW w:w="9494" w:type="dxa"/>
            <w:gridSpan w:val="2"/>
            <w:vAlign w:val="center"/>
          </w:tcPr>
          <w:p w:rsidR="00640A1F" w:rsidRPr="00C0696F" w:rsidRDefault="00640A1F" w:rsidP="005B3E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640A1F" w:rsidRPr="00C0696F" w:rsidTr="000956CD">
        <w:trPr>
          <w:trHeight w:val="262"/>
          <w:jc w:val="center"/>
        </w:trPr>
        <w:tc>
          <w:tcPr>
            <w:tcW w:w="2624" w:type="dxa"/>
            <w:vAlign w:val="center"/>
          </w:tcPr>
          <w:p w:rsidR="00640A1F" w:rsidRPr="00C0696F" w:rsidRDefault="00640A1F" w:rsidP="005B3E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870" w:type="dxa"/>
            <w:vAlign w:val="center"/>
          </w:tcPr>
          <w:p w:rsidR="00640A1F" w:rsidRPr="00C0696F" w:rsidRDefault="00640A1F" w:rsidP="005B3E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640A1F" w:rsidRPr="00C0696F" w:rsidTr="000956CD">
        <w:trPr>
          <w:trHeight w:val="1921"/>
          <w:jc w:val="center"/>
        </w:trPr>
        <w:tc>
          <w:tcPr>
            <w:tcW w:w="2624" w:type="dxa"/>
          </w:tcPr>
          <w:p w:rsidR="00640A1F" w:rsidRPr="00C0696F" w:rsidRDefault="00640A1F" w:rsidP="000956C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  <w:p w:rsidR="00640A1F" w:rsidRPr="00C0696F" w:rsidRDefault="00640A1F" w:rsidP="000956CD">
            <w:pPr>
              <w:pStyle w:val="a7"/>
              <w:rPr>
                <w:szCs w:val="24"/>
              </w:rPr>
            </w:pPr>
            <w:r w:rsidRPr="00C0696F">
              <w:rPr>
                <w:szCs w:val="24"/>
              </w:rPr>
              <w:t>(2.2)</w:t>
            </w:r>
          </w:p>
          <w:p w:rsidR="00640A1F" w:rsidRPr="00C0696F" w:rsidRDefault="00640A1F" w:rsidP="000956CD">
            <w:pPr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0" w:type="dxa"/>
          </w:tcPr>
          <w:p w:rsidR="00640A1F" w:rsidRPr="00C0696F" w:rsidRDefault="00640A1F" w:rsidP="000956CD">
            <w:pPr>
              <w:pStyle w:val="a7"/>
              <w:rPr>
                <w:szCs w:val="24"/>
                <w:lang w:eastAsia="ru-RU"/>
              </w:rPr>
            </w:pPr>
            <w:r w:rsidRPr="00C0696F">
              <w:rPr>
                <w:szCs w:val="24"/>
                <w:lang w:eastAsia="ru-RU"/>
              </w:rPr>
              <w:t>Размещение жилого дома, указанного в описании вида разрешенного использования с кодом 2.1;</w:t>
            </w:r>
          </w:p>
          <w:p w:rsidR="00640A1F" w:rsidRPr="00C0696F" w:rsidRDefault="00640A1F" w:rsidP="000956CD">
            <w:pPr>
              <w:pStyle w:val="a7"/>
              <w:rPr>
                <w:szCs w:val="24"/>
                <w:lang w:eastAsia="ru-RU"/>
              </w:rPr>
            </w:pPr>
            <w:r w:rsidRPr="00C0696F">
              <w:rPr>
                <w:szCs w:val="24"/>
                <w:lang w:eastAsia="ru-RU"/>
              </w:rPr>
              <w:t>производство сельскохозяйственной продукции;</w:t>
            </w:r>
          </w:p>
          <w:p w:rsidR="00640A1F" w:rsidRPr="00C0696F" w:rsidRDefault="00640A1F" w:rsidP="000956CD">
            <w:pPr>
              <w:pStyle w:val="a7"/>
              <w:rPr>
                <w:szCs w:val="24"/>
                <w:lang w:eastAsia="ru-RU"/>
              </w:rPr>
            </w:pPr>
            <w:r w:rsidRPr="00C0696F">
              <w:rPr>
                <w:szCs w:val="24"/>
                <w:lang w:eastAsia="ru-RU"/>
              </w:rPr>
              <w:t>размещение гаража и иных вспомогательных сооружений;</w:t>
            </w:r>
          </w:p>
          <w:p w:rsidR="00640A1F" w:rsidRPr="00C0696F" w:rsidRDefault="00640A1F" w:rsidP="000956C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сельскохозяйственных животных</w:t>
            </w:r>
          </w:p>
        </w:tc>
      </w:tr>
      <w:tr w:rsidR="00640A1F" w:rsidRPr="00C0696F" w:rsidTr="000956CD">
        <w:trPr>
          <w:trHeight w:val="1921"/>
          <w:jc w:val="center"/>
        </w:trPr>
        <w:tc>
          <w:tcPr>
            <w:tcW w:w="2624" w:type="dxa"/>
          </w:tcPr>
          <w:p w:rsidR="00640A1F" w:rsidRPr="00C0696F" w:rsidRDefault="00640A1F" w:rsidP="000956C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садоводства (13.2)</w:t>
            </w:r>
          </w:p>
          <w:p w:rsidR="00640A1F" w:rsidRPr="00C0696F" w:rsidRDefault="00640A1F" w:rsidP="000956C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0" w:type="dxa"/>
          </w:tcPr>
          <w:p w:rsidR="00640A1F" w:rsidRPr="00C0696F" w:rsidRDefault="00640A1F" w:rsidP="000956C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отдыха и (или) выращивания гражданами </w:t>
            </w:r>
            <w:r w:rsidR="00095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 </w:t>
            </w:r>
            <w:hyperlink r:id="rId27" w:anchor="/document/75062082/entry/1021" w:history="1">
              <w:r w:rsidRPr="00C0696F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кодом 2.1</w:t>
              </w:r>
            </w:hyperlink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хозяйственных построек и гаражей для собственных нужд</w:t>
            </w:r>
          </w:p>
        </w:tc>
      </w:tr>
    </w:tbl>
    <w:p w:rsidR="007F21F7" w:rsidRDefault="007F21F7" w:rsidP="00640A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40A1F" w:rsidRPr="00F834E7" w:rsidRDefault="00640A1F" w:rsidP="00640A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34E7">
        <w:rPr>
          <w:rFonts w:ascii="Times New Roman" w:hAnsi="Times New Roman" w:cs="Times New Roman"/>
          <w:b/>
          <w:sz w:val="28"/>
          <w:szCs w:val="28"/>
        </w:rPr>
        <w:t>Вспомогательные виды разрешенного ис</w:t>
      </w:r>
      <w:r>
        <w:rPr>
          <w:rFonts w:ascii="Times New Roman" w:hAnsi="Times New Roman" w:cs="Times New Roman"/>
          <w:b/>
          <w:sz w:val="28"/>
          <w:szCs w:val="28"/>
        </w:rPr>
        <w:t xml:space="preserve">пользования земельных участков </w:t>
      </w:r>
      <w:r w:rsidRPr="00F834E7">
        <w:rPr>
          <w:rFonts w:ascii="Times New Roman" w:hAnsi="Times New Roman" w:cs="Times New Roman"/>
          <w:b/>
          <w:sz w:val="28"/>
          <w:szCs w:val="28"/>
        </w:rPr>
        <w:t>и объектов капитального строительства</w:t>
      </w:r>
    </w:p>
    <w:p w:rsidR="00640A1F" w:rsidRPr="00F834E7" w:rsidRDefault="00640A1F" w:rsidP="00640A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 xml:space="preserve">1.Вспомогательные виды разрешенного использования допустимы только в качестве </w:t>
      </w:r>
      <w:proofErr w:type="gramStart"/>
      <w:r w:rsidRPr="00F834E7">
        <w:rPr>
          <w:rFonts w:ascii="Times New Roman" w:hAnsi="Times New Roman" w:cs="Times New Roman"/>
          <w:sz w:val="28"/>
          <w:szCs w:val="28"/>
        </w:rPr>
        <w:t>дополнительных</w:t>
      </w:r>
      <w:proofErr w:type="gramEnd"/>
      <w:r w:rsidRPr="00F834E7">
        <w:rPr>
          <w:rFonts w:ascii="Times New Roman" w:hAnsi="Times New Roman" w:cs="Times New Roman"/>
          <w:sz w:val="28"/>
          <w:szCs w:val="28"/>
        </w:rPr>
        <w:t xml:space="preserve"> по отношению к основным видам разрешенного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использования </w:t>
      </w:r>
      <w:r w:rsidRPr="00F834E7">
        <w:rPr>
          <w:rFonts w:ascii="Times New Roman" w:hAnsi="Times New Roman" w:cs="Times New Roman"/>
          <w:sz w:val="28"/>
          <w:szCs w:val="28"/>
        </w:rPr>
        <w:t>и условно разрешенным видам использования и осуществляются совместно с ними.</w:t>
      </w:r>
    </w:p>
    <w:p w:rsidR="00596EA5" w:rsidRDefault="00640A1F" w:rsidP="007F21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34E7">
        <w:rPr>
          <w:rFonts w:ascii="Times New Roman" w:hAnsi="Times New Roman" w:cs="Times New Roman"/>
          <w:sz w:val="28"/>
          <w:szCs w:val="28"/>
        </w:rPr>
        <w:t>2.Для всех объектов основных и условно разрешенных видов вспомогательными видами разрешенного использования являются следующие:</w:t>
      </w:r>
      <w:proofErr w:type="gramEnd"/>
    </w:p>
    <w:p w:rsidR="000956CD" w:rsidRPr="00F834E7" w:rsidRDefault="000956CD" w:rsidP="007F21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Ind w:w="-257" w:type="dxa"/>
        <w:tblLayout w:type="fixed"/>
        <w:tblLook w:val="04A0" w:firstRow="1" w:lastRow="0" w:firstColumn="1" w:lastColumn="0" w:noHBand="0" w:noVBand="1"/>
      </w:tblPr>
      <w:tblGrid>
        <w:gridCol w:w="3298"/>
        <w:gridCol w:w="3041"/>
        <w:gridCol w:w="3172"/>
      </w:tblGrid>
      <w:tr w:rsidR="00640A1F" w:rsidRPr="00552FE8" w:rsidTr="000956CD">
        <w:trPr>
          <w:jc w:val="center"/>
        </w:trPr>
        <w:tc>
          <w:tcPr>
            <w:tcW w:w="3298" w:type="dxa"/>
            <w:vAlign w:val="center"/>
          </w:tcPr>
          <w:p w:rsidR="00640A1F" w:rsidRPr="00BC19F0" w:rsidRDefault="00640A1F" w:rsidP="005B3E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640A1F" w:rsidRPr="00BC19F0" w:rsidRDefault="00640A1F" w:rsidP="005B3E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172" w:type="dxa"/>
            <w:vAlign w:val="center"/>
          </w:tcPr>
          <w:p w:rsidR="00640A1F" w:rsidRPr="00BC19F0" w:rsidRDefault="00640A1F" w:rsidP="005B3E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Style w:val="7pt"/>
                <w:rFonts w:eastAsiaTheme="minorHAnsi"/>
                <w:sz w:val="24"/>
                <w:szCs w:val="24"/>
              </w:rPr>
              <w:t xml:space="preserve">ПРЕДЕЛЬНЫЕ РАЗМЕРЫ ЗЕМЕЛЬНЫХ УЧАСТКОВ </w:t>
            </w:r>
            <w:r w:rsidR="000956CD">
              <w:rPr>
                <w:rStyle w:val="7pt"/>
                <w:rFonts w:eastAsiaTheme="minorHAnsi"/>
                <w:sz w:val="24"/>
                <w:szCs w:val="24"/>
              </w:rPr>
              <w:br/>
            </w:r>
            <w:r w:rsidRPr="00BC19F0">
              <w:rPr>
                <w:rStyle w:val="7pt"/>
                <w:rFonts w:eastAsiaTheme="minorHAnsi"/>
                <w:sz w:val="24"/>
                <w:szCs w:val="24"/>
              </w:rPr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640A1F" w:rsidRPr="00552FE8" w:rsidTr="000956CD">
        <w:trPr>
          <w:jc w:val="center"/>
        </w:trPr>
        <w:tc>
          <w:tcPr>
            <w:tcW w:w="3298" w:type="dxa"/>
            <w:vAlign w:val="center"/>
          </w:tcPr>
          <w:p w:rsidR="00640A1F" w:rsidRPr="00AA7CCC" w:rsidRDefault="00640A1F" w:rsidP="005B3E04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1</w:t>
            </w:r>
          </w:p>
        </w:tc>
        <w:tc>
          <w:tcPr>
            <w:tcW w:w="3041" w:type="dxa"/>
            <w:vAlign w:val="center"/>
          </w:tcPr>
          <w:p w:rsidR="00640A1F" w:rsidRPr="00AA7CCC" w:rsidRDefault="00640A1F" w:rsidP="005B3E04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2</w:t>
            </w:r>
          </w:p>
        </w:tc>
        <w:tc>
          <w:tcPr>
            <w:tcW w:w="3172" w:type="dxa"/>
            <w:vAlign w:val="center"/>
          </w:tcPr>
          <w:p w:rsidR="00640A1F" w:rsidRPr="00AA7CCC" w:rsidRDefault="00640A1F" w:rsidP="005B3E04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3</w:t>
            </w:r>
          </w:p>
        </w:tc>
      </w:tr>
      <w:tr w:rsidR="00640A1F" w:rsidRPr="00552FE8" w:rsidTr="000956CD">
        <w:trPr>
          <w:jc w:val="center"/>
        </w:trPr>
        <w:tc>
          <w:tcPr>
            <w:tcW w:w="3298" w:type="dxa"/>
          </w:tcPr>
          <w:p w:rsidR="00640A1F" w:rsidRPr="00BD3858" w:rsidRDefault="00640A1F" w:rsidP="000956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3041" w:type="dxa"/>
          </w:tcPr>
          <w:p w:rsidR="00640A1F" w:rsidRPr="00BD3858" w:rsidRDefault="00640A1F" w:rsidP="000956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Котельные, водозаборы, очистные сооружения,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</w:t>
            </w:r>
            <w:r w:rsidR="000956CD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и мастерские </w:t>
            </w:r>
            <w:r w:rsidR="000956CD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для обслуживания уборочной </w:t>
            </w:r>
            <w:r w:rsidR="000956CD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и аварийной техники, сооружений, необходимых для сбора и плавки снега, </w:t>
            </w:r>
            <w:r w:rsidR="000956CD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а также здания или помещения, предназначенные для приема физических и юридических лиц в связи </w:t>
            </w:r>
            <w:r w:rsidR="000956CD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с предоставлением им коммунальных услуг</w:t>
            </w:r>
            <w:proofErr w:type="gramEnd"/>
          </w:p>
        </w:tc>
        <w:tc>
          <w:tcPr>
            <w:tcW w:w="3172" w:type="dxa"/>
          </w:tcPr>
          <w:p w:rsidR="00B40550" w:rsidRDefault="00640A1F" w:rsidP="000956CD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85pt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lastRenderedPageBreak/>
              <w:t xml:space="preserve">Минимальные размеры земельного участка </w:t>
            </w:r>
            <w:r w:rsidR="000956CD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lastRenderedPageBreak/>
              <w:t xml:space="preserve">для размещения пунктов редуцирования газа – 4 га, для размещения газонаполнительной станции – 6 га при производительности </w:t>
            </w:r>
          </w:p>
          <w:p w:rsidR="00640A1F" w:rsidRPr="00BC19F0" w:rsidRDefault="00640A1F" w:rsidP="000956CD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10 тыс.</w:t>
            </w:r>
            <w:r w:rsidR="000956CD">
              <w:rPr>
                <w:rStyle w:val="85pt"/>
                <w:sz w:val="24"/>
                <w:szCs w:val="24"/>
              </w:rPr>
              <w:t xml:space="preserve"> </w:t>
            </w:r>
            <w:r w:rsidRPr="00BC19F0">
              <w:rPr>
                <w:rStyle w:val="85pt"/>
                <w:sz w:val="24"/>
                <w:szCs w:val="24"/>
              </w:rPr>
              <w:t xml:space="preserve">т/год, для газораспределительной станции – 0,01 га при производительности </w:t>
            </w:r>
            <w:r w:rsidR="000956CD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>до 100 м.</w:t>
            </w:r>
            <w:r w:rsidR="000956CD">
              <w:rPr>
                <w:rStyle w:val="85pt"/>
                <w:sz w:val="24"/>
                <w:szCs w:val="24"/>
              </w:rPr>
              <w:t xml:space="preserve"> </w:t>
            </w:r>
            <w:r w:rsidRPr="00BC19F0">
              <w:rPr>
                <w:rStyle w:val="85pt"/>
                <w:sz w:val="24"/>
                <w:szCs w:val="24"/>
              </w:rPr>
              <w:t>куб/час включительно.</w:t>
            </w:r>
          </w:p>
          <w:p w:rsidR="00B40550" w:rsidRDefault="00640A1F" w:rsidP="000956CD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85pt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 xml:space="preserve">Минимальные размеры земельного участка для размещения котельных – </w:t>
            </w:r>
            <w:r w:rsidR="000956CD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 xml:space="preserve">0,7 га при производительности </w:t>
            </w:r>
            <w:proofErr w:type="gramStart"/>
            <w:r w:rsidRPr="00BC19F0">
              <w:rPr>
                <w:rStyle w:val="85pt"/>
                <w:sz w:val="24"/>
                <w:szCs w:val="24"/>
              </w:rPr>
              <w:t>до</w:t>
            </w:r>
            <w:proofErr w:type="gramEnd"/>
            <w:r w:rsidRPr="00BC19F0">
              <w:rPr>
                <w:rStyle w:val="85pt"/>
                <w:sz w:val="24"/>
                <w:szCs w:val="24"/>
              </w:rPr>
              <w:t xml:space="preserve"> </w:t>
            </w:r>
          </w:p>
          <w:p w:rsidR="00640A1F" w:rsidRPr="00BC19F0" w:rsidRDefault="00640A1F" w:rsidP="000956CD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5 Гкал/</w:t>
            </w:r>
            <w:proofErr w:type="gramStart"/>
            <w:r w:rsidRPr="00BC19F0">
              <w:rPr>
                <w:rStyle w:val="85pt"/>
                <w:sz w:val="24"/>
                <w:szCs w:val="24"/>
              </w:rPr>
              <w:t>ч</w:t>
            </w:r>
            <w:proofErr w:type="gramEnd"/>
            <w:r w:rsidRPr="00BC19F0">
              <w:rPr>
                <w:rStyle w:val="85pt"/>
                <w:sz w:val="24"/>
                <w:szCs w:val="24"/>
              </w:rPr>
              <w:t xml:space="preserve"> (МВт). Минимальные размеры земельного участка для иных объектов коммунального обслуживания не подлежат установлению.</w:t>
            </w:r>
          </w:p>
          <w:p w:rsidR="00640A1F" w:rsidRPr="00BC19F0" w:rsidRDefault="00640A1F" w:rsidP="000956CD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 xml:space="preserve">Максимальные размеры земельного участка – </w:t>
            </w:r>
            <w:r w:rsidR="000956CD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>не подлежит установлению.</w:t>
            </w:r>
          </w:p>
          <w:p w:rsidR="00640A1F" w:rsidRPr="00BC19F0" w:rsidRDefault="00640A1F" w:rsidP="000956CD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640A1F" w:rsidRPr="00BC19F0" w:rsidRDefault="00640A1F" w:rsidP="000956CD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640A1F" w:rsidRPr="00BC19F0" w:rsidRDefault="00640A1F" w:rsidP="000956CD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</w:r>
          </w:p>
          <w:p w:rsidR="00640A1F" w:rsidRDefault="00640A1F" w:rsidP="000956CD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3. Предельная высота объекта не более 20 м. Минимальная доля озеленения территории – 15%.</w:t>
            </w:r>
          </w:p>
          <w:p w:rsidR="000956CD" w:rsidRPr="00BD3858" w:rsidRDefault="000956CD" w:rsidP="000956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0A1F" w:rsidRPr="00552FE8" w:rsidTr="000956CD">
        <w:trPr>
          <w:jc w:val="center"/>
        </w:trPr>
        <w:tc>
          <w:tcPr>
            <w:tcW w:w="3298" w:type="dxa"/>
          </w:tcPr>
          <w:p w:rsidR="00640A1F" w:rsidRPr="00BC19F0" w:rsidRDefault="00640A1F" w:rsidP="000956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Площадки для занятий спортом (5.1.3)</w:t>
            </w:r>
          </w:p>
        </w:tc>
        <w:tc>
          <w:tcPr>
            <w:tcW w:w="3041" w:type="dxa"/>
          </w:tcPr>
          <w:p w:rsidR="00640A1F" w:rsidRPr="00BC19F0" w:rsidRDefault="00640A1F" w:rsidP="000956CD">
            <w:pPr>
              <w:pStyle w:val="7"/>
              <w:shd w:val="clear" w:color="auto" w:fill="auto"/>
              <w:spacing w:before="0" w:after="0" w:line="240" w:lineRule="auto"/>
              <w:ind w:left="20"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 xml:space="preserve">Размещение площадок </w:t>
            </w:r>
            <w:r w:rsidR="000956CD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 xml:space="preserve">для занятия спортом </w:t>
            </w:r>
            <w:r w:rsidR="000956CD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 xml:space="preserve">и физкультурой на открытом воздухе (физкультурные площадки, беговые дорожки, поля </w:t>
            </w:r>
            <w:r w:rsidR="000956CD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>для спортивной игры)</w:t>
            </w:r>
          </w:p>
          <w:p w:rsidR="00640A1F" w:rsidRPr="00BC19F0" w:rsidRDefault="00640A1F" w:rsidP="000956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2" w:type="dxa"/>
          </w:tcPr>
          <w:p w:rsidR="00640A1F" w:rsidRPr="00BC19F0" w:rsidRDefault="00640A1F" w:rsidP="000956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Минимальные размеры земельного участка, максимальные размеры земельного участка, минимальные отступы </w:t>
            </w:r>
            <w:r w:rsidR="000956CD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</w:t>
            </w:r>
            <w:r w:rsidR="000956CD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в границах земельного участка не подлежат установлению</w:t>
            </w:r>
            <w:r w:rsidRPr="00BC19F0">
              <w:rPr>
                <w:rStyle w:val="85pt"/>
                <w:rFonts w:eastAsiaTheme="minorHAnsi"/>
                <w:sz w:val="24"/>
                <w:szCs w:val="24"/>
              </w:rPr>
              <w:t>.</w:t>
            </w:r>
          </w:p>
        </w:tc>
      </w:tr>
      <w:tr w:rsidR="00640A1F" w:rsidRPr="00552FE8" w:rsidTr="000956CD">
        <w:trPr>
          <w:jc w:val="center"/>
        </w:trPr>
        <w:tc>
          <w:tcPr>
            <w:tcW w:w="3298" w:type="dxa"/>
          </w:tcPr>
          <w:p w:rsidR="00640A1F" w:rsidRPr="00BD3858" w:rsidRDefault="00640A1F" w:rsidP="000956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Благоустройство территории (12.0.2)</w:t>
            </w:r>
          </w:p>
        </w:tc>
        <w:tc>
          <w:tcPr>
            <w:tcW w:w="3041" w:type="dxa"/>
          </w:tcPr>
          <w:p w:rsidR="00640A1F" w:rsidRPr="00BD3858" w:rsidRDefault="00640A1F" w:rsidP="000956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</w:t>
            </w:r>
            <w:r w:rsidR="000956CD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и оформления, малых архитектурных форм, некапитальных нестационарных строений и сооружений, информационных щитов </w:t>
            </w:r>
            <w:r w:rsidR="000956CD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и указателей, применяемых </w:t>
            </w:r>
            <w:r w:rsidR="000956CD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как составные части благоустройства территории, общественных туалетов.</w:t>
            </w:r>
          </w:p>
        </w:tc>
        <w:tc>
          <w:tcPr>
            <w:tcW w:w="3172" w:type="dxa"/>
          </w:tcPr>
          <w:p w:rsidR="00640A1F" w:rsidRPr="00BD3858" w:rsidRDefault="00640A1F" w:rsidP="000956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Минимальные размеры земельного участка, максимальные размеры земельного участка, минимальные отступы </w:t>
            </w:r>
            <w:r w:rsidR="000956CD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от границ земельного участка </w:t>
            </w:r>
            <w:r w:rsidR="000956CD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</w:r>
            <w:r w:rsidR="000956CD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в границах земельного участка, минимальный процент озеленения </w:t>
            </w:r>
            <w:r w:rsidR="000956CD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в границах земельного участка не подлежат установлению.</w:t>
            </w:r>
          </w:p>
        </w:tc>
      </w:tr>
      <w:tr w:rsidR="00640A1F" w:rsidRPr="00552FE8" w:rsidTr="000956CD">
        <w:trPr>
          <w:jc w:val="center"/>
        </w:trPr>
        <w:tc>
          <w:tcPr>
            <w:tcW w:w="3298" w:type="dxa"/>
          </w:tcPr>
          <w:p w:rsidR="00640A1F" w:rsidRPr="00BD3858" w:rsidRDefault="00640A1F" w:rsidP="000956CD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3041" w:type="dxa"/>
          </w:tcPr>
          <w:p w:rsidR="00640A1F" w:rsidRPr="00BC19F0" w:rsidRDefault="00640A1F" w:rsidP="000956CD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 xml:space="preserve">Размещение объектов </w:t>
            </w:r>
            <w:proofErr w:type="spellStart"/>
            <w:r w:rsidRPr="00BC19F0">
              <w:rPr>
                <w:rStyle w:val="85pt"/>
                <w:sz w:val="24"/>
                <w:szCs w:val="24"/>
              </w:rPr>
              <w:t>улично</w:t>
            </w:r>
            <w:r w:rsidRPr="00BC19F0">
              <w:rPr>
                <w:rStyle w:val="85pt"/>
                <w:sz w:val="24"/>
                <w:szCs w:val="24"/>
              </w:rPr>
              <w:softHyphen/>
              <w:t>дорожной</w:t>
            </w:r>
            <w:proofErr w:type="spellEnd"/>
            <w:r w:rsidRPr="00BC19F0">
              <w:rPr>
                <w:rStyle w:val="85pt"/>
                <w:sz w:val="24"/>
                <w:szCs w:val="24"/>
              </w:rPr>
              <w:t xml:space="preserve"> сети: автомобильных дорог, трамвайных путей </w:t>
            </w:r>
            <w:r w:rsidR="000956CD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 xml:space="preserve">и пешеходных тротуаров </w:t>
            </w:r>
            <w:r w:rsidR="000956CD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 xml:space="preserve">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BC19F0">
              <w:rPr>
                <w:rStyle w:val="85pt"/>
                <w:sz w:val="24"/>
                <w:szCs w:val="24"/>
              </w:rPr>
              <w:t>велотранспортной</w:t>
            </w:r>
            <w:proofErr w:type="spellEnd"/>
            <w:r w:rsidRPr="00BC19F0">
              <w:rPr>
                <w:rStyle w:val="85pt"/>
                <w:sz w:val="24"/>
                <w:szCs w:val="24"/>
              </w:rPr>
              <w:t xml:space="preserve"> </w:t>
            </w:r>
            <w:r w:rsidR="000956CD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 xml:space="preserve">и инженерной </w:t>
            </w:r>
            <w:r w:rsidRPr="00BC19F0">
              <w:rPr>
                <w:rStyle w:val="85pt"/>
                <w:sz w:val="24"/>
                <w:szCs w:val="24"/>
              </w:rPr>
              <w:lastRenderedPageBreak/>
              <w:t>инфраструктуры;</w:t>
            </w:r>
          </w:p>
          <w:p w:rsidR="00640A1F" w:rsidRPr="00BD3858" w:rsidRDefault="00640A1F" w:rsidP="000956CD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придорожных стоянок (парковок) транспортных сре</w:t>
            </w:r>
            <w:proofErr w:type="gramStart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дств </w:t>
            </w:r>
            <w:r w:rsidR="000956CD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в гр</w:t>
            </w:r>
            <w:proofErr w:type="gramEnd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172" w:type="dxa"/>
          </w:tcPr>
          <w:p w:rsidR="00640A1F" w:rsidRPr="00BD3858" w:rsidRDefault="00640A1F" w:rsidP="000956CD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Минимальные размеры земельного участка, максимальные размеры земельного участка, минимальные отступы </w:t>
            </w:r>
            <w:r w:rsidR="000956CD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объекта, максимальный процент застройки</w:t>
            </w:r>
            <w:r w:rsidR="000956CD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в границах земельного участка, минимальный процент озеленения </w:t>
            </w:r>
            <w:r w:rsidR="000956CD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в границах земельного участка не подлежат установлению.</w:t>
            </w:r>
          </w:p>
        </w:tc>
      </w:tr>
    </w:tbl>
    <w:p w:rsidR="007F21F7" w:rsidRDefault="007F21F7" w:rsidP="00640A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0A1F" w:rsidRDefault="00640A1F" w:rsidP="00640A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6"/>
          <w:rFonts w:eastAsiaTheme="minorHAnsi"/>
          <w:sz w:val="28"/>
          <w:szCs w:val="28"/>
          <w:u w:val="none"/>
        </w:rPr>
      </w:pPr>
      <w:r w:rsidRPr="00F834E7">
        <w:rPr>
          <w:rFonts w:ascii="Times New Roman" w:hAnsi="Times New Roman" w:cs="Times New Roman"/>
          <w:sz w:val="28"/>
          <w:szCs w:val="28"/>
        </w:rPr>
        <w:t>3. Для всех объектов основных и условно р</w:t>
      </w:r>
      <w:r>
        <w:rPr>
          <w:rFonts w:ascii="Times New Roman" w:hAnsi="Times New Roman" w:cs="Times New Roman"/>
          <w:sz w:val="28"/>
          <w:szCs w:val="28"/>
        </w:rPr>
        <w:t xml:space="preserve">азрешенных видов использования </w:t>
      </w:r>
      <w:r w:rsidRPr="00F834E7">
        <w:rPr>
          <w:rFonts w:ascii="Times New Roman" w:hAnsi="Times New Roman" w:cs="Times New Roman"/>
          <w:sz w:val="28"/>
          <w:szCs w:val="28"/>
        </w:rPr>
        <w:t xml:space="preserve">(за исключением статей 36, 38, 40, 42, 43, 48 и 49) вспомогательным видом разрешенного </w:t>
      </w:r>
      <w:r w:rsidRPr="00F834E7">
        <w:rPr>
          <w:rStyle w:val="6"/>
          <w:rFonts w:eastAsiaTheme="minorHAnsi"/>
          <w:sz w:val="28"/>
          <w:szCs w:val="28"/>
          <w:u w:val="none"/>
        </w:rPr>
        <w:t xml:space="preserve">использования является </w:t>
      </w:r>
      <w:proofErr w:type="gramStart"/>
      <w:r w:rsidRPr="00F834E7">
        <w:rPr>
          <w:rStyle w:val="6"/>
          <w:rFonts w:eastAsiaTheme="minorHAnsi"/>
          <w:sz w:val="28"/>
          <w:szCs w:val="28"/>
          <w:u w:val="none"/>
        </w:rPr>
        <w:t>следующий</w:t>
      </w:r>
      <w:proofErr w:type="gramEnd"/>
      <w:r w:rsidRPr="00F834E7">
        <w:rPr>
          <w:rStyle w:val="6"/>
          <w:rFonts w:eastAsiaTheme="minorHAnsi"/>
          <w:sz w:val="28"/>
          <w:szCs w:val="28"/>
          <w:u w:val="none"/>
        </w:rPr>
        <w:t>:</w:t>
      </w:r>
    </w:p>
    <w:p w:rsidR="000956CD" w:rsidRPr="00F834E7" w:rsidRDefault="000956CD" w:rsidP="00640A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6"/>
        <w:tblW w:w="0" w:type="auto"/>
        <w:jc w:val="center"/>
        <w:tblInd w:w="-257" w:type="dxa"/>
        <w:tblLayout w:type="fixed"/>
        <w:tblLook w:val="04A0" w:firstRow="1" w:lastRow="0" w:firstColumn="1" w:lastColumn="0" w:noHBand="0" w:noVBand="1"/>
      </w:tblPr>
      <w:tblGrid>
        <w:gridCol w:w="3298"/>
        <w:gridCol w:w="3041"/>
        <w:gridCol w:w="3172"/>
      </w:tblGrid>
      <w:tr w:rsidR="00640A1F" w:rsidRPr="00552FE8" w:rsidTr="000956CD">
        <w:trPr>
          <w:jc w:val="center"/>
        </w:trPr>
        <w:tc>
          <w:tcPr>
            <w:tcW w:w="3298" w:type="dxa"/>
            <w:vAlign w:val="center"/>
          </w:tcPr>
          <w:p w:rsidR="00640A1F" w:rsidRPr="00DD5314" w:rsidRDefault="00640A1F" w:rsidP="000956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640A1F" w:rsidRPr="00DD5314" w:rsidRDefault="00640A1F" w:rsidP="000956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172" w:type="dxa"/>
            <w:vAlign w:val="center"/>
          </w:tcPr>
          <w:p w:rsidR="00640A1F" w:rsidRPr="00DD5314" w:rsidRDefault="00640A1F" w:rsidP="000956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640A1F" w:rsidRPr="00552FE8" w:rsidTr="000956CD">
        <w:trPr>
          <w:jc w:val="center"/>
        </w:trPr>
        <w:tc>
          <w:tcPr>
            <w:tcW w:w="3298" w:type="dxa"/>
          </w:tcPr>
          <w:p w:rsidR="00640A1F" w:rsidRPr="00AA7CCC" w:rsidRDefault="00640A1F" w:rsidP="005B3E04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1</w:t>
            </w:r>
          </w:p>
        </w:tc>
        <w:tc>
          <w:tcPr>
            <w:tcW w:w="3041" w:type="dxa"/>
          </w:tcPr>
          <w:p w:rsidR="00640A1F" w:rsidRPr="00AA7CCC" w:rsidRDefault="00640A1F" w:rsidP="005B3E04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2</w:t>
            </w:r>
          </w:p>
        </w:tc>
        <w:tc>
          <w:tcPr>
            <w:tcW w:w="3172" w:type="dxa"/>
          </w:tcPr>
          <w:p w:rsidR="00640A1F" w:rsidRPr="00AA7CCC" w:rsidRDefault="00640A1F" w:rsidP="005B3E04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3</w:t>
            </w:r>
          </w:p>
        </w:tc>
      </w:tr>
      <w:tr w:rsidR="00640A1F" w:rsidRPr="00552FE8" w:rsidTr="000956CD">
        <w:trPr>
          <w:jc w:val="center"/>
        </w:trPr>
        <w:tc>
          <w:tcPr>
            <w:tcW w:w="3298" w:type="dxa"/>
          </w:tcPr>
          <w:p w:rsidR="00640A1F" w:rsidRPr="00BD3858" w:rsidRDefault="00640A1F" w:rsidP="005B3E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Здравоохранение (3.4)</w:t>
            </w:r>
          </w:p>
        </w:tc>
        <w:tc>
          <w:tcPr>
            <w:tcW w:w="3041" w:type="dxa"/>
          </w:tcPr>
          <w:p w:rsidR="00640A1F" w:rsidRPr="00BD3858" w:rsidRDefault="00640A1F" w:rsidP="000956CD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Размещение объектов капитального строительства, предназначенных </w:t>
            </w:r>
            <w:r w:rsidR="000956CD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для оказания гражданам медицинской помощи. Содержание данного вида разрешенного использования включает </w:t>
            </w:r>
            <w:r w:rsidR="000956CD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в себя содержание видов разрешенного использования с кодами 3.4.1 -3.4.2.</w:t>
            </w:r>
          </w:p>
        </w:tc>
        <w:tc>
          <w:tcPr>
            <w:tcW w:w="3172" w:type="dxa"/>
          </w:tcPr>
          <w:p w:rsidR="00640A1F" w:rsidRPr="00DD5314" w:rsidRDefault="00640A1F" w:rsidP="000956CD">
            <w:pPr>
              <w:pStyle w:val="7"/>
              <w:shd w:val="clear" w:color="auto" w:fill="auto"/>
              <w:spacing w:before="0" w:after="0" w:line="22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Минимальный размер земельного участка – </w:t>
            </w:r>
            <w:r w:rsidR="000956CD">
              <w:rPr>
                <w:rStyle w:val="85pt"/>
                <w:sz w:val="24"/>
                <w:szCs w:val="24"/>
              </w:rPr>
              <w:br/>
            </w:r>
            <w:r w:rsidRPr="00DD5314">
              <w:rPr>
                <w:rStyle w:val="85pt"/>
                <w:sz w:val="24"/>
                <w:szCs w:val="24"/>
              </w:rPr>
              <w:t>не подлежит установлению.</w:t>
            </w:r>
          </w:p>
          <w:p w:rsidR="00640A1F" w:rsidRPr="00DD5314" w:rsidRDefault="00640A1F" w:rsidP="000956CD">
            <w:pPr>
              <w:pStyle w:val="7"/>
              <w:shd w:val="clear" w:color="auto" w:fill="auto"/>
              <w:spacing w:before="0" w:after="0" w:line="22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Максимальные размеры земельного участка – </w:t>
            </w:r>
            <w:r w:rsidR="000956CD">
              <w:rPr>
                <w:rStyle w:val="85pt"/>
                <w:sz w:val="24"/>
                <w:szCs w:val="24"/>
              </w:rPr>
              <w:br/>
            </w:r>
            <w:r w:rsidRPr="00DD5314">
              <w:rPr>
                <w:rStyle w:val="85pt"/>
                <w:sz w:val="24"/>
                <w:szCs w:val="24"/>
              </w:rPr>
              <w:t>не подлежит установлению.</w:t>
            </w:r>
          </w:p>
          <w:p w:rsidR="00640A1F" w:rsidRPr="00DD5314" w:rsidRDefault="00640A1F" w:rsidP="000956CD">
            <w:pPr>
              <w:pStyle w:val="7"/>
              <w:shd w:val="clear" w:color="auto" w:fill="auto"/>
              <w:spacing w:before="0" w:after="0" w:line="22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640A1F" w:rsidRPr="00DD5314" w:rsidRDefault="00640A1F" w:rsidP="000956CD">
            <w:pPr>
              <w:pStyle w:val="7"/>
              <w:shd w:val="clear" w:color="auto" w:fill="auto"/>
              <w:spacing w:before="0" w:after="0" w:line="22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Максимальный процент застройки в границах земельного участка – 60.</w:t>
            </w:r>
          </w:p>
          <w:p w:rsidR="00640A1F" w:rsidRPr="00DD5314" w:rsidRDefault="00640A1F" w:rsidP="000956CD">
            <w:pPr>
              <w:pStyle w:val="7"/>
              <w:shd w:val="clear" w:color="auto" w:fill="auto"/>
              <w:spacing w:before="0" w:after="0" w:line="22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Предельное количество надземных этажей – 16.</w:t>
            </w:r>
          </w:p>
          <w:p w:rsidR="00640A1F" w:rsidRPr="00BD3858" w:rsidRDefault="00640A1F" w:rsidP="000956CD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50 м. Минимальная доля озеленения территории – 15%.</w:t>
            </w:r>
          </w:p>
        </w:tc>
      </w:tr>
    </w:tbl>
    <w:p w:rsidR="00640A1F" w:rsidRDefault="00640A1F" w:rsidP="00640A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0A1F" w:rsidRPr="00F834E7" w:rsidRDefault="00640A1F" w:rsidP="00640A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</w:r>
    </w:p>
    <w:tbl>
      <w:tblPr>
        <w:tblStyle w:val="a6"/>
        <w:tblW w:w="0" w:type="auto"/>
        <w:jc w:val="center"/>
        <w:tblInd w:w="-257" w:type="dxa"/>
        <w:tblLayout w:type="fixed"/>
        <w:tblLook w:val="04A0" w:firstRow="1" w:lastRow="0" w:firstColumn="1" w:lastColumn="0" w:noHBand="0" w:noVBand="1"/>
      </w:tblPr>
      <w:tblGrid>
        <w:gridCol w:w="3298"/>
        <w:gridCol w:w="3041"/>
        <w:gridCol w:w="3172"/>
      </w:tblGrid>
      <w:tr w:rsidR="00640A1F" w:rsidRPr="00DD5314" w:rsidTr="000956CD">
        <w:trPr>
          <w:jc w:val="center"/>
        </w:trPr>
        <w:tc>
          <w:tcPr>
            <w:tcW w:w="3298" w:type="dxa"/>
            <w:vAlign w:val="center"/>
          </w:tcPr>
          <w:p w:rsidR="00640A1F" w:rsidRPr="00DD5314" w:rsidRDefault="00640A1F" w:rsidP="005B3E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lastRenderedPageBreak/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640A1F" w:rsidRPr="00DD5314" w:rsidRDefault="00640A1F" w:rsidP="005B3E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172" w:type="dxa"/>
            <w:vAlign w:val="center"/>
          </w:tcPr>
          <w:p w:rsidR="00640A1F" w:rsidRPr="00DD5314" w:rsidRDefault="00640A1F" w:rsidP="005B3E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 xml:space="preserve">ПРЕДЕЛЬНЫЕ РАЗМЕРЫ ЗЕМЕЛЬНЫХ УЧАСТКОВ </w:t>
            </w:r>
            <w:r w:rsidR="000956CD">
              <w:rPr>
                <w:rStyle w:val="7pt"/>
                <w:rFonts w:eastAsiaTheme="minorHAnsi"/>
                <w:sz w:val="24"/>
                <w:szCs w:val="24"/>
              </w:rPr>
              <w:br/>
            </w:r>
            <w:r w:rsidRPr="00DD5314">
              <w:rPr>
                <w:rStyle w:val="7pt"/>
                <w:rFonts w:eastAsiaTheme="minorHAnsi"/>
                <w:sz w:val="24"/>
                <w:szCs w:val="24"/>
              </w:rPr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640A1F" w:rsidRPr="00DD5314" w:rsidTr="000956CD">
        <w:trPr>
          <w:jc w:val="center"/>
        </w:trPr>
        <w:tc>
          <w:tcPr>
            <w:tcW w:w="3298" w:type="dxa"/>
            <w:vAlign w:val="center"/>
          </w:tcPr>
          <w:p w:rsidR="00640A1F" w:rsidRPr="00AA7CCC" w:rsidRDefault="00640A1F" w:rsidP="005B3E04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1</w:t>
            </w:r>
          </w:p>
        </w:tc>
        <w:tc>
          <w:tcPr>
            <w:tcW w:w="3041" w:type="dxa"/>
            <w:vAlign w:val="center"/>
          </w:tcPr>
          <w:p w:rsidR="00640A1F" w:rsidRPr="00AA7CCC" w:rsidRDefault="00640A1F" w:rsidP="005B3E04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2</w:t>
            </w:r>
          </w:p>
        </w:tc>
        <w:tc>
          <w:tcPr>
            <w:tcW w:w="3172" w:type="dxa"/>
            <w:vAlign w:val="center"/>
          </w:tcPr>
          <w:p w:rsidR="00640A1F" w:rsidRPr="00AA7CCC" w:rsidRDefault="00640A1F" w:rsidP="005B3E04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3</w:t>
            </w:r>
          </w:p>
        </w:tc>
      </w:tr>
      <w:tr w:rsidR="00640A1F" w:rsidRPr="00DD5314" w:rsidTr="000956CD">
        <w:trPr>
          <w:jc w:val="center"/>
        </w:trPr>
        <w:tc>
          <w:tcPr>
            <w:tcW w:w="3298" w:type="dxa"/>
          </w:tcPr>
          <w:p w:rsidR="00640A1F" w:rsidRPr="00BD3858" w:rsidRDefault="00640A1F" w:rsidP="005B3E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Предпринимательство(4.0)</w:t>
            </w:r>
          </w:p>
        </w:tc>
        <w:tc>
          <w:tcPr>
            <w:tcW w:w="3041" w:type="dxa"/>
          </w:tcPr>
          <w:p w:rsidR="00640A1F" w:rsidRPr="00BD3858" w:rsidRDefault="00640A1F" w:rsidP="005B3E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pacing w:val="-4"/>
                <w:sz w:val="24"/>
                <w:szCs w:val="24"/>
              </w:rPr>
              <w:t xml:space="preserve"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</w:t>
            </w:r>
            <w:r w:rsidR="000956CD">
              <w:rPr>
                <w:rStyle w:val="85pt"/>
                <w:rFonts w:eastAsiaTheme="minorHAnsi"/>
                <w:b w:val="0"/>
                <w:spacing w:val="-4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pacing w:val="-4"/>
                <w:sz w:val="24"/>
                <w:szCs w:val="24"/>
              </w:rPr>
              <w:t>в себя содержание видов разрешенного использования, предусмотренных кодами 4.1-4.10.</w:t>
            </w:r>
          </w:p>
        </w:tc>
        <w:tc>
          <w:tcPr>
            <w:tcW w:w="3172" w:type="dxa"/>
          </w:tcPr>
          <w:p w:rsidR="00640A1F" w:rsidRPr="00BD3858" w:rsidRDefault="00640A1F" w:rsidP="005B3E04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Минимальные размеры земельного участка: </w:t>
            </w:r>
            <w:proofErr w:type="gramStart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-л</w:t>
            </w:r>
            <w:proofErr w:type="gramEnd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ечебно-профилактические медицинские организации, оказывающие медицинскую помощь в стационарных условиях, при вместимости:</w:t>
            </w:r>
          </w:p>
          <w:p w:rsidR="00640A1F" w:rsidRPr="00BD3858" w:rsidRDefault="00640A1F" w:rsidP="005B3E04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до 50 коек – 250 кв. м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на 1 койку;</w:t>
            </w:r>
          </w:p>
          <w:p w:rsidR="00640A1F" w:rsidRPr="00BD3858" w:rsidRDefault="00640A1F" w:rsidP="005B3E04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50 до 100 коек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150 кв. м на 1 койку;</w:t>
            </w:r>
          </w:p>
          <w:p w:rsidR="00640A1F" w:rsidRPr="00BD3858" w:rsidRDefault="00640A1F" w:rsidP="005B3E04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100 до 200 коек – </w:t>
            </w:r>
            <w:r w:rsidR="000956CD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100 кв. м на 1 койку;</w:t>
            </w:r>
          </w:p>
          <w:p w:rsidR="00640A1F" w:rsidRPr="00BD3858" w:rsidRDefault="00640A1F" w:rsidP="005B3E04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200 до 400 коек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80 кв. м на 1 койку;</w:t>
            </w:r>
          </w:p>
          <w:p w:rsidR="00640A1F" w:rsidRPr="00BD3858" w:rsidRDefault="00640A1F" w:rsidP="005B3E04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400 до 800 коек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60 кв. м на 1 койку; </w:t>
            </w:r>
          </w:p>
          <w:p w:rsidR="00640A1F" w:rsidRPr="00BD3858" w:rsidRDefault="00640A1F" w:rsidP="005B3E04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800 коек – 50 кв. м </w:t>
            </w:r>
            <w:r w:rsidR="000956CD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на 1 койку;</w:t>
            </w:r>
          </w:p>
          <w:p w:rsidR="00640A1F" w:rsidRPr="00BD3858" w:rsidRDefault="00640A1F" w:rsidP="005B3E04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– медицинские организации скорой медицинской помощи – 1000 кв. м </w:t>
            </w:r>
            <w:r w:rsidR="000956CD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на 1 автомобиль; если 2 </w:t>
            </w:r>
            <w:r w:rsidR="000956CD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и более автомобилей, </w:t>
            </w:r>
            <w:r w:rsidR="000956CD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то 500 кв. м на каждый автомобиль.</w:t>
            </w:r>
          </w:p>
          <w:p w:rsidR="00640A1F" w:rsidRPr="00BD3858" w:rsidRDefault="00640A1F" w:rsidP="005B3E04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Максимальные размеры земельного участка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не подлежит установлению.</w:t>
            </w:r>
          </w:p>
          <w:p w:rsidR="00640A1F" w:rsidRPr="00BD3858" w:rsidRDefault="00640A1F" w:rsidP="005B3E04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640A1F" w:rsidRPr="00BD3858" w:rsidRDefault="00640A1F" w:rsidP="005B3E04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640A1F" w:rsidRPr="00BD3858" w:rsidRDefault="00640A1F" w:rsidP="005B3E04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Если объект капитального строительства размещается в границах двух и более смежных земельных участков, то максимальный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процент застройки земельного участка определяется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к общей площади всех земельных участков,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на которых расположены здания, строения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и сооружения.</w:t>
            </w:r>
          </w:p>
          <w:p w:rsidR="00640A1F" w:rsidRPr="00BD3858" w:rsidRDefault="00640A1F" w:rsidP="005B3E04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4.</w:t>
            </w:r>
          </w:p>
          <w:p w:rsidR="00640A1F" w:rsidRPr="00BD3858" w:rsidRDefault="00640A1F" w:rsidP="005B3E04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30 м.</w:t>
            </w:r>
          </w:p>
          <w:p w:rsidR="00640A1F" w:rsidRPr="00BD3858" w:rsidRDefault="00640A1F" w:rsidP="005B3E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15%</w:t>
            </w:r>
          </w:p>
        </w:tc>
      </w:tr>
      <w:tr w:rsidR="00640A1F" w:rsidRPr="00552FE8" w:rsidTr="000956CD">
        <w:trPr>
          <w:jc w:val="center"/>
        </w:trPr>
        <w:tc>
          <w:tcPr>
            <w:tcW w:w="3298" w:type="dxa"/>
          </w:tcPr>
          <w:p w:rsidR="00640A1F" w:rsidRPr="00A557F8" w:rsidRDefault="00640A1F" w:rsidP="005B3E0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Хранение автотранспорта (2.7.1)</w:t>
            </w:r>
          </w:p>
          <w:p w:rsidR="00640A1F" w:rsidRPr="00A557F8" w:rsidRDefault="00640A1F" w:rsidP="005B3E04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</w:tcPr>
          <w:p w:rsidR="00640A1F" w:rsidRPr="00A557F8" w:rsidRDefault="00640A1F" w:rsidP="005B3E04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-места, за исключением гаражей, размещение которых предусмотрено содержанием видов разрешенного использования с </w:t>
            </w:r>
            <w:hyperlink r:id="rId28" w:anchor="/document/75062082/entry/1272" w:history="1">
              <w:r w:rsidRPr="00A557F8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2.7.2</w:t>
              </w:r>
            </w:hyperlink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4.9</w:t>
            </w:r>
          </w:p>
        </w:tc>
        <w:tc>
          <w:tcPr>
            <w:tcW w:w="3172" w:type="dxa"/>
          </w:tcPr>
          <w:p w:rsidR="00640A1F" w:rsidRPr="00A557F8" w:rsidRDefault="00640A1F" w:rsidP="005B3E04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 xml:space="preserve">Минимальные размеры земельного участка – </w:t>
            </w:r>
            <w:r w:rsidR="000956CD">
              <w:rPr>
                <w:szCs w:val="24"/>
              </w:rPr>
              <w:br/>
            </w:r>
            <w:r w:rsidRPr="00A557F8">
              <w:rPr>
                <w:szCs w:val="24"/>
              </w:rPr>
              <w:t>1000 кв.</w:t>
            </w:r>
            <w:r w:rsidR="000956CD">
              <w:rPr>
                <w:szCs w:val="24"/>
              </w:rPr>
              <w:t xml:space="preserve"> </w:t>
            </w:r>
            <w:r w:rsidRPr="00A557F8">
              <w:rPr>
                <w:szCs w:val="24"/>
              </w:rPr>
              <w:t>м.</w:t>
            </w:r>
          </w:p>
          <w:p w:rsidR="00640A1F" w:rsidRPr="00A557F8" w:rsidRDefault="00640A1F" w:rsidP="005B3E04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 xml:space="preserve">Максимальные размеры земельного участка – </w:t>
            </w:r>
            <w:r w:rsidR="000956CD">
              <w:rPr>
                <w:szCs w:val="24"/>
              </w:rPr>
              <w:br/>
            </w:r>
            <w:r w:rsidRPr="00A557F8">
              <w:rPr>
                <w:szCs w:val="24"/>
              </w:rPr>
              <w:t>не подлежит установлению.</w:t>
            </w:r>
          </w:p>
          <w:p w:rsidR="00640A1F" w:rsidRPr="00A557F8" w:rsidRDefault="00640A1F" w:rsidP="005B3E04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 процент застройки в границах земельного участка – 10.</w:t>
            </w:r>
          </w:p>
          <w:p w:rsidR="00640A1F" w:rsidRPr="00A557F8" w:rsidRDefault="00640A1F" w:rsidP="005B3E04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>Максимальный процент застройки в границах земельного участка – 80.</w:t>
            </w:r>
          </w:p>
          <w:p w:rsidR="00640A1F" w:rsidRPr="00A557F8" w:rsidRDefault="00640A1F" w:rsidP="005B3E04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 xml:space="preserve">Предельное количество надземных этажей – 4. </w:t>
            </w:r>
          </w:p>
          <w:p w:rsidR="00640A1F" w:rsidRPr="00A557F8" w:rsidRDefault="00640A1F" w:rsidP="005B3E04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>Предельная высота объекта не более 20 м.</w:t>
            </w:r>
          </w:p>
          <w:p w:rsidR="00640A1F" w:rsidRPr="00A557F8" w:rsidRDefault="00640A1F" w:rsidP="005B3E04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доля озеленения территории – </w:t>
            </w:r>
            <w:r w:rsidRPr="00A557F8">
              <w:rPr>
                <w:rFonts w:ascii="Times New Roman" w:hAnsi="Times New Roman" w:cs="Times New Roman"/>
                <w:sz w:val="24"/>
                <w:szCs w:val="24"/>
              </w:rPr>
              <w:t>15%.</w:t>
            </w:r>
          </w:p>
        </w:tc>
      </w:tr>
    </w:tbl>
    <w:p w:rsidR="00640A1F" w:rsidRDefault="00640A1F" w:rsidP="00640A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0A1F" w:rsidRDefault="00640A1F" w:rsidP="00640A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6"/>
          <w:rFonts w:eastAsiaTheme="minorHAnsi"/>
          <w:sz w:val="28"/>
          <w:szCs w:val="28"/>
          <w:u w:val="none"/>
        </w:rPr>
      </w:pPr>
      <w:r w:rsidRPr="00F834E7">
        <w:rPr>
          <w:rFonts w:ascii="Times New Roman" w:hAnsi="Times New Roman" w:cs="Times New Roman"/>
          <w:sz w:val="28"/>
          <w:szCs w:val="28"/>
        </w:rPr>
        <w:t xml:space="preserve">5. В дополнение для основного вида разрешенного использования "Малоэтажная </w:t>
      </w:r>
      <w:r w:rsidRPr="00F834E7">
        <w:rPr>
          <w:rStyle w:val="6"/>
          <w:rFonts w:eastAsiaTheme="minorHAnsi"/>
          <w:sz w:val="28"/>
          <w:szCs w:val="28"/>
          <w:u w:val="none"/>
        </w:rPr>
        <w:t>многоквартирная жилая застройка" (код 2.1.1) статьи 24 является:</w:t>
      </w:r>
    </w:p>
    <w:p w:rsidR="000956CD" w:rsidRPr="00F834E7" w:rsidRDefault="000956CD" w:rsidP="00640A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6"/>
          <w:rFonts w:eastAsiaTheme="minorHAnsi"/>
          <w:sz w:val="28"/>
          <w:szCs w:val="28"/>
          <w:u w:val="none"/>
        </w:rPr>
      </w:pPr>
    </w:p>
    <w:tbl>
      <w:tblPr>
        <w:tblStyle w:val="a6"/>
        <w:tblW w:w="0" w:type="auto"/>
        <w:jc w:val="center"/>
        <w:tblInd w:w="-257" w:type="dxa"/>
        <w:tblLayout w:type="fixed"/>
        <w:tblLook w:val="04A0" w:firstRow="1" w:lastRow="0" w:firstColumn="1" w:lastColumn="0" w:noHBand="0" w:noVBand="1"/>
      </w:tblPr>
      <w:tblGrid>
        <w:gridCol w:w="3298"/>
        <w:gridCol w:w="3041"/>
        <w:gridCol w:w="3172"/>
      </w:tblGrid>
      <w:tr w:rsidR="00640A1F" w:rsidRPr="00552FE8" w:rsidTr="000956CD">
        <w:trPr>
          <w:jc w:val="center"/>
        </w:trPr>
        <w:tc>
          <w:tcPr>
            <w:tcW w:w="3298" w:type="dxa"/>
            <w:vAlign w:val="center"/>
          </w:tcPr>
          <w:p w:rsidR="00640A1F" w:rsidRPr="00DD5314" w:rsidRDefault="00640A1F" w:rsidP="005B3E04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640A1F" w:rsidRPr="00DD5314" w:rsidRDefault="00640A1F" w:rsidP="005B3E04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172" w:type="dxa"/>
            <w:vAlign w:val="center"/>
          </w:tcPr>
          <w:p w:rsidR="00640A1F" w:rsidRDefault="00640A1F" w:rsidP="005B3E04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 xml:space="preserve">ПРЕДЕЛЬНЫЕ РАЗМЕРЫ ЗЕМЕЛЬНЫХ УЧАСТКОВ </w:t>
            </w:r>
            <w:r w:rsidR="000956CD">
              <w:rPr>
                <w:rStyle w:val="7pt"/>
                <w:rFonts w:eastAsiaTheme="minorHAnsi"/>
                <w:sz w:val="24"/>
                <w:szCs w:val="24"/>
              </w:rPr>
              <w:br/>
            </w:r>
            <w:r w:rsidRPr="00DD5314">
              <w:rPr>
                <w:rStyle w:val="7pt"/>
                <w:rFonts w:eastAsiaTheme="minorHAnsi"/>
                <w:sz w:val="24"/>
                <w:szCs w:val="24"/>
              </w:rPr>
              <w:t>И ПРЕДЕЛЬНЫЕ ПАРАМЕТРЫ РАЗРЕШЕННОГО СТРОИТЕЛЬСТВА, РЕКОНСТРУКЦИИ ОБЪЕКТОВ КАПИТАЛЬНОГО СТРОИТЕЛЬСТВА</w:t>
            </w:r>
          </w:p>
          <w:p w:rsidR="000956CD" w:rsidRPr="00DD5314" w:rsidRDefault="000956CD" w:rsidP="005B3E04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</w:p>
        </w:tc>
      </w:tr>
      <w:tr w:rsidR="00640A1F" w:rsidRPr="00552FE8" w:rsidTr="000956CD">
        <w:trPr>
          <w:jc w:val="center"/>
        </w:trPr>
        <w:tc>
          <w:tcPr>
            <w:tcW w:w="3298" w:type="dxa"/>
            <w:vAlign w:val="center"/>
          </w:tcPr>
          <w:p w:rsidR="00640A1F" w:rsidRPr="00AA7CCC" w:rsidRDefault="00640A1F" w:rsidP="005B3E04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3041" w:type="dxa"/>
            <w:vAlign w:val="center"/>
          </w:tcPr>
          <w:p w:rsidR="00640A1F" w:rsidRPr="00AA7CCC" w:rsidRDefault="00640A1F" w:rsidP="005B3E04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2</w:t>
            </w:r>
          </w:p>
        </w:tc>
        <w:tc>
          <w:tcPr>
            <w:tcW w:w="3172" w:type="dxa"/>
            <w:vAlign w:val="center"/>
          </w:tcPr>
          <w:p w:rsidR="00640A1F" w:rsidRPr="00AA7CCC" w:rsidRDefault="00640A1F" w:rsidP="005B3E04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3</w:t>
            </w:r>
          </w:p>
        </w:tc>
      </w:tr>
      <w:tr w:rsidR="00640A1F" w:rsidRPr="006F228F" w:rsidTr="000956CD">
        <w:trPr>
          <w:jc w:val="center"/>
        </w:trPr>
        <w:tc>
          <w:tcPr>
            <w:tcW w:w="3298" w:type="dxa"/>
          </w:tcPr>
          <w:p w:rsidR="00640A1F" w:rsidRPr="00BD3858" w:rsidRDefault="00640A1F" w:rsidP="000956CD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Обеспечение внутреннего правопорядка (8.3)</w:t>
            </w:r>
          </w:p>
        </w:tc>
        <w:tc>
          <w:tcPr>
            <w:tcW w:w="3041" w:type="dxa"/>
          </w:tcPr>
          <w:p w:rsidR="00640A1F" w:rsidRPr="00DD5314" w:rsidRDefault="00640A1F" w:rsidP="000956CD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Размещение объектов капитального строительства, необходимых </w:t>
            </w:r>
            <w:r w:rsidR="000956CD">
              <w:rPr>
                <w:rStyle w:val="85pt"/>
                <w:sz w:val="24"/>
                <w:szCs w:val="24"/>
              </w:rPr>
              <w:br/>
            </w:r>
            <w:r w:rsidRPr="00DD5314">
              <w:rPr>
                <w:rStyle w:val="85pt"/>
                <w:sz w:val="24"/>
                <w:szCs w:val="24"/>
              </w:rPr>
              <w:t xml:space="preserve">для подготовки и поддержания в готовности органов внутренних дел, </w:t>
            </w:r>
            <w:proofErr w:type="spellStart"/>
            <w:r w:rsidRPr="00DD5314">
              <w:rPr>
                <w:rStyle w:val="85pt"/>
                <w:sz w:val="24"/>
                <w:szCs w:val="24"/>
              </w:rPr>
              <w:t>Росгвардии</w:t>
            </w:r>
            <w:proofErr w:type="spellEnd"/>
            <w:r w:rsidRPr="00DD5314">
              <w:rPr>
                <w:rStyle w:val="85pt"/>
                <w:sz w:val="24"/>
                <w:szCs w:val="24"/>
              </w:rPr>
              <w:t xml:space="preserve"> </w:t>
            </w:r>
            <w:r w:rsidR="000956CD">
              <w:rPr>
                <w:rStyle w:val="85pt"/>
                <w:sz w:val="24"/>
                <w:szCs w:val="24"/>
              </w:rPr>
              <w:br/>
            </w:r>
            <w:r w:rsidRPr="00DD5314">
              <w:rPr>
                <w:rStyle w:val="85pt"/>
                <w:sz w:val="24"/>
                <w:szCs w:val="24"/>
              </w:rPr>
              <w:t xml:space="preserve">и спасательных служб, </w:t>
            </w:r>
            <w:r w:rsidRPr="00DD5314">
              <w:rPr>
                <w:rStyle w:val="85pt"/>
                <w:sz w:val="24"/>
                <w:szCs w:val="24"/>
              </w:rPr>
              <w:br/>
              <w:t>в которых существует военизированная служба;</w:t>
            </w:r>
          </w:p>
          <w:p w:rsidR="00640A1F" w:rsidRPr="00BD3858" w:rsidRDefault="00640A1F" w:rsidP="000956CD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размещение объектов гражданской обороны,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3172" w:type="dxa"/>
          </w:tcPr>
          <w:p w:rsidR="00640A1F" w:rsidRPr="00DD5314" w:rsidRDefault="00640A1F" w:rsidP="000956CD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Минимальные размеры земельного участка </w:t>
            </w:r>
            <w:r w:rsidR="000956CD">
              <w:rPr>
                <w:rStyle w:val="85pt"/>
                <w:sz w:val="24"/>
                <w:szCs w:val="24"/>
              </w:rPr>
              <w:br/>
            </w:r>
            <w:r w:rsidRPr="00DD5314">
              <w:rPr>
                <w:rStyle w:val="85pt"/>
                <w:sz w:val="24"/>
                <w:szCs w:val="24"/>
              </w:rPr>
              <w:t>для объектов пожарной охраны государственной противопожарной службы:</w:t>
            </w:r>
          </w:p>
          <w:p w:rsidR="00640A1F" w:rsidRPr="00DD5314" w:rsidRDefault="00640A1F" w:rsidP="000956CD">
            <w:pPr>
              <w:pStyle w:val="7"/>
              <w:shd w:val="clear" w:color="auto" w:fill="auto"/>
              <w:tabs>
                <w:tab w:val="left" w:pos="232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- до 3 машин – 5000 кв. м;</w:t>
            </w:r>
          </w:p>
          <w:p w:rsidR="00640A1F" w:rsidRPr="00DD5314" w:rsidRDefault="00640A1F" w:rsidP="000956CD">
            <w:pPr>
              <w:pStyle w:val="7"/>
              <w:shd w:val="clear" w:color="auto" w:fill="auto"/>
              <w:tabs>
                <w:tab w:val="left" w:pos="239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- от 4 до 6 машин – </w:t>
            </w:r>
            <w:r w:rsidRPr="00DD5314">
              <w:rPr>
                <w:rStyle w:val="85pt"/>
                <w:sz w:val="24"/>
                <w:szCs w:val="24"/>
              </w:rPr>
              <w:br/>
              <w:t>9000 кв. м;</w:t>
            </w:r>
          </w:p>
          <w:p w:rsidR="00640A1F" w:rsidRPr="00DD5314" w:rsidRDefault="00640A1F" w:rsidP="000956CD">
            <w:pPr>
              <w:pStyle w:val="7"/>
              <w:shd w:val="clear" w:color="auto" w:fill="auto"/>
              <w:tabs>
                <w:tab w:val="left" w:pos="242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- от 8 до 10 машин – </w:t>
            </w:r>
            <w:r w:rsidRPr="00DD5314">
              <w:rPr>
                <w:rStyle w:val="85pt"/>
                <w:sz w:val="24"/>
                <w:szCs w:val="24"/>
              </w:rPr>
              <w:br/>
              <w:t>18 000 кв. м. Минимальные размеры земельного участка для иных объектов обеспечения внутреннего правопорядка не подлежат установлению. Максимальные размеры земельного участка</w:t>
            </w:r>
          </w:p>
          <w:p w:rsidR="00640A1F" w:rsidRPr="00DD5314" w:rsidRDefault="00640A1F" w:rsidP="000956CD">
            <w:pPr>
              <w:pStyle w:val="7"/>
              <w:shd w:val="clear" w:color="auto" w:fill="auto"/>
              <w:tabs>
                <w:tab w:val="left" w:pos="286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- не подлежат установлению.</w:t>
            </w:r>
          </w:p>
          <w:p w:rsidR="00640A1F" w:rsidRPr="00DD5314" w:rsidRDefault="00640A1F" w:rsidP="000956CD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640A1F" w:rsidRPr="00DD5314" w:rsidRDefault="00640A1F" w:rsidP="000956CD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Максимальный процент застройки в границах земельного участка – 80. Предельное количество надземных этажей – </w:t>
            </w:r>
            <w:r w:rsidRPr="00DD5314">
              <w:rPr>
                <w:rStyle w:val="85pt"/>
                <w:sz w:val="24"/>
                <w:szCs w:val="24"/>
              </w:rPr>
              <w:br/>
              <w:t>не подлежит установлению.</w:t>
            </w:r>
          </w:p>
          <w:p w:rsidR="00640A1F" w:rsidRPr="00DD5314" w:rsidRDefault="00640A1F" w:rsidP="000956CD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Предельная высота объекта – не подлежит установлению.</w:t>
            </w:r>
          </w:p>
          <w:p w:rsidR="00640A1F" w:rsidRPr="00BD3858" w:rsidRDefault="00640A1F" w:rsidP="000956CD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15%</w:t>
            </w:r>
          </w:p>
        </w:tc>
      </w:tr>
    </w:tbl>
    <w:p w:rsidR="000956CD" w:rsidRDefault="000956CD" w:rsidP="00640A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0A1F" w:rsidRPr="00F834E7" w:rsidRDefault="00640A1F" w:rsidP="00640A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 xml:space="preserve">Технические условия: </w:t>
      </w:r>
    </w:p>
    <w:p w:rsidR="007234C8" w:rsidRPr="00307C8A" w:rsidRDefault="00640A1F" w:rsidP="00307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C8A">
        <w:rPr>
          <w:rFonts w:ascii="Times New Roman" w:hAnsi="Times New Roman" w:cs="Times New Roman"/>
          <w:sz w:val="28"/>
          <w:szCs w:val="28"/>
        </w:rPr>
        <w:t xml:space="preserve">1.Водоснабжение, водоотведение: </w:t>
      </w:r>
      <w:r w:rsidR="007234C8" w:rsidRPr="00307C8A">
        <w:rPr>
          <w:rFonts w:ascii="Times New Roman" w:hAnsi="Times New Roman" w:cs="Times New Roman"/>
          <w:sz w:val="28"/>
          <w:szCs w:val="28"/>
        </w:rPr>
        <w:t xml:space="preserve">возможная точка подключения </w:t>
      </w:r>
      <w:r w:rsidR="007F21F7" w:rsidRPr="00307C8A">
        <w:rPr>
          <w:rFonts w:ascii="Times New Roman" w:hAnsi="Times New Roman" w:cs="Times New Roman"/>
          <w:sz w:val="28"/>
          <w:szCs w:val="28"/>
        </w:rPr>
        <w:br/>
      </w:r>
      <w:r w:rsidR="007234C8" w:rsidRPr="00307C8A">
        <w:rPr>
          <w:rFonts w:ascii="Times New Roman" w:hAnsi="Times New Roman" w:cs="Times New Roman"/>
          <w:sz w:val="28"/>
          <w:szCs w:val="28"/>
        </w:rPr>
        <w:t xml:space="preserve">к сетям водоснабжения: существующий водопровод в районе дома № 11 </w:t>
      </w:r>
      <w:r w:rsidR="007234C8" w:rsidRPr="00307C8A">
        <w:rPr>
          <w:rFonts w:ascii="Times New Roman" w:hAnsi="Times New Roman" w:cs="Times New Roman"/>
          <w:sz w:val="28"/>
          <w:szCs w:val="28"/>
        </w:rPr>
        <w:br/>
        <w:t>по ул. Клепача на расстоянии около 300 м от земельного участка №29:22:081506:23.</w:t>
      </w:r>
    </w:p>
    <w:p w:rsidR="007234C8" w:rsidRPr="00307C8A" w:rsidRDefault="007234C8" w:rsidP="00307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C8A">
        <w:rPr>
          <w:rFonts w:ascii="Times New Roman" w:hAnsi="Times New Roman" w:cs="Times New Roman"/>
          <w:sz w:val="28"/>
          <w:szCs w:val="28"/>
        </w:rPr>
        <w:t>Возможная точка подключения к сетям водоотведения:</w:t>
      </w:r>
    </w:p>
    <w:p w:rsidR="007234C8" w:rsidRPr="00307C8A" w:rsidRDefault="007234C8" w:rsidP="00307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C8A">
        <w:rPr>
          <w:rFonts w:ascii="Times New Roman" w:hAnsi="Times New Roman" w:cs="Times New Roman"/>
          <w:sz w:val="28"/>
          <w:szCs w:val="28"/>
        </w:rPr>
        <w:t xml:space="preserve">Существующий канализационный коллектор в районе дома № 11 </w:t>
      </w:r>
      <w:r w:rsidRPr="00307C8A">
        <w:rPr>
          <w:rFonts w:ascii="Times New Roman" w:hAnsi="Times New Roman" w:cs="Times New Roman"/>
          <w:sz w:val="28"/>
          <w:szCs w:val="28"/>
        </w:rPr>
        <w:br/>
        <w:t xml:space="preserve">по ул. Клепача на расстоянии около 300 м от земельного участка </w:t>
      </w:r>
      <w:r w:rsidRPr="00307C8A">
        <w:rPr>
          <w:rFonts w:ascii="Times New Roman" w:hAnsi="Times New Roman" w:cs="Times New Roman"/>
          <w:sz w:val="28"/>
          <w:szCs w:val="28"/>
        </w:rPr>
        <w:br/>
        <w:t>№ 29:22:081506:23.</w:t>
      </w:r>
    </w:p>
    <w:p w:rsidR="007234C8" w:rsidRPr="00307C8A" w:rsidRDefault="007234C8" w:rsidP="00307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C8A">
        <w:rPr>
          <w:rFonts w:ascii="Times New Roman" w:hAnsi="Times New Roman" w:cs="Times New Roman"/>
          <w:sz w:val="28"/>
          <w:szCs w:val="28"/>
        </w:rPr>
        <w:t>Устройство локальных очистных сооружений или водонепроницаемого септика.</w:t>
      </w:r>
    </w:p>
    <w:p w:rsidR="007234C8" w:rsidRPr="00307C8A" w:rsidRDefault="007234C8" w:rsidP="00307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C8A">
        <w:rPr>
          <w:rFonts w:ascii="Times New Roman" w:hAnsi="Times New Roman" w:cs="Times New Roman"/>
          <w:sz w:val="28"/>
          <w:szCs w:val="28"/>
        </w:rPr>
        <w:t>Максимальный расход питьевой воды из сети водоснабжения в точке подключения: 0,5 м. куб/</w:t>
      </w:r>
      <w:proofErr w:type="spellStart"/>
      <w:r w:rsidRPr="00307C8A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307C8A">
        <w:rPr>
          <w:rFonts w:ascii="Times New Roman" w:hAnsi="Times New Roman" w:cs="Times New Roman"/>
          <w:sz w:val="28"/>
          <w:szCs w:val="28"/>
        </w:rPr>
        <w:t>.</w:t>
      </w:r>
    </w:p>
    <w:p w:rsidR="007234C8" w:rsidRPr="00307C8A" w:rsidRDefault="007234C8" w:rsidP="00307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C8A">
        <w:rPr>
          <w:rFonts w:ascii="Times New Roman" w:hAnsi="Times New Roman" w:cs="Times New Roman"/>
          <w:sz w:val="28"/>
          <w:szCs w:val="28"/>
        </w:rPr>
        <w:lastRenderedPageBreak/>
        <w:t xml:space="preserve">Максимальный расход сточных вод, сбрасываемых в сети водоотведения </w:t>
      </w:r>
      <w:r w:rsidRPr="00307C8A">
        <w:rPr>
          <w:rFonts w:ascii="Times New Roman" w:hAnsi="Times New Roman" w:cs="Times New Roman"/>
          <w:sz w:val="28"/>
          <w:szCs w:val="28"/>
        </w:rPr>
        <w:br/>
        <w:t>в точке подключения: 0,5 м. куб/</w:t>
      </w:r>
      <w:proofErr w:type="spellStart"/>
      <w:r w:rsidRPr="00307C8A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307C8A">
        <w:rPr>
          <w:rFonts w:ascii="Times New Roman" w:hAnsi="Times New Roman" w:cs="Times New Roman"/>
          <w:sz w:val="28"/>
          <w:szCs w:val="28"/>
        </w:rPr>
        <w:t>.</w:t>
      </w:r>
    </w:p>
    <w:p w:rsidR="007234C8" w:rsidRPr="00307C8A" w:rsidRDefault="007234C8" w:rsidP="00307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C8A">
        <w:rPr>
          <w:rFonts w:ascii="Times New Roman" w:hAnsi="Times New Roman" w:cs="Times New Roman"/>
          <w:sz w:val="28"/>
          <w:szCs w:val="28"/>
        </w:rPr>
        <w:t xml:space="preserve">Срок подключения объекта к сетям водоснабжения и водоотведения: </w:t>
      </w:r>
      <w:r w:rsidRPr="00307C8A">
        <w:rPr>
          <w:rFonts w:ascii="Times New Roman" w:hAnsi="Times New Roman" w:cs="Times New Roman"/>
          <w:sz w:val="28"/>
          <w:szCs w:val="28"/>
        </w:rPr>
        <w:br/>
        <w:t xml:space="preserve">18 месяцев после заключения договора о подключении объекта </w:t>
      </w:r>
      <w:r w:rsidRPr="00307C8A">
        <w:rPr>
          <w:rFonts w:ascii="Times New Roman" w:hAnsi="Times New Roman" w:cs="Times New Roman"/>
          <w:sz w:val="28"/>
          <w:szCs w:val="28"/>
        </w:rPr>
        <w:br/>
        <w:t>к системам водоснабжения и водоотведения и оплаты стоимости подключения объекта в соответствии</w:t>
      </w:r>
      <w:r w:rsidR="00307C8A">
        <w:rPr>
          <w:rFonts w:ascii="Times New Roman" w:hAnsi="Times New Roman" w:cs="Times New Roman"/>
          <w:sz w:val="28"/>
          <w:szCs w:val="28"/>
        </w:rPr>
        <w:t xml:space="preserve"> с законодательством Российской </w:t>
      </w:r>
      <w:r w:rsidRPr="00307C8A">
        <w:rPr>
          <w:rFonts w:ascii="Times New Roman" w:hAnsi="Times New Roman" w:cs="Times New Roman"/>
          <w:sz w:val="28"/>
          <w:szCs w:val="28"/>
        </w:rPr>
        <w:t>Федерации.</w:t>
      </w:r>
    </w:p>
    <w:p w:rsidR="007234C8" w:rsidRPr="007234C8" w:rsidRDefault="007234C8" w:rsidP="007F21F7">
      <w:pPr>
        <w:pStyle w:val="9"/>
        <w:shd w:val="clear" w:color="auto" w:fill="auto"/>
        <w:spacing w:line="240" w:lineRule="auto"/>
        <w:ind w:left="120" w:right="-1" w:firstLine="589"/>
        <w:jc w:val="both"/>
        <w:rPr>
          <w:b w:val="0"/>
          <w:sz w:val="28"/>
          <w:szCs w:val="28"/>
        </w:rPr>
      </w:pPr>
      <w:r w:rsidRPr="007234C8">
        <w:rPr>
          <w:b w:val="0"/>
          <w:color w:val="000000"/>
          <w:spacing w:val="0"/>
          <w:sz w:val="28"/>
          <w:szCs w:val="28"/>
        </w:rPr>
        <w:t xml:space="preserve">Срок действия технических условий: </w:t>
      </w:r>
      <w:r w:rsidRPr="007234C8">
        <w:rPr>
          <w:rStyle w:val="90ptExact"/>
          <w:sz w:val="28"/>
          <w:szCs w:val="28"/>
        </w:rPr>
        <w:t>3 года.</w:t>
      </w:r>
    </w:p>
    <w:p w:rsidR="00640A1F" w:rsidRPr="00F93BDD" w:rsidRDefault="00A34BA4" w:rsidP="007F21F7">
      <w:pPr>
        <w:pStyle w:val="1"/>
        <w:shd w:val="clear" w:color="auto" w:fill="auto"/>
        <w:spacing w:after="0" w:line="240" w:lineRule="auto"/>
        <w:ind w:left="119" w:right="-1" w:firstLine="589"/>
        <w:jc w:val="both"/>
        <w:rPr>
          <w:rStyle w:val="80ptExact"/>
          <w:b w:val="0"/>
          <w:bCs w:val="0"/>
          <w:color w:val="auto"/>
          <w:spacing w:val="0"/>
          <w:sz w:val="28"/>
          <w:szCs w:val="28"/>
          <w:shd w:val="clear" w:color="auto" w:fill="auto"/>
        </w:rPr>
      </w:pPr>
      <w:proofErr w:type="gramStart"/>
      <w:r>
        <w:rPr>
          <w:color w:val="000000"/>
          <w:sz w:val="28"/>
          <w:szCs w:val="28"/>
        </w:rPr>
        <w:t>Н</w:t>
      </w:r>
      <w:r w:rsidRPr="00F93BDD">
        <w:rPr>
          <w:color w:val="000000"/>
          <w:sz w:val="28"/>
          <w:szCs w:val="28"/>
        </w:rPr>
        <w:t xml:space="preserve">а период с 1 января 2025 года по 31 декабря 2025 года </w:t>
      </w:r>
      <w:r>
        <w:rPr>
          <w:color w:val="000000"/>
          <w:sz w:val="28"/>
          <w:szCs w:val="28"/>
        </w:rPr>
        <w:t xml:space="preserve">установлен </w:t>
      </w:r>
      <w:r>
        <w:rPr>
          <w:color w:val="000000"/>
          <w:sz w:val="28"/>
          <w:szCs w:val="28"/>
        </w:rPr>
        <w:br/>
        <w:t>и введен</w:t>
      </w:r>
      <w:r w:rsidRPr="00F93BDD">
        <w:rPr>
          <w:color w:val="000000"/>
          <w:sz w:val="28"/>
          <w:szCs w:val="28"/>
        </w:rPr>
        <w:t xml:space="preserve"> в действие тариф на подключение</w:t>
      </w:r>
      <w:r w:rsidR="00640A1F" w:rsidRPr="00F93BDD">
        <w:rPr>
          <w:color w:val="000000"/>
          <w:sz w:val="28"/>
          <w:szCs w:val="28"/>
        </w:rPr>
        <w:t xml:space="preserve"> (технологическое присоединение) к централизованной системе холодного водоснабжения МУП </w:t>
      </w:r>
      <w:r w:rsidR="00640A1F">
        <w:rPr>
          <w:color w:val="000000"/>
          <w:sz w:val="28"/>
          <w:szCs w:val="28"/>
        </w:rPr>
        <w:t>"</w:t>
      </w:r>
      <w:r w:rsidR="00640A1F" w:rsidRPr="00F93BDD">
        <w:rPr>
          <w:color w:val="000000"/>
          <w:sz w:val="28"/>
          <w:szCs w:val="28"/>
        </w:rPr>
        <w:t>Водоочистка</w:t>
      </w:r>
      <w:r w:rsidR="00640A1F">
        <w:rPr>
          <w:color w:val="000000"/>
          <w:sz w:val="28"/>
          <w:szCs w:val="28"/>
        </w:rPr>
        <w:t>"</w:t>
      </w:r>
      <w:r w:rsidR="00640A1F" w:rsidRPr="00F93BDD">
        <w:rPr>
          <w:color w:val="000000"/>
          <w:sz w:val="28"/>
          <w:szCs w:val="28"/>
        </w:rPr>
        <w:t xml:space="preserve"> (ИНН 2901243725) на территории городского округа </w:t>
      </w:r>
      <w:r w:rsidR="00640A1F">
        <w:rPr>
          <w:color w:val="000000"/>
          <w:sz w:val="28"/>
          <w:szCs w:val="28"/>
        </w:rPr>
        <w:t>"</w:t>
      </w:r>
      <w:r w:rsidR="00640A1F" w:rsidRPr="00F93BDD">
        <w:rPr>
          <w:color w:val="000000"/>
          <w:sz w:val="28"/>
          <w:szCs w:val="28"/>
        </w:rPr>
        <w:t>Город Архангельск</w:t>
      </w:r>
      <w:r w:rsidR="00640A1F">
        <w:rPr>
          <w:color w:val="000000"/>
          <w:sz w:val="28"/>
          <w:szCs w:val="28"/>
        </w:rPr>
        <w:t>"</w:t>
      </w:r>
      <w:r w:rsidR="00640A1F" w:rsidRPr="00F93BD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br/>
      </w:r>
      <w:r w:rsidR="00640A1F" w:rsidRPr="00F93BDD">
        <w:rPr>
          <w:color w:val="000000"/>
          <w:sz w:val="28"/>
          <w:szCs w:val="28"/>
        </w:rPr>
        <w:t xml:space="preserve">(за исключением территорий, ограниченных улицами КИЗ Силикат 1-я Линия, КИЗ Силикат 2-я Линия территориального округа Варавино-Фактория) </w:t>
      </w:r>
      <w:r>
        <w:rPr>
          <w:color w:val="000000"/>
          <w:sz w:val="28"/>
          <w:szCs w:val="28"/>
        </w:rPr>
        <w:br/>
      </w:r>
      <w:r w:rsidR="00640A1F" w:rsidRPr="00F93BDD">
        <w:rPr>
          <w:color w:val="000000"/>
          <w:sz w:val="28"/>
          <w:szCs w:val="28"/>
        </w:rPr>
        <w:t xml:space="preserve">и деревень </w:t>
      </w:r>
      <w:proofErr w:type="spellStart"/>
      <w:r w:rsidR="00640A1F" w:rsidRPr="00F93BDD">
        <w:rPr>
          <w:color w:val="000000"/>
          <w:sz w:val="28"/>
          <w:szCs w:val="28"/>
        </w:rPr>
        <w:t>Глинник</w:t>
      </w:r>
      <w:proofErr w:type="spellEnd"/>
      <w:r w:rsidR="00640A1F" w:rsidRPr="00F93BDD">
        <w:rPr>
          <w:color w:val="000000"/>
          <w:sz w:val="28"/>
          <w:szCs w:val="28"/>
        </w:rPr>
        <w:t xml:space="preserve">, </w:t>
      </w:r>
      <w:proofErr w:type="spellStart"/>
      <w:r w:rsidR="00640A1F" w:rsidRPr="00F93BDD">
        <w:rPr>
          <w:color w:val="000000"/>
          <w:sz w:val="28"/>
          <w:szCs w:val="28"/>
        </w:rPr>
        <w:t>Кяростров</w:t>
      </w:r>
      <w:proofErr w:type="spellEnd"/>
      <w:r w:rsidR="00640A1F" w:rsidRPr="00F93BDD">
        <w:rPr>
          <w:color w:val="000000"/>
          <w:sz w:val="28"/>
          <w:szCs w:val="28"/>
        </w:rPr>
        <w:t xml:space="preserve"> Приморского муниципального округа</w:t>
      </w:r>
      <w:proofErr w:type="gramEnd"/>
      <w:r w:rsidR="00640A1F" w:rsidRPr="00F93BDD">
        <w:rPr>
          <w:color w:val="000000"/>
          <w:sz w:val="28"/>
          <w:szCs w:val="28"/>
        </w:rPr>
        <w:t xml:space="preserve"> Архангельской области в следующем размере:</w:t>
      </w:r>
    </w:p>
    <w:p w:rsidR="00640A1F" w:rsidRPr="004E49D5" w:rsidRDefault="00640A1F" w:rsidP="007F21F7">
      <w:pPr>
        <w:pStyle w:val="1"/>
        <w:shd w:val="clear" w:color="auto" w:fill="auto"/>
        <w:spacing w:after="0" w:line="240" w:lineRule="auto"/>
        <w:ind w:left="20" w:right="-1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4E49D5">
        <w:rPr>
          <w:color w:val="000000"/>
          <w:sz w:val="28"/>
          <w:szCs w:val="28"/>
        </w:rPr>
        <w:t xml:space="preserve">тавка тарифа за подключаемую (технологически присоединяемую) нагрузку водопроводной сети - 15,097 тыс. руб. за 1 куб. м в </w:t>
      </w:r>
      <w:proofErr w:type="spellStart"/>
      <w:r w:rsidRPr="004E49D5">
        <w:rPr>
          <w:color w:val="000000"/>
          <w:sz w:val="28"/>
          <w:szCs w:val="28"/>
        </w:rPr>
        <w:t>сут</w:t>
      </w:r>
      <w:proofErr w:type="spellEnd"/>
      <w:r w:rsidRPr="004E49D5">
        <w:rPr>
          <w:color w:val="000000"/>
          <w:sz w:val="28"/>
          <w:szCs w:val="28"/>
        </w:rPr>
        <w:t>.;</w:t>
      </w:r>
    </w:p>
    <w:p w:rsidR="00307C8A" w:rsidRDefault="00307C8A" w:rsidP="00640A1F">
      <w:pPr>
        <w:pStyle w:val="20"/>
        <w:shd w:val="clear" w:color="auto" w:fill="auto"/>
        <w:spacing w:line="240" w:lineRule="auto"/>
        <w:ind w:left="221"/>
        <w:jc w:val="center"/>
        <w:rPr>
          <w:rStyle w:val="23pt"/>
          <w:rFonts w:eastAsia="Arial Unicode MS"/>
          <w:b w:val="0"/>
          <w:bCs w:val="0"/>
          <w:i w:val="0"/>
          <w:sz w:val="28"/>
          <w:szCs w:val="28"/>
        </w:rPr>
      </w:pPr>
    </w:p>
    <w:p w:rsidR="00640A1F" w:rsidRPr="009559AF" w:rsidRDefault="00640A1F" w:rsidP="00640A1F">
      <w:pPr>
        <w:pStyle w:val="20"/>
        <w:shd w:val="clear" w:color="auto" w:fill="auto"/>
        <w:spacing w:line="240" w:lineRule="auto"/>
        <w:ind w:left="221"/>
        <w:jc w:val="center"/>
        <w:rPr>
          <w:rFonts w:ascii="Times New Roman" w:hAnsi="Times New Roman" w:cs="Times New Roman"/>
          <w:i w:val="0"/>
          <w:sz w:val="28"/>
          <w:szCs w:val="28"/>
        </w:rPr>
      </w:pPr>
      <w:proofErr w:type="gramStart"/>
      <w:r>
        <w:rPr>
          <w:rStyle w:val="23pt"/>
          <w:rFonts w:eastAsia="Arial Unicode MS"/>
          <w:b w:val="0"/>
          <w:bCs w:val="0"/>
          <w:i w:val="0"/>
          <w:sz w:val="28"/>
          <w:szCs w:val="28"/>
        </w:rPr>
        <w:t>Ставка тарифа</w:t>
      </w:r>
      <w:r w:rsidRPr="009559AF">
        <w:rPr>
          <w:rStyle w:val="23pt"/>
          <w:rFonts w:eastAsia="Arial Unicode MS"/>
          <w:b w:val="0"/>
          <w:bCs w:val="0"/>
          <w:i w:val="0"/>
          <w:sz w:val="28"/>
          <w:szCs w:val="28"/>
        </w:rPr>
        <w:t xml:space="preserve"> </w:t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за протяженность водопроводной сети (расстояние </w:t>
      </w:r>
      <w:r>
        <w:rPr>
          <w:rFonts w:ascii="Times New Roman" w:hAnsi="Times New Roman" w:cs="Times New Roman"/>
          <w:i w:val="0"/>
          <w:color w:val="000000"/>
          <w:sz w:val="28"/>
          <w:szCs w:val="28"/>
        </w:rPr>
        <w:br/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от точки подключения объекта заявителя до точки подключения водопроводных сетей к объектам централизованной системы водоснабжения) на территории городского округа </w:t>
      </w:r>
      <w:r>
        <w:rPr>
          <w:rFonts w:ascii="Times New Roman" w:hAnsi="Times New Roman" w:cs="Times New Roman"/>
          <w:i w:val="0"/>
          <w:color w:val="000000"/>
          <w:sz w:val="28"/>
          <w:szCs w:val="28"/>
        </w:rPr>
        <w:t>"</w:t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>Город Архангельск</w:t>
      </w:r>
      <w:r>
        <w:rPr>
          <w:rFonts w:ascii="Times New Roman" w:hAnsi="Times New Roman" w:cs="Times New Roman"/>
          <w:i w:val="0"/>
          <w:color w:val="000000"/>
          <w:sz w:val="28"/>
          <w:szCs w:val="28"/>
        </w:rPr>
        <w:t>"</w:t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 (за исключением территорий, ограниченных улицами КИЗ Силикат 1-я Линия,</w:t>
      </w:r>
      <w:proofErr w:type="gramEnd"/>
    </w:p>
    <w:p w:rsidR="00640A1F" w:rsidRPr="009559AF" w:rsidRDefault="00640A1F" w:rsidP="00640A1F">
      <w:pPr>
        <w:pStyle w:val="20"/>
        <w:shd w:val="clear" w:color="auto" w:fill="auto"/>
        <w:spacing w:line="240" w:lineRule="auto"/>
        <w:ind w:left="221"/>
        <w:jc w:val="center"/>
        <w:rPr>
          <w:rFonts w:ascii="Times New Roman" w:hAnsi="Times New Roman" w:cs="Times New Roman"/>
          <w:i w:val="0"/>
          <w:sz w:val="28"/>
          <w:szCs w:val="28"/>
        </w:rPr>
      </w:pPr>
      <w:proofErr w:type="gramStart"/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>КИЗ Силикат 2-я Линия территориального округа Варавино-Фактория)</w:t>
      </w:r>
      <w:proofErr w:type="gramEnd"/>
    </w:p>
    <w:p w:rsidR="00640A1F" w:rsidRPr="009559AF" w:rsidRDefault="00640A1F" w:rsidP="00640A1F">
      <w:pPr>
        <w:pStyle w:val="20"/>
        <w:shd w:val="clear" w:color="auto" w:fill="auto"/>
        <w:spacing w:after="236" w:line="240" w:lineRule="auto"/>
        <w:ind w:left="221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и деревень </w:t>
      </w:r>
      <w:proofErr w:type="spellStart"/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>Глинник</w:t>
      </w:r>
      <w:proofErr w:type="spellEnd"/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, </w:t>
      </w:r>
      <w:proofErr w:type="spellStart"/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>Кяростров</w:t>
      </w:r>
      <w:proofErr w:type="spellEnd"/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 Приморского муниципального округа Архангельской области</w:t>
      </w:r>
    </w:p>
    <w:tbl>
      <w:tblPr>
        <w:tblStyle w:val="a6"/>
        <w:tblW w:w="0" w:type="auto"/>
        <w:tblInd w:w="119" w:type="dxa"/>
        <w:tblLook w:val="04A0" w:firstRow="1" w:lastRow="0" w:firstColumn="1" w:lastColumn="0" w:noHBand="0" w:noVBand="1"/>
      </w:tblPr>
      <w:tblGrid>
        <w:gridCol w:w="3244"/>
        <w:gridCol w:w="3246"/>
        <w:gridCol w:w="2997"/>
      </w:tblGrid>
      <w:tr w:rsidR="00640A1F" w:rsidRPr="009559AF" w:rsidTr="000956CD">
        <w:tc>
          <w:tcPr>
            <w:tcW w:w="3244" w:type="dxa"/>
            <w:vAlign w:val="center"/>
          </w:tcPr>
          <w:p w:rsidR="00640A1F" w:rsidRPr="009559AF" w:rsidRDefault="00640A1F" w:rsidP="000956CD">
            <w:pPr>
              <w:pStyle w:val="80"/>
              <w:shd w:val="clear" w:color="auto" w:fill="auto"/>
              <w:spacing w:before="0" w:line="240" w:lineRule="auto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 xml:space="preserve">Диаметр водопроводной сети, </w:t>
            </w:r>
            <w:proofErr w:type="gramStart"/>
            <w:r w:rsidRPr="009559AF">
              <w:rPr>
                <w:rStyle w:val="10pt0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3246" w:type="dxa"/>
            <w:vAlign w:val="center"/>
          </w:tcPr>
          <w:p w:rsidR="00640A1F" w:rsidRPr="009559AF" w:rsidRDefault="00640A1F" w:rsidP="000956CD">
            <w:pPr>
              <w:pStyle w:val="80"/>
              <w:shd w:val="clear" w:color="auto" w:fill="auto"/>
              <w:spacing w:before="0" w:line="240" w:lineRule="auto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Условия прокладки водопроводных сетей</w:t>
            </w:r>
          </w:p>
        </w:tc>
        <w:tc>
          <w:tcPr>
            <w:tcW w:w="2997" w:type="dxa"/>
            <w:vAlign w:val="center"/>
          </w:tcPr>
          <w:p w:rsidR="00640A1F" w:rsidRPr="009559AF" w:rsidRDefault="00640A1F" w:rsidP="000956CD">
            <w:pPr>
              <w:pStyle w:val="80"/>
              <w:shd w:val="clear" w:color="auto" w:fill="auto"/>
              <w:tabs>
                <w:tab w:val="left" w:pos="2970"/>
              </w:tabs>
              <w:spacing w:before="0" w:line="240" w:lineRule="auto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 xml:space="preserve">Ставка тарифа </w:t>
            </w:r>
            <w:r w:rsidR="000956CD">
              <w:rPr>
                <w:rStyle w:val="10pt0"/>
                <w:sz w:val="24"/>
                <w:szCs w:val="24"/>
              </w:rPr>
              <w:br/>
            </w:r>
            <w:r w:rsidRPr="009559AF">
              <w:rPr>
                <w:rStyle w:val="10pt0"/>
                <w:sz w:val="24"/>
                <w:szCs w:val="24"/>
              </w:rPr>
              <w:t xml:space="preserve">за протяженность водопроводной сети, </w:t>
            </w:r>
            <w:r w:rsidR="000956CD">
              <w:rPr>
                <w:rStyle w:val="10pt0"/>
                <w:sz w:val="24"/>
                <w:szCs w:val="24"/>
              </w:rPr>
              <w:br/>
            </w:r>
            <w:r w:rsidRPr="009559AF">
              <w:rPr>
                <w:rStyle w:val="10pt0"/>
                <w:sz w:val="24"/>
                <w:szCs w:val="24"/>
              </w:rPr>
              <w:t>тыс. руб. за 1 км</w:t>
            </w:r>
          </w:p>
        </w:tc>
      </w:tr>
      <w:tr w:rsidR="00640A1F" w:rsidRPr="009559AF" w:rsidTr="007F21F7">
        <w:tc>
          <w:tcPr>
            <w:tcW w:w="3244" w:type="dxa"/>
          </w:tcPr>
          <w:p w:rsidR="00640A1F" w:rsidRPr="009559AF" w:rsidRDefault="00640A1F" w:rsidP="005B3E04">
            <w:pPr>
              <w:pStyle w:val="80"/>
              <w:shd w:val="clear" w:color="auto" w:fill="auto"/>
              <w:spacing w:before="0" w:line="240" w:lineRule="auto"/>
              <w:rPr>
                <w:rStyle w:val="10pt0"/>
                <w:sz w:val="24"/>
                <w:szCs w:val="24"/>
              </w:rPr>
            </w:pPr>
            <w:r>
              <w:rPr>
                <w:rStyle w:val="10pt0"/>
                <w:sz w:val="24"/>
                <w:szCs w:val="24"/>
              </w:rPr>
              <w:t>1</w:t>
            </w:r>
          </w:p>
        </w:tc>
        <w:tc>
          <w:tcPr>
            <w:tcW w:w="3246" w:type="dxa"/>
          </w:tcPr>
          <w:p w:rsidR="00640A1F" w:rsidRPr="009559AF" w:rsidRDefault="00640A1F" w:rsidP="005B3E04">
            <w:pPr>
              <w:pStyle w:val="80"/>
              <w:shd w:val="clear" w:color="auto" w:fill="auto"/>
              <w:spacing w:before="0" w:line="240" w:lineRule="auto"/>
              <w:rPr>
                <w:rStyle w:val="10pt0"/>
                <w:sz w:val="24"/>
                <w:szCs w:val="24"/>
              </w:rPr>
            </w:pPr>
            <w:r>
              <w:rPr>
                <w:rStyle w:val="10pt0"/>
                <w:sz w:val="24"/>
                <w:szCs w:val="24"/>
              </w:rPr>
              <w:t>2</w:t>
            </w:r>
          </w:p>
        </w:tc>
        <w:tc>
          <w:tcPr>
            <w:tcW w:w="2997" w:type="dxa"/>
          </w:tcPr>
          <w:p w:rsidR="00640A1F" w:rsidRPr="009559AF" w:rsidRDefault="00640A1F" w:rsidP="005B3E04">
            <w:pPr>
              <w:pStyle w:val="80"/>
              <w:shd w:val="clear" w:color="auto" w:fill="auto"/>
              <w:spacing w:before="0" w:line="240" w:lineRule="auto"/>
              <w:rPr>
                <w:rStyle w:val="10pt0"/>
                <w:sz w:val="24"/>
                <w:szCs w:val="24"/>
              </w:rPr>
            </w:pPr>
            <w:r>
              <w:rPr>
                <w:rStyle w:val="10pt0"/>
                <w:sz w:val="24"/>
                <w:szCs w:val="24"/>
              </w:rPr>
              <w:t>3</w:t>
            </w:r>
          </w:p>
        </w:tc>
      </w:tr>
      <w:tr w:rsidR="00640A1F" w:rsidRPr="009559AF" w:rsidTr="007F21F7">
        <w:tc>
          <w:tcPr>
            <w:tcW w:w="3244" w:type="dxa"/>
            <w:vMerge w:val="restart"/>
          </w:tcPr>
          <w:p w:rsidR="00640A1F" w:rsidRPr="009559AF" w:rsidRDefault="00640A1F" w:rsidP="000956CD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40 мм и менее</w:t>
            </w:r>
          </w:p>
        </w:tc>
        <w:tc>
          <w:tcPr>
            <w:tcW w:w="3246" w:type="dxa"/>
          </w:tcPr>
          <w:p w:rsidR="00640A1F" w:rsidRPr="009559AF" w:rsidRDefault="00640A1F" w:rsidP="000956CD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без устройства деревянного свайного основания</w:t>
            </w:r>
          </w:p>
        </w:tc>
        <w:tc>
          <w:tcPr>
            <w:tcW w:w="2997" w:type="dxa"/>
          </w:tcPr>
          <w:p w:rsidR="00640A1F" w:rsidRPr="009559AF" w:rsidRDefault="00640A1F" w:rsidP="005B3E04">
            <w:pPr>
              <w:pStyle w:val="80"/>
              <w:shd w:val="clear" w:color="auto" w:fill="auto"/>
              <w:spacing w:before="0" w:line="240" w:lineRule="auto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5 489,32</w:t>
            </w:r>
          </w:p>
        </w:tc>
      </w:tr>
      <w:tr w:rsidR="00640A1F" w:rsidRPr="009559AF" w:rsidTr="007F21F7">
        <w:tc>
          <w:tcPr>
            <w:tcW w:w="3244" w:type="dxa"/>
            <w:vMerge/>
          </w:tcPr>
          <w:p w:rsidR="00640A1F" w:rsidRPr="009559AF" w:rsidRDefault="00640A1F" w:rsidP="000956CD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46" w:type="dxa"/>
          </w:tcPr>
          <w:p w:rsidR="00640A1F" w:rsidRPr="009559AF" w:rsidRDefault="00640A1F" w:rsidP="000956CD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с устройством деревянного свайного основания</w:t>
            </w:r>
          </w:p>
        </w:tc>
        <w:tc>
          <w:tcPr>
            <w:tcW w:w="2997" w:type="dxa"/>
          </w:tcPr>
          <w:p w:rsidR="00640A1F" w:rsidRPr="009559AF" w:rsidRDefault="00640A1F" w:rsidP="005B3E04">
            <w:pPr>
              <w:pStyle w:val="80"/>
              <w:shd w:val="clear" w:color="auto" w:fill="auto"/>
              <w:spacing w:before="0" w:line="240" w:lineRule="auto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28 508,40</w:t>
            </w:r>
          </w:p>
        </w:tc>
      </w:tr>
      <w:tr w:rsidR="00640A1F" w:rsidRPr="009559AF" w:rsidTr="007F21F7">
        <w:tc>
          <w:tcPr>
            <w:tcW w:w="3244" w:type="dxa"/>
            <w:vMerge w:val="restart"/>
          </w:tcPr>
          <w:p w:rsidR="00640A1F" w:rsidRPr="009559AF" w:rsidRDefault="00640A1F" w:rsidP="000956CD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от 40 мм до 70 мм (включительно)</w:t>
            </w:r>
          </w:p>
        </w:tc>
        <w:tc>
          <w:tcPr>
            <w:tcW w:w="3246" w:type="dxa"/>
          </w:tcPr>
          <w:p w:rsidR="00640A1F" w:rsidRPr="009559AF" w:rsidRDefault="00640A1F" w:rsidP="000956CD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без устройства деревянного свайного основания</w:t>
            </w:r>
          </w:p>
        </w:tc>
        <w:tc>
          <w:tcPr>
            <w:tcW w:w="2997" w:type="dxa"/>
          </w:tcPr>
          <w:p w:rsidR="00640A1F" w:rsidRPr="009559AF" w:rsidRDefault="00640A1F" w:rsidP="005B3E04">
            <w:pPr>
              <w:pStyle w:val="80"/>
              <w:shd w:val="clear" w:color="auto" w:fill="auto"/>
              <w:spacing w:before="0" w:line="240" w:lineRule="auto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16 089,25</w:t>
            </w:r>
          </w:p>
        </w:tc>
      </w:tr>
      <w:tr w:rsidR="00640A1F" w:rsidRPr="009559AF" w:rsidTr="007F21F7">
        <w:tc>
          <w:tcPr>
            <w:tcW w:w="3244" w:type="dxa"/>
            <w:vMerge/>
          </w:tcPr>
          <w:p w:rsidR="00640A1F" w:rsidRPr="009559AF" w:rsidRDefault="00640A1F" w:rsidP="000956CD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46" w:type="dxa"/>
          </w:tcPr>
          <w:p w:rsidR="00640A1F" w:rsidRPr="009559AF" w:rsidRDefault="00640A1F" w:rsidP="000956CD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с устройством деревянного свайного основания</w:t>
            </w:r>
          </w:p>
        </w:tc>
        <w:tc>
          <w:tcPr>
            <w:tcW w:w="2997" w:type="dxa"/>
          </w:tcPr>
          <w:p w:rsidR="00640A1F" w:rsidRPr="009559AF" w:rsidRDefault="00640A1F" w:rsidP="005B3E04">
            <w:pPr>
              <w:pStyle w:val="80"/>
              <w:shd w:val="clear" w:color="auto" w:fill="auto"/>
              <w:spacing w:before="0" w:line="240" w:lineRule="auto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38 871,73</w:t>
            </w:r>
          </w:p>
        </w:tc>
      </w:tr>
      <w:tr w:rsidR="00640A1F" w:rsidRPr="009559AF" w:rsidTr="007F21F7">
        <w:tc>
          <w:tcPr>
            <w:tcW w:w="3244" w:type="dxa"/>
            <w:vMerge w:val="restart"/>
          </w:tcPr>
          <w:p w:rsidR="00640A1F" w:rsidRPr="009559AF" w:rsidRDefault="00640A1F" w:rsidP="000956CD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от 70 мм до 100 мм (включительно)</w:t>
            </w:r>
          </w:p>
        </w:tc>
        <w:tc>
          <w:tcPr>
            <w:tcW w:w="3246" w:type="dxa"/>
          </w:tcPr>
          <w:p w:rsidR="00640A1F" w:rsidRPr="009559AF" w:rsidRDefault="00640A1F" w:rsidP="000956CD">
            <w:pPr>
              <w:pStyle w:val="80"/>
              <w:shd w:val="clear" w:color="auto" w:fill="auto"/>
              <w:spacing w:before="0" w:line="240" w:lineRule="auto"/>
              <w:jc w:val="left"/>
              <w:rPr>
                <w:rStyle w:val="10pt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без устройства деревянного свайного основания</w:t>
            </w:r>
          </w:p>
        </w:tc>
        <w:tc>
          <w:tcPr>
            <w:tcW w:w="2997" w:type="dxa"/>
          </w:tcPr>
          <w:p w:rsidR="00640A1F" w:rsidRPr="009559AF" w:rsidRDefault="00640A1F" w:rsidP="005B3E04">
            <w:pPr>
              <w:pStyle w:val="80"/>
              <w:shd w:val="clear" w:color="auto" w:fill="auto"/>
              <w:spacing w:before="0" w:line="240" w:lineRule="auto"/>
              <w:rPr>
                <w:rStyle w:val="10pt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16 089,25</w:t>
            </w:r>
          </w:p>
        </w:tc>
      </w:tr>
      <w:tr w:rsidR="00640A1F" w:rsidRPr="009559AF" w:rsidTr="007F21F7">
        <w:tc>
          <w:tcPr>
            <w:tcW w:w="3244" w:type="dxa"/>
            <w:vMerge/>
          </w:tcPr>
          <w:p w:rsidR="00640A1F" w:rsidRPr="009559AF" w:rsidRDefault="00640A1F" w:rsidP="000956CD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46" w:type="dxa"/>
          </w:tcPr>
          <w:p w:rsidR="00640A1F" w:rsidRPr="009559AF" w:rsidRDefault="00640A1F" w:rsidP="000956CD">
            <w:pPr>
              <w:pStyle w:val="80"/>
              <w:shd w:val="clear" w:color="auto" w:fill="auto"/>
              <w:spacing w:before="0" w:line="240" w:lineRule="auto"/>
              <w:jc w:val="left"/>
              <w:rPr>
                <w:rStyle w:val="10pt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с устройством деревянного свайного основания</w:t>
            </w:r>
          </w:p>
        </w:tc>
        <w:tc>
          <w:tcPr>
            <w:tcW w:w="2997" w:type="dxa"/>
          </w:tcPr>
          <w:p w:rsidR="00640A1F" w:rsidRPr="009559AF" w:rsidRDefault="00640A1F" w:rsidP="005B3E04">
            <w:pPr>
              <w:pStyle w:val="80"/>
              <w:shd w:val="clear" w:color="auto" w:fill="auto"/>
              <w:spacing w:before="0" w:line="240" w:lineRule="auto"/>
              <w:rPr>
                <w:rStyle w:val="10pt0"/>
                <w:sz w:val="24"/>
                <w:szCs w:val="24"/>
              </w:rPr>
            </w:pPr>
            <w:r>
              <w:rPr>
                <w:rStyle w:val="10pt0"/>
                <w:sz w:val="24"/>
                <w:szCs w:val="24"/>
              </w:rPr>
              <w:t>38 8</w:t>
            </w:r>
            <w:r w:rsidRPr="009559AF">
              <w:rPr>
                <w:rStyle w:val="10pt0"/>
                <w:sz w:val="24"/>
                <w:szCs w:val="24"/>
              </w:rPr>
              <w:t>71,73</w:t>
            </w:r>
          </w:p>
        </w:tc>
      </w:tr>
    </w:tbl>
    <w:p w:rsidR="00640A1F" w:rsidRDefault="00640A1F" w:rsidP="00640A1F">
      <w:pPr>
        <w:pStyle w:val="1"/>
        <w:shd w:val="clear" w:color="auto" w:fill="auto"/>
        <w:tabs>
          <w:tab w:val="left" w:pos="1095"/>
        </w:tabs>
        <w:spacing w:after="0" w:line="322" w:lineRule="exact"/>
        <w:ind w:right="20" w:firstLine="709"/>
        <w:jc w:val="both"/>
        <w:rPr>
          <w:color w:val="000000"/>
          <w:sz w:val="28"/>
          <w:szCs w:val="28"/>
        </w:rPr>
      </w:pPr>
    </w:p>
    <w:p w:rsidR="00640A1F" w:rsidRPr="00F93BDD" w:rsidRDefault="00C826D5" w:rsidP="00640A1F">
      <w:pPr>
        <w:pStyle w:val="1"/>
        <w:shd w:val="clear" w:color="auto" w:fill="auto"/>
        <w:tabs>
          <w:tab w:val="left" w:pos="1095"/>
        </w:tabs>
        <w:spacing w:after="0" w:line="322" w:lineRule="exact"/>
        <w:ind w:right="20" w:firstLine="709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Н</w:t>
      </w:r>
      <w:r w:rsidRPr="00F93BDD">
        <w:rPr>
          <w:color w:val="000000"/>
          <w:sz w:val="28"/>
          <w:szCs w:val="28"/>
        </w:rPr>
        <w:t xml:space="preserve">а период с 1 января 2025 года по 31 декабря 2025 года </w:t>
      </w:r>
      <w:r>
        <w:rPr>
          <w:color w:val="000000"/>
          <w:sz w:val="28"/>
          <w:szCs w:val="28"/>
        </w:rPr>
        <w:t xml:space="preserve">установлен </w:t>
      </w:r>
      <w:r>
        <w:rPr>
          <w:color w:val="000000"/>
          <w:sz w:val="28"/>
          <w:szCs w:val="28"/>
        </w:rPr>
        <w:br/>
        <w:t>и введен</w:t>
      </w:r>
      <w:r w:rsidRPr="00F93BDD">
        <w:rPr>
          <w:color w:val="000000"/>
          <w:sz w:val="28"/>
          <w:szCs w:val="28"/>
        </w:rPr>
        <w:t xml:space="preserve"> в действие тариф на подключение</w:t>
      </w:r>
      <w:r w:rsidR="00640A1F" w:rsidRPr="00F93BDD">
        <w:rPr>
          <w:color w:val="000000"/>
          <w:sz w:val="28"/>
          <w:szCs w:val="28"/>
        </w:rPr>
        <w:t xml:space="preserve"> (технологическое присоединение) </w:t>
      </w:r>
      <w:r>
        <w:rPr>
          <w:color w:val="000000"/>
          <w:sz w:val="28"/>
          <w:szCs w:val="28"/>
        </w:rPr>
        <w:br/>
      </w:r>
      <w:r w:rsidR="00640A1F" w:rsidRPr="00F93BDD">
        <w:rPr>
          <w:color w:val="000000"/>
          <w:sz w:val="28"/>
          <w:szCs w:val="28"/>
        </w:rPr>
        <w:lastRenderedPageBreak/>
        <w:t xml:space="preserve">к централизованной системе водоотведения МУП </w:t>
      </w:r>
      <w:r w:rsidR="00640A1F">
        <w:rPr>
          <w:color w:val="000000"/>
          <w:sz w:val="28"/>
          <w:szCs w:val="28"/>
        </w:rPr>
        <w:t>"</w:t>
      </w:r>
      <w:r w:rsidR="00640A1F" w:rsidRPr="00F93BDD">
        <w:rPr>
          <w:color w:val="000000"/>
          <w:sz w:val="28"/>
          <w:szCs w:val="28"/>
        </w:rPr>
        <w:t>Водоочистка</w:t>
      </w:r>
      <w:r w:rsidR="00640A1F">
        <w:rPr>
          <w:color w:val="000000"/>
          <w:sz w:val="28"/>
          <w:szCs w:val="28"/>
        </w:rPr>
        <w:t>"</w:t>
      </w:r>
      <w:r w:rsidR="00640A1F" w:rsidRPr="00F93BD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br/>
      </w:r>
      <w:r w:rsidR="00640A1F" w:rsidRPr="00F93BDD">
        <w:rPr>
          <w:color w:val="000000"/>
          <w:sz w:val="28"/>
          <w:szCs w:val="28"/>
        </w:rPr>
        <w:t xml:space="preserve">(ИНН 2901243725) на территории городского округа </w:t>
      </w:r>
      <w:r w:rsidR="00640A1F">
        <w:rPr>
          <w:color w:val="000000"/>
          <w:sz w:val="28"/>
          <w:szCs w:val="28"/>
        </w:rPr>
        <w:t>"</w:t>
      </w:r>
      <w:r w:rsidR="00640A1F" w:rsidRPr="00F93BDD">
        <w:rPr>
          <w:color w:val="000000"/>
          <w:sz w:val="28"/>
          <w:szCs w:val="28"/>
        </w:rPr>
        <w:t>Город Архангельск</w:t>
      </w:r>
      <w:r w:rsidR="00640A1F">
        <w:rPr>
          <w:color w:val="000000"/>
          <w:sz w:val="28"/>
          <w:szCs w:val="28"/>
        </w:rPr>
        <w:t>"</w:t>
      </w:r>
      <w:r w:rsidR="00640A1F" w:rsidRPr="00F93BD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br/>
      </w:r>
      <w:r w:rsidR="00640A1F" w:rsidRPr="00F93BDD">
        <w:rPr>
          <w:color w:val="000000"/>
          <w:sz w:val="28"/>
          <w:szCs w:val="28"/>
        </w:rPr>
        <w:t xml:space="preserve">(за исключением территорий, ограниченных улицами КИЗ Силикат 1-я Линия, КИЗ Силикат 2-я Линия территориального округа Варавино-Фактория) </w:t>
      </w:r>
      <w:r>
        <w:rPr>
          <w:color w:val="000000"/>
          <w:sz w:val="28"/>
          <w:szCs w:val="28"/>
        </w:rPr>
        <w:br/>
      </w:r>
      <w:r w:rsidR="00640A1F" w:rsidRPr="00F93BDD">
        <w:rPr>
          <w:color w:val="000000"/>
          <w:sz w:val="28"/>
          <w:szCs w:val="28"/>
        </w:rPr>
        <w:t xml:space="preserve">и деревни </w:t>
      </w:r>
      <w:proofErr w:type="spellStart"/>
      <w:r w:rsidR="00640A1F" w:rsidRPr="00F93BDD">
        <w:rPr>
          <w:color w:val="000000"/>
          <w:sz w:val="28"/>
          <w:szCs w:val="28"/>
        </w:rPr>
        <w:t>Кяростров</w:t>
      </w:r>
      <w:proofErr w:type="spellEnd"/>
      <w:r w:rsidR="00640A1F" w:rsidRPr="00F93BDD">
        <w:rPr>
          <w:color w:val="000000"/>
          <w:sz w:val="28"/>
          <w:szCs w:val="28"/>
        </w:rPr>
        <w:t xml:space="preserve"> Приморского муниципального округа Архангельской области</w:t>
      </w:r>
      <w:proofErr w:type="gramEnd"/>
      <w:r w:rsidR="00640A1F" w:rsidRPr="00F93BDD">
        <w:rPr>
          <w:color w:val="000000"/>
          <w:sz w:val="28"/>
          <w:szCs w:val="28"/>
        </w:rPr>
        <w:t xml:space="preserve"> в следующем размере:</w:t>
      </w:r>
    </w:p>
    <w:p w:rsidR="00640A1F" w:rsidRPr="004E49D5" w:rsidRDefault="00640A1F" w:rsidP="00640A1F">
      <w:pPr>
        <w:pStyle w:val="1"/>
        <w:shd w:val="clear" w:color="auto" w:fill="auto"/>
        <w:spacing w:after="0" w:line="240" w:lineRule="auto"/>
        <w:ind w:left="20" w:right="20" w:firstLine="68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4E49D5">
        <w:rPr>
          <w:color w:val="000000"/>
          <w:sz w:val="28"/>
          <w:szCs w:val="28"/>
        </w:rPr>
        <w:t xml:space="preserve">тавка тарифа за подключаемую (технологически присоединяемую) нагрузку канализационной сети - 16,218 тыс. руб. за 1 куб. м в </w:t>
      </w:r>
      <w:proofErr w:type="spellStart"/>
      <w:r w:rsidRPr="004E49D5">
        <w:rPr>
          <w:color w:val="000000"/>
          <w:sz w:val="28"/>
          <w:szCs w:val="28"/>
        </w:rPr>
        <w:t>сут</w:t>
      </w:r>
      <w:proofErr w:type="spellEnd"/>
      <w:r w:rsidRPr="004E49D5">
        <w:rPr>
          <w:color w:val="000000"/>
          <w:sz w:val="28"/>
          <w:szCs w:val="28"/>
        </w:rPr>
        <w:t>.;</w:t>
      </w:r>
    </w:p>
    <w:p w:rsidR="00307C8A" w:rsidRDefault="00307C8A" w:rsidP="00640A1F">
      <w:pPr>
        <w:pStyle w:val="20"/>
        <w:shd w:val="clear" w:color="auto" w:fill="auto"/>
        <w:ind w:left="220"/>
        <w:jc w:val="center"/>
        <w:rPr>
          <w:rStyle w:val="23pt"/>
          <w:rFonts w:eastAsia="Arial Unicode MS"/>
          <w:b w:val="0"/>
          <w:bCs w:val="0"/>
          <w:i w:val="0"/>
          <w:sz w:val="28"/>
          <w:szCs w:val="28"/>
        </w:rPr>
      </w:pPr>
    </w:p>
    <w:p w:rsidR="00307C8A" w:rsidRDefault="00640A1F" w:rsidP="00640A1F">
      <w:pPr>
        <w:pStyle w:val="20"/>
        <w:shd w:val="clear" w:color="auto" w:fill="auto"/>
        <w:ind w:left="220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proofErr w:type="gramStart"/>
      <w:r>
        <w:rPr>
          <w:rStyle w:val="23pt"/>
          <w:rFonts w:eastAsia="Arial Unicode MS"/>
          <w:b w:val="0"/>
          <w:bCs w:val="0"/>
          <w:i w:val="0"/>
          <w:sz w:val="28"/>
          <w:szCs w:val="28"/>
        </w:rPr>
        <w:t xml:space="preserve">Ставка тарифа </w:t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за протяженность канализационной сети (расстояние </w:t>
      </w:r>
      <w:proofErr w:type="gramEnd"/>
    </w:p>
    <w:p w:rsidR="00640A1F" w:rsidRPr="009559AF" w:rsidRDefault="00640A1F" w:rsidP="00640A1F">
      <w:pPr>
        <w:pStyle w:val="20"/>
        <w:shd w:val="clear" w:color="auto" w:fill="auto"/>
        <w:ind w:left="220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от точки подключения объекта заявителя до точки подключения канализационных сетей к объектам централизованной системы водоотведения) на территории городского округа </w:t>
      </w:r>
      <w:r>
        <w:rPr>
          <w:rFonts w:ascii="Times New Roman" w:hAnsi="Times New Roman" w:cs="Times New Roman"/>
          <w:i w:val="0"/>
          <w:color w:val="000000"/>
          <w:sz w:val="28"/>
          <w:szCs w:val="28"/>
        </w:rPr>
        <w:t>"</w:t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>Город Архангельск</w:t>
      </w:r>
      <w:r>
        <w:rPr>
          <w:rFonts w:ascii="Times New Roman" w:hAnsi="Times New Roman" w:cs="Times New Roman"/>
          <w:i w:val="0"/>
          <w:color w:val="000000"/>
          <w:sz w:val="28"/>
          <w:szCs w:val="28"/>
        </w:rPr>
        <w:t>"</w:t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 w:val="0"/>
          <w:color w:val="000000"/>
          <w:sz w:val="28"/>
          <w:szCs w:val="28"/>
        </w:rPr>
        <w:br/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>(за исключением территорий, ограниченных улицами КИЗ Силикат 1-я Линия,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КИЗ Силикат 2-я Линия территориального округа Варавино-Фактория) и деревни </w:t>
      </w:r>
      <w:proofErr w:type="spellStart"/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>Кяростров</w:t>
      </w:r>
      <w:proofErr w:type="spellEnd"/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 Приморского муниципального округа</w:t>
      </w:r>
    </w:p>
    <w:p w:rsidR="00640A1F" w:rsidRDefault="00640A1F" w:rsidP="00640A1F">
      <w:pPr>
        <w:pStyle w:val="20"/>
        <w:shd w:val="clear" w:color="auto" w:fill="auto"/>
        <w:spacing w:after="236"/>
        <w:ind w:left="220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>Архангельской области</w:t>
      </w:r>
    </w:p>
    <w:tbl>
      <w:tblPr>
        <w:tblStyle w:val="a6"/>
        <w:tblW w:w="0" w:type="auto"/>
        <w:tblInd w:w="20" w:type="dxa"/>
        <w:tblLook w:val="04A0" w:firstRow="1" w:lastRow="0" w:firstColumn="1" w:lastColumn="0" w:noHBand="0" w:noVBand="1"/>
      </w:tblPr>
      <w:tblGrid>
        <w:gridCol w:w="3277"/>
        <w:gridCol w:w="3279"/>
        <w:gridCol w:w="3278"/>
      </w:tblGrid>
      <w:tr w:rsidR="00640A1F" w:rsidRPr="009559AF" w:rsidTr="000956CD">
        <w:tc>
          <w:tcPr>
            <w:tcW w:w="3277" w:type="dxa"/>
            <w:vAlign w:val="center"/>
          </w:tcPr>
          <w:p w:rsidR="00640A1F" w:rsidRPr="009559AF" w:rsidRDefault="00640A1F" w:rsidP="000956CD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9559AF">
              <w:rPr>
                <w:rStyle w:val="10pt0"/>
                <w:b w:val="0"/>
                <w:sz w:val="24"/>
                <w:szCs w:val="24"/>
              </w:rPr>
              <w:t xml:space="preserve">Диаметр канализационной сети, </w:t>
            </w:r>
            <w:proofErr w:type="gramStart"/>
            <w:r w:rsidRPr="009559AF">
              <w:rPr>
                <w:rStyle w:val="10pt0"/>
                <w:b w:val="0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3279" w:type="dxa"/>
            <w:vAlign w:val="center"/>
          </w:tcPr>
          <w:p w:rsidR="00640A1F" w:rsidRPr="009559AF" w:rsidRDefault="00640A1F" w:rsidP="000956CD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9559AF">
              <w:rPr>
                <w:rStyle w:val="10pt0"/>
                <w:b w:val="0"/>
                <w:sz w:val="24"/>
                <w:szCs w:val="24"/>
              </w:rPr>
              <w:t>Условия прокладки канализационных сетей</w:t>
            </w:r>
          </w:p>
        </w:tc>
        <w:tc>
          <w:tcPr>
            <w:tcW w:w="3278" w:type="dxa"/>
            <w:vAlign w:val="center"/>
          </w:tcPr>
          <w:p w:rsidR="00640A1F" w:rsidRPr="009559AF" w:rsidRDefault="00640A1F" w:rsidP="000956CD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9559AF">
              <w:rPr>
                <w:rStyle w:val="10pt0"/>
                <w:b w:val="0"/>
                <w:sz w:val="24"/>
                <w:szCs w:val="24"/>
              </w:rPr>
              <w:t xml:space="preserve">Ставка тарифа </w:t>
            </w:r>
            <w:r w:rsidR="000956CD">
              <w:rPr>
                <w:rStyle w:val="10pt0"/>
                <w:b w:val="0"/>
                <w:sz w:val="24"/>
                <w:szCs w:val="24"/>
              </w:rPr>
              <w:br/>
            </w:r>
            <w:r w:rsidRPr="009559AF">
              <w:rPr>
                <w:rStyle w:val="10pt0"/>
                <w:b w:val="0"/>
                <w:sz w:val="24"/>
                <w:szCs w:val="24"/>
              </w:rPr>
              <w:t xml:space="preserve">за протяженность канализационной сети, </w:t>
            </w:r>
            <w:r w:rsidR="000956CD">
              <w:rPr>
                <w:rStyle w:val="10pt0"/>
                <w:b w:val="0"/>
                <w:sz w:val="24"/>
                <w:szCs w:val="24"/>
              </w:rPr>
              <w:br/>
            </w:r>
            <w:r w:rsidRPr="009559AF">
              <w:rPr>
                <w:rStyle w:val="10pt0"/>
                <w:b w:val="0"/>
                <w:sz w:val="24"/>
                <w:szCs w:val="24"/>
              </w:rPr>
              <w:t>тыс. руб. за 1 км</w:t>
            </w:r>
          </w:p>
        </w:tc>
      </w:tr>
      <w:tr w:rsidR="00640A1F" w:rsidRPr="009559AF" w:rsidTr="005B3E04">
        <w:tc>
          <w:tcPr>
            <w:tcW w:w="3277" w:type="dxa"/>
          </w:tcPr>
          <w:p w:rsidR="00640A1F" w:rsidRPr="009559AF" w:rsidRDefault="00640A1F" w:rsidP="005B3E04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rStyle w:val="10pt0"/>
                <w:b w:val="0"/>
                <w:sz w:val="24"/>
                <w:szCs w:val="24"/>
              </w:rPr>
            </w:pPr>
            <w:r>
              <w:rPr>
                <w:rStyle w:val="10pt0"/>
                <w:b w:val="0"/>
                <w:sz w:val="24"/>
                <w:szCs w:val="24"/>
              </w:rPr>
              <w:t>1</w:t>
            </w:r>
          </w:p>
        </w:tc>
        <w:tc>
          <w:tcPr>
            <w:tcW w:w="3279" w:type="dxa"/>
          </w:tcPr>
          <w:p w:rsidR="00640A1F" w:rsidRPr="009559AF" w:rsidRDefault="00640A1F" w:rsidP="005B3E04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rStyle w:val="10pt0"/>
                <w:b w:val="0"/>
                <w:sz w:val="24"/>
                <w:szCs w:val="24"/>
              </w:rPr>
            </w:pPr>
            <w:r>
              <w:rPr>
                <w:rStyle w:val="10pt0"/>
                <w:b w:val="0"/>
                <w:sz w:val="24"/>
                <w:szCs w:val="24"/>
              </w:rPr>
              <w:t>2</w:t>
            </w:r>
          </w:p>
        </w:tc>
        <w:tc>
          <w:tcPr>
            <w:tcW w:w="3278" w:type="dxa"/>
          </w:tcPr>
          <w:p w:rsidR="00640A1F" w:rsidRPr="009559AF" w:rsidRDefault="00640A1F" w:rsidP="005B3E04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rStyle w:val="10pt0"/>
                <w:b w:val="0"/>
                <w:sz w:val="24"/>
                <w:szCs w:val="24"/>
              </w:rPr>
            </w:pPr>
            <w:r>
              <w:rPr>
                <w:rStyle w:val="10pt0"/>
                <w:b w:val="0"/>
                <w:sz w:val="24"/>
                <w:szCs w:val="24"/>
              </w:rPr>
              <w:t>3</w:t>
            </w:r>
          </w:p>
        </w:tc>
      </w:tr>
      <w:tr w:rsidR="00640A1F" w:rsidRPr="009559AF" w:rsidTr="005B3E04">
        <w:tc>
          <w:tcPr>
            <w:tcW w:w="3277" w:type="dxa"/>
            <w:vMerge w:val="restart"/>
          </w:tcPr>
          <w:p w:rsidR="00640A1F" w:rsidRPr="009559AF" w:rsidRDefault="00640A1F" w:rsidP="000956CD">
            <w:pPr>
              <w:pStyle w:val="1"/>
              <w:shd w:val="clear" w:color="auto" w:fill="auto"/>
              <w:spacing w:after="0" w:line="240" w:lineRule="auto"/>
              <w:ind w:right="20"/>
              <w:rPr>
                <w:b/>
                <w:sz w:val="24"/>
                <w:szCs w:val="24"/>
              </w:rPr>
            </w:pPr>
            <w:r w:rsidRPr="009559AF">
              <w:rPr>
                <w:rStyle w:val="10pt0"/>
                <w:b w:val="0"/>
                <w:sz w:val="24"/>
                <w:szCs w:val="24"/>
              </w:rPr>
              <w:t>от 100 мм до 150 мм (включительно</w:t>
            </w:r>
            <w:r>
              <w:rPr>
                <w:rStyle w:val="10pt0"/>
                <w:b w:val="0"/>
                <w:sz w:val="24"/>
                <w:szCs w:val="24"/>
              </w:rPr>
              <w:t>)</w:t>
            </w:r>
          </w:p>
        </w:tc>
        <w:tc>
          <w:tcPr>
            <w:tcW w:w="3279" w:type="dxa"/>
          </w:tcPr>
          <w:p w:rsidR="00640A1F" w:rsidRPr="009559AF" w:rsidRDefault="00640A1F" w:rsidP="000956CD">
            <w:pPr>
              <w:pStyle w:val="1"/>
              <w:shd w:val="clear" w:color="auto" w:fill="auto"/>
              <w:spacing w:after="0" w:line="240" w:lineRule="auto"/>
              <w:ind w:right="20"/>
              <w:rPr>
                <w:b/>
                <w:sz w:val="24"/>
                <w:szCs w:val="24"/>
              </w:rPr>
            </w:pPr>
            <w:r w:rsidRPr="009559AF">
              <w:rPr>
                <w:rStyle w:val="10pt0"/>
                <w:b w:val="0"/>
                <w:sz w:val="24"/>
                <w:szCs w:val="24"/>
              </w:rPr>
              <w:t>без устройства деревянного свайного основания</w:t>
            </w:r>
          </w:p>
        </w:tc>
        <w:tc>
          <w:tcPr>
            <w:tcW w:w="3278" w:type="dxa"/>
          </w:tcPr>
          <w:p w:rsidR="00640A1F" w:rsidRPr="009559AF" w:rsidRDefault="00640A1F" w:rsidP="005B3E04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9559AF">
              <w:rPr>
                <w:rStyle w:val="10pt0"/>
                <w:b w:val="0"/>
                <w:sz w:val="24"/>
                <w:szCs w:val="24"/>
              </w:rPr>
              <w:t>16 355,70</w:t>
            </w:r>
          </w:p>
        </w:tc>
      </w:tr>
      <w:tr w:rsidR="00640A1F" w:rsidRPr="009559AF" w:rsidTr="005B3E04">
        <w:tc>
          <w:tcPr>
            <w:tcW w:w="3277" w:type="dxa"/>
            <w:vMerge/>
          </w:tcPr>
          <w:p w:rsidR="00640A1F" w:rsidRPr="009559AF" w:rsidRDefault="00640A1F" w:rsidP="000956CD">
            <w:pPr>
              <w:pStyle w:val="1"/>
              <w:shd w:val="clear" w:color="auto" w:fill="auto"/>
              <w:spacing w:after="0" w:line="240" w:lineRule="auto"/>
              <w:ind w:right="20"/>
              <w:rPr>
                <w:sz w:val="24"/>
                <w:szCs w:val="24"/>
              </w:rPr>
            </w:pPr>
          </w:p>
        </w:tc>
        <w:tc>
          <w:tcPr>
            <w:tcW w:w="3279" w:type="dxa"/>
          </w:tcPr>
          <w:p w:rsidR="00640A1F" w:rsidRPr="009559AF" w:rsidRDefault="00640A1F" w:rsidP="000956CD">
            <w:pPr>
              <w:pStyle w:val="1"/>
              <w:shd w:val="clear" w:color="auto" w:fill="auto"/>
              <w:spacing w:after="0" w:line="240" w:lineRule="auto"/>
              <w:ind w:right="20"/>
              <w:rPr>
                <w:b/>
                <w:sz w:val="24"/>
                <w:szCs w:val="24"/>
              </w:rPr>
            </w:pPr>
            <w:r w:rsidRPr="009559AF">
              <w:rPr>
                <w:rStyle w:val="10pt0"/>
                <w:b w:val="0"/>
                <w:sz w:val="24"/>
                <w:szCs w:val="24"/>
              </w:rPr>
              <w:t>с устройством деревянного свайного основания</w:t>
            </w:r>
          </w:p>
        </w:tc>
        <w:tc>
          <w:tcPr>
            <w:tcW w:w="3278" w:type="dxa"/>
          </w:tcPr>
          <w:p w:rsidR="00640A1F" w:rsidRPr="009559AF" w:rsidRDefault="00640A1F" w:rsidP="005B3E04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9559AF">
              <w:rPr>
                <w:rStyle w:val="10pt0"/>
                <w:b w:val="0"/>
                <w:sz w:val="24"/>
                <w:szCs w:val="24"/>
              </w:rPr>
              <w:t>40 463,16</w:t>
            </w:r>
          </w:p>
        </w:tc>
      </w:tr>
    </w:tbl>
    <w:p w:rsidR="00640A1F" w:rsidRPr="004E49D5" w:rsidRDefault="00640A1F" w:rsidP="00640A1F">
      <w:pPr>
        <w:pStyle w:val="1"/>
        <w:shd w:val="clear" w:color="auto" w:fill="auto"/>
        <w:spacing w:after="0" w:line="240" w:lineRule="auto"/>
        <w:ind w:left="20" w:right="20" w:firstLine="720"/>
        <w:jc w:val="both"/>
        <w:rPr>
          <w:sz w:val="28"/>
          <w:szCs w:val="28"/>
        </w:rPr>
      </w:pPr>
    </w:p>
    <w:p w:rsidR="00640A1F" w:rsidRPr="00383D4B" w:rsidRDefault="00640A1F" w:rsidP="0026079C">
      <w:pPr>
        <w:pStyle w:val="1"/>
        <w:shd w:val="clear" w:color="auto" w:fill="auto"/>
        <w:tabs>
          <w:tab w:val="left" w:pos="1018"/>
        </w:tabs>
        <w:spacing w:after="0" w:line="240" w:lineRule="auto"/>
        <w:ind w:right="23" w:firstLine="709"/>
        <w:jc w:val="both"/>
        <w:rPr>
          <w:sz w:val="28"/>
          <w:szCs w:val="28"/>
        </w:rPr>
      </w:pPr>
      <w:r w:rsidRPr="004E49D5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арифы, установленные в пунктах 1 и 2</w:t>
      </w:r>
      <w:r w:rsidRPr="004E49D5">
        <w:rPr>
          <w:color w:val="000000"/>
          <w:sz w:val="28"/>
          <w:szCs w:val="28"/>
        </w:rPr>
        <w:t xml:space="preserve"> постановления, облагаются налогом на добавленную стоимость по налоговой ставке </w:t>
      </w:r>
      <w:r>
        <w:rPr>
          <w:color w:val="000000"/>
          <w:sz w:val="28"/>
          <w:szCs w:val="28"/>
        </w:rPr>
        <w:br/>
      </w:r>
      <w:r w:rsidRPr="004E49D5">
        <w:rPr>
          <w:color w:val="000000"/>
          <w:sz w:val="28"/>
          <w:szCs w:val="28"/>
        </w:rPr>
        <w:t>20 процентов в связи с применением организацие</w:t>
      </w:r>
      <w:r>
        <w:rPr>
          <w:color w:val="000000"/>
          <w:sz w:val="28"/>
          <w:szCs w:val="28"/>
        </w:rPr>
        <w:t xml:space="preserve">й общей системы налогообложения </w:t>
      </w:r>
      <w:r>
        <w:rPr>
          <w:sz w:val="28"/>
          <w:szCs w:val="28"/>
        </w:rPr>
        <w:t xml:space="preserve">(письмо МУП Водоочистка" </w:t>
      </w:r>
      <w:r w:rsidRPr="00F93BDD">
        <w:rPr>
          <w:sz w:val="28"/>
          <w:szCs w:val="28"/>
        </w:rPr>
        <w:t xml:space="preserve">от </w:t>
      </w:r>
      <w:r>
        <w:rPr>
          <w:sz w:val="28"/>
          <w:szCs w:val="28"/>
        </w:rPr>
        <w:t>16</w:t>
      </w:r>
      <w:r w:rsidRPr="00F93BDD">
        <w:rPr>
          <w:sz w:val="28"/>
          <w:szCs w:val="28"/>
        </w:rPr>
        <w:t xml:space="preserve"> июня 2025 года </w:t>
      </w:r>
      <w:r>
        <w:rPr>
          <w:sz w:val="28"/>
          <w:szCs w:val="28"/>
        </w:rPr>
        <w:br/>
      </w:r>
      <w:r w:rsidRPr="00F93BD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383D4B">
        <w:rPr>
          <w:sz w:val="28"/>
          <w:szCs w:val="28"/>
        </w:rPr>
        <w:t>15-10/1788).</w:t>
      </w:r>
    </w:p>
    <w:p w:rsidR="00576301" w:rsidRPr="0026079C" w:rsidRDefault="00640A1F" w:rsidP="0026079C">
      <w:pPr>
        <w:pStyle w:val="2"/>
        <w:shd w:val="clear" w:color="auto" w:fill="auto"/>
        <w:spacing w:after="0" w:line="240" w:lineRule="auto"/>
        <w:ind w:left="20" w:right="-1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26079C">
        <w:rPr>
          <w:rFonts w:ascii="Times New Roman" w:hAnsi="Times New Roman" w:cs="Times New Roman"/>
          <w:sz w:val="28"/>
          <w:szCs w:val="28"/>
        </w:rPr>
        <w:t xml:space="preserve">2.Электроснабжение: </w:t>
      </w:r>
      <w:r w:rsidR="00576301" w:rsidRPr="0026079C">
        <w:rPr>
          <w:rFonts w:ascii="Times New Roman" w:hAnsi="Times New Roman" w:cs="Times New Roman"/>
          <w:sz w:val="28"/>
          <w:szCs w:val="28"/>
        </w:rPr>
        <w:t xml:space="preserve">последовательность мероприятий </w:t>
      </w:r>
      <w:r w:rsidR="003A04FE">
        <w:rPr>
          <w:rFonts w:ascii="Times New Roman" w:hAnsi="Times New Roman" w:cs="Times New Roman"/>
          <w:sz w:val="28"/>
          <w:szCs w:val="28"/>
        </w:rPr>
        <w:br/>
      </w:r>
      <w:r w:rsidR="00576301" w:rsidRPr="0026079C">
        <w:rPr>
          <w:rFonts w:ascii="Times New Roman" w:hAnsi="Times New Roman" w:cs="Times New Roman"/>
          <w:sz w:val="28"/>
          <w:szCs w:val="28"/>
        </w:rPr>
        <w:t xml:space="preserve">по технологическому присоединению определяется </w:t>
      </w:r>
      <w:r w:rsidR="003A04FE">
        <w:rPr>
          <w:rFonts w:ascii="Times New Roman" w:hAnsi="Times New Roman" w:cs="Times New Roman"/>
          <w:sz w:val="28"/>
          <w:szCs w:val="28"/>
        </w:rPr>
        <w:t>"</w:t>
      </w:r>
      <w:r w:rsidR="00576301" w:rsidRPr="0026079C">
        <w:rPr>
          <w:rFonts w:ascii="Times New Roman" w:hAnsi="Times New Roman" w:cs="Times New Roman"/>
          <w:sz w:val="28"/>
          <w:szCs w:val="28"/>
        </w:rPr>
        <w:t xml:space="preserve">Правилами технологического присоединения </w:t>
      </w:r>
      <w:proofErr w:type="spellStart"/>
      <w:r w:rsidR="00576301" w:rsidRPr="0026079C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="00576301" w:rsidRPr="0026079C">
        <w:rPr>
          <w:rFonts w:ascii="Times New Roman" w:hAnsi="Times New Roman" w:cs="Times New Roman"/>
          <w:sz w:val="28"/>
          <w:szCs w:val="28"/>
        </w:rPr>
        <w:t xml:space="preserve"> устройств потребителей...</w:t>
      </w:r>
      <w:r w:rsidR="003A04FE">
        <w:rPr>
          <w:rFonts w:ascii="Times New Roman" w:hAnsi="Times New Roman" w:cs="Times New Roman"/>
          <w:sz w:val="28"/>
          <w:szCs w:val="28"/>
        </w:rPr>
        <w:t>"</w:t>
      </w:r>
      <w:r w:rsidR="00B40550">
        <w:rPr>
          <w:rFonts w:ascii="Times New Roman" w:hAnsi="Times New Roman" w:cs="Times New Roman"/>
          <w:sz w:val="28"/>
          <w:szCs w:val="28"/>
        </w:rPr>
        <w:t>, утвержде</w:t>
      </w:r>
      <w:r w:rsidR="00576301" w:rsidRPr="0026079C">
        <w:rPr>
          <w:rFonts w:ascii="Times New Roman" w:hAnsi="Times New Roman" w:cs="Times New Roman"/>
          <w:sz w:val="28"/>
          <w:szCs w:val="28"/>
        </w:rPr>
        <w:t>нными постановлением Правительства Российской Федерации от 27 декабря 2004 года № 861 (далее - Правила ТП).</w:t>
      </w:r>
    </w:p>
    <w:p w:rsidR="00576301" w:rsidRPr="0026079C" w:rsidRDefault="00576301" w:rsidP="0026079C">
      <w:pPr>
        <w:pStyle w:val="2"/>
        <w:shd w:val="clear" w:color="auto" w:fill="auto"/>
        <w:spacing w:line="240" w:lineRule="auto"/>
        <w:ind w:left="20" w:right="-1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26079C">
        <w:rPr>
          <w:rFonts w:ascii="Times New Roman" w:hAnsi="Times New Roman" w:cs="Times New Roman"/>
          <w:sz w:val="28"/>
          <w:szCs w:val="28"/>
        </w:rPr>
        <w:t xml:space="preserve">Для осуществления технологического присоединения </w:t>
      </w:r>
      <w:proofErr w:type="spellStart"/>
      <w:r w:rsidRPr="0026079C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Pr="0026079C">
        <w:rPr>
          <w:rFonts w:ascii="Times New Roman" w:hAnsi="Times New Roman" w:cs="Times New Roman"/>
          <w:sz w:val="28"/>
          <w:szCs w:val="28"/>
        </w:rPr>
        <w:t xml:space="preserve"> устройств Объекта по 3-й категории надежности электроснабжения с максимальной запрашиваемой мощностью до 15 кВт </w:t>
      </w:r>
      <w:r w:rsidRPr="0026079C">
        <w:rPr>
          <w:rFonts w:ascii="Times New Roman" w:hAnsi="Times New Roman" w:cs="Times New Roman"/>
          <w:sz w:val="28"/>
          <w:szCs w:val="28"/>
        </w:rPr>
        <w:br/>
        <w:t xml:space="preserve">по уровню напряжения 0,4 </w:t>
      </w:r>
      <w:proofErr w:type="spellStart"/>
      <w:r w:rsidRPr="0026079C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26079C">
        <w:rPr>
          <w:rFonts w:ascii="Times New Roman" w:hAnsi="Times New Roman" w:cs="Times New Roman"/>
          <w:sz w:val="28"/>
          <w:szCs w:val="28"/>
        </w:rPr>
        <w:t xml:space="preserve"> к электрическим сетям Архангельского филиала ПАО </w:t>
      </w:r>
      <w:r w:rsidR="003A04FE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6079C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Pr="0026079C">
        <w:rPr>
          <w:rFonts w:ascii="Times New Roman" w:hAnsi="Times New Roman" w:cs="Times New Roman"/>
          <w:sz w:val="28"/>
          <w:szCs w:val="28"/>
        </w:rPr>
        <w:t xml:space="preserve"> Северо-Запад</w:t>
      </w:r>
      <w:r w:rsidR="003A04FE">
        <w:rPr>
          <w:rFonts w:ascii="Times New Roman" w:hAnsi="Times New Roman" w:cs="Times New Roman"/>
          <w:sz w:val="28"/>
          <w:szCs w:val="28"/>
        </w:rPr>
        <w:t>"</w:t>
      </w:r>
      <w:r w:rsidRPr="0026079C">
        <w:rPr>
          <w:rFonts w:ascii="Times New Roman" w:hAnsi="Times New Roman" w:cs="Times New Roman"/>
          <w:sz w:val="28"/>
          <w:szCs w:val="28"/>
        </w:rPr>
        <w:t xml:space="preserve"> необходимо выполнить следующие мероприятия:</w:t>
      </w:r>
    </w:p>
    <w:p w:rsidR="00576301" w:rsidRPr="0026079C" w:rsidRDefault="00576301" w:rsidP="0026079C">
      <w:pPr>
        <w:pStyle w:val="2"/>
        <w:shd w:val="clear" w:color="auto" w:fill="auto"/>
        <w:tabs>
          <w:tab w:val="left" w:pos="974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79C">
        <w:rPr>
          <w:rFonts w:ascii="Times New Roman" w:hAnsi="Times New Roman" w:cs="Times New Roman"/>
          <w:sz w:val="28"/>
          <w:szCs w:val="28"/>
        </w:rPr>
        <w:t xml:space="preserve">строительство отпайки 0,4 </w:t>
      </w:r>
      <w:proofErr w:type="spellStart"/>
      <w:r w:rsidRPr="0026079C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26079C">
        <w:rPr>
          <w:rFonts w:ascii="Times New Roman" w:hAnsi="Times New Roman" w:cs="Times New Roman"/>
          <w:sz w:val="28"/>
          <w:szCs w:val="28"/>
        </w:rPr>
        <w:t xml:space="preserve"> от опоры ВЛ-0,4 </w:t>
      </w:r>
      <w:proofErr w:type="spellStart"/>
      <w:r w:rsidRPr="0026079C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26079C">
        <w:rPr>
          <w:rFonts w:ascii="Times New Roman" w:hAnsi="Times New Roman" w:cs="Times New Roman"/>
          <w:sz w:val="28"/>
          <w:szCs w:val="28"/>
        </w:rPr>
        <w:t xml:space="preserve"> от ТП-979 до </w:t>
      </w:r>
      <w:proofErr w:type="spellStart"/>
      <w:r w:rsidRPr="0026079C">
        <w:rPr>
          <w:rFonts w:ascii="Times New Roman" w:hAnsi="Times New Roman" w:cs="Times New Roman"/>
          <w:sz w:val="28"/>
          <w:szCs w:val="28"/>
        </w:rPr>
        <w:t>вводно</w:t>
      </w:r>
      <w:r w:rsidRPr="0026079C">
        <w:rPr>
          <w:rFonts w:ascii="Times New Roman" w:hAnsi="Times New Roman" w:cs="Times New Roman"/>
          <w:sz w:val="28"/>
          <w:szCs w:val="28"/>
        </w:rPr>
        <w:softHyphen/>
        <w:t>распределительного</w:t>
      </w:r>
      <w:proofErr w:type="spellEnd"/>
      <w:r w:rsidRPr="0026079C">
        <w:rPr>
          <w:rFonts w:ascii="Times New Roman" w:hAnsi="Times New Roman" w:cs="Times New Roman"/>
          <w:sz w:val="28"/>
          <w:szCs w:val="28"/>
        </w:rPr>
        <w:t xml:space="preserve"> устройства Объекта;</w:t>
      </w:r>
    </w:p>
    <w:p w:rsidR="00576301" w:rsidRPr="0026079C" w:rsidRDefault="00B40550" w:rsidP="0026079C">
      <w:pPr>
        <w:pStyle w:val="2"/>
        <w:shd w:val="clear" w:color="auto" w:fill="auto"/>
        <w:tabs>
          <w:tab w:val="left" w:pos="95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точку уче</w:t>
      </w:r>
      <w:r w:rsidR="00576301" w:rsidRPr="0026079C">
        <w:rPr>
          <w:rFonts w:ascii="Times New Roman" w:hAnsi="Times New Roman" w:cs="Times New Roman"/>
          <w:sz w:val="28"/>
          <w:szCs w:val="28"/>
        </w:rPr>
        <w:t xml:space="preserve">та электрической энергии определить на границе балансовой </w:t>
      </w:r>
      <w:r w:rsidR="00576301" w:rsidRPr="0026079C">
        <w:rPr>
          <w:rFonts w:ascii="Times New Roman" w:hAnsi="Times New Roman" w:cs="Times New Roman"/>
          <w:sz w:val="28"/>
          <w:szCs w:val="28"/>
        </w:rPr>
        <w:lastRenderedPageBreak/>
        <w:t>принадлежности электрических сетей.</w:t>
      </w:r>
    </w:p>
    <w:p w:rsidR="00576301" w:rsidRPr="0026079C" w:rsidRDefault="00B40550" w:rsidP="003A04FE">
      <w:pPr>
        <w:pStyle w:val="2"/>
        <w:shd w:val="clear" w:color="auto" w:fill="auto"/>
        <w:spacing w:after="0" w:line="240" w:lineRule="auto"/>
        <w:ind w:left="20" w:right="-1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Коммерческий уче</w:t>
      </w:r>
      <w:r w:rsidR="00576301" w:rsidRPr="0026079C">
        <w:rPr>
          <w:rFonts w:ascii="Times New Roman" w:hAnsi="Times New Roman" w:cs="Times New Roman"/>
          <w:sz w:val="28"/>
          <w:szCs w:val="28"/>
        </w:rPr>
        <w:t>т электрической энергии (мощности) на розничных рынках обеспечивают гарантирующие поставщики и сетевые организ</w:t>
      </w:r>
      <w:r>
        <w:rPr>
          <w:rFonts w:ascii="Times New Roman" w:hAnsi="Times New Roman" w:cs="Times New Roman"/>
          <w:sz w:val="28"/>
          <w:szCs w:val="28"/>
        </w:rPr>
        <w:t xml:space="preserve">ации </w:t>
      </w:r>
      <w:r>
        <w:rPr>
          <w:rFonts w:ascii="Times New Roman" w:hAnsi="Times New Roman" w:cs="Times New Roman"/>
          <w:sz w:val="28"/>
          <w:szCs w:val="28"/>
        </w:rPr>
        <w:br/>
        <w:t>с применением приборов уче</w:t>
      </w:r>
      <w:r w:rsidR="00576301" w:rsidRPr="0026079C">
        <w:rPr>
          <w:rFonts w:ascii="Times New Roman" w:hAnsi="Times New Roman" w:cs="Times New Roman"/>
          <w:sz w:val="28"/>
          <w:szCs w:val="28"/>
        </w:rPr>
        <w:t>та электрической энергии в соответст</w:t>
      </w:r>
      <w:r>
        <w:rPr>
          <w:rFonts w:ascii="Times New Roman" w:hAnsi="Times New Roman" w:cs="Times New Roman"/>
          <w:sz w:val="28"/>
          <w:szCs w:val="28"/>
        </w:rPr>
        <w:t xml:space="preserve">вии </w:t>
      </w:r>
      <w:r>
        <w:rPr>
          <w:rFonts w:ascii="Times New Roman" w:hAnsi="Times New Roman" w:cs="Times New Roman"/>
          <w:sz w:val="28"/>
          <w:szCs w:val="28"/>
        </w:rPr>
        <w:br/>
        <w:t>с правилами организации уче</w:t>
      </w:r>
      <w:r w:rsidR="00576301" w:rsidRPr="0026079C">
        <w:rPr>
          <w:rFonts w:ascii="Times New Roman" w:hAnsi="Times New Roman" w:cs="Times New Roman"/>
          <w:sz w:val="28"/>
          <w:szCs w:val="28"/>
        </w:rPr>
        <w:t xml:space="preserve">та электрической энергии на розничных рынках, </w:t>
      </w:r>
      <w:r w:rsidR="00576301" w:rsidRPr="0026079C">
        <w:rPr>
          <w:rFonts w:ascii="Times New Roman" w:hAnsi="Times New Roman" w:cs="Times New Roman"/>
          <w:sz w:val="28"/>
          <w:szCs w:val="28"/>
        </w:rPr>
        <w:br/>
        <w:t>в том числе посредс</w:t>
      </w:r>
      <w:r>
        <w:rPr>
          <w:rFonts w:ascii="Times New Roman" w:hAnsi="Times New Roman" w:cs="Times New Roman"/>
          <w:sz w:val="28"/>
          <w:szCs w:val="28"/>
        </w:rPr>
        <w:t>твом интеллектуальных систем уче</w:t>
      </w:r>
      <w:r w:rsidR="00576301" w:rsidRPr="0026079C">
        <w:rPr>
          <w:rFonts w:ascii="Times New Roman" w:hAnsi="Times New Roman" w:cs="Times New Roman"/>
          <w:sz w:val="28"/>
          <w:szCs w:val="28"/>
        </w:rPr>
        <w:t>та электрической энергии (мощности).</w:t>
      </w:r>
    </w:p>
    <w:p w:rsidR="00576301" w:rsidRPr="0026079C" w:rsidRDefault="00576301" w:rsidP="003A04FE">
      <w:pPr>
        <w:pStyle w:val="2"/>
        <w:shd w:val="clear" w:color="auto" w:fill="auto"/>
        <w:spacing w:after="0" w:line="240" w:lineRule="auto"/>
        <w:ind w:left="20" w:right="-1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26079C">
        <w:rPr>
          <w:rFonts w:ascii="Times New Roman" w:hAnsi="Times New Roman" w:cs="Times New Roman"/>
          <w:sz w:val="28"/>
          <w:szCs w:val="28"/>
        </w:rPr>
        <w:t xml:space="preserve">Мероприятия являются предварительными. При поступлении заявки </w:t>
      </w:r>
      <w:r w:rsidRPr="0026079C">
        <w:rPr>
          <w:rFonts w:ascii="Times New Roman" w:hAnsi="Times New Roman" w:cs="Times New Roman"/>
          <w:sz w:val="28"/>
          <w:szCs w:val="28"/>
        </w:rPr>
        <w:br/>
        <w:t>в соответствии с Правила</w:t>
      </w:r>
      <w:r w:rsidR="0026079C">
        <w:rPr>
          <w:rFonts w:ascii="Times New Roman" w:hAnsi="Times New Roman" w:cs="Times New Roman"/>
          <w:sz w:val="28"/>
          <w:szCs w:val="28"/>
        </w:rPr>
        <w:t>ми ТП</w:t>
      </w:r>
      <w:r w:rsidRPr="0026079C">
        <w:rPr>
          <w:rFonts w:ascii="Times New Roman" w:hAnsi="Times New Roman" w:cs="Times New Roman"/>
          <w:sz w:val="28"/>
          <w:szCs w:val="28"/>
        </w:rPr>
        <w:t xml:space="preserve">, Сетевая организация организует выезд персонала для осмотра существующих объектов электроэнергетики </w:t>
      </w:r>
      <w:r w:rsidR="0026079C">
        <w:rPr>
          <w:rFonts w:ascii="Times New Roman" w:hAnsi="Times New Roman" w:cs="Times New Roman"/>
          <w:sz w:val="28"/>
          <w:szCs w:val="28"/>
        </w:rPr>
        <w:br/>
      </w:r>
      <w:r w:rsidRPr="0026079C">
        <w:rPr>
          <w:rFonts w:ascii="Times New Roman" w:hAnsi="Times New Roman" w:cs="Times New Roman"/>
          <w:sz w:val="28"/>
          <w:szCs w:val="28"/>
        </w:rPr>
        <w:t>и местности для уточнения необходимых мероприятий по технологическому п</w:t>
      </w:r>
      <w:r w:rsidR="0026079C" w:rsidRPr="0026079C">
        <w:rPr>
          <w:rFonts w:ascii="Times New Roman" w:hAnsi="Times New Roman" w:cs="Times New Roman"/>
          <w:sz w:val="28"/>
          <w:szCs w:val="28"/>
        </w:rPr>
        <w:t xml:space="preserve">рисоединению Объекта, в </w:t>
      </w:r>
      <w:proofErr w:type="gramStart"/>
      <w:r w:rsidR="0026079C" w:rsidRPr="0026079C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="0026079C" w:rsidRPr="0026079C">
        <w:rPr>
          <w:rFonts w:ascii="Times New Roman" w:hAnsi="Times New Roman" w:cs="Times New Roman"/>
          <w:sz w:val="28"/>
          <w:szCs w:val="28"/>
        </w:rPr>
        <w:t xml:space="preserve"> с чем</w:t>
      </w:r>
      <w:r w:rsidRPr="0026079C">
        <w:rPr>
          <w:rStyle w:val="15pt0pt80"/>
          <w:rFonts w:eastAsia="Palatino Linotype"/>
          <w:sz w:val="28"/>
          <w:szCs w:val="28"/>
        </w:rPr>
        <w:t xml:space="preserve"> </w:t>
      </w:r>
      <w:r w:rsidRPr="0026079C">
        <w:rPr>
          <w:rFonts w:ascii="Times New Roman" w:hAnsi="Times New Roman" w:cs="Times New Roman"/>
          <w:sz w:val="28"/>
          <w:szCs w:val="28"/>
        </w:rPr>
        <w:t>мероприятия по технологическому присоединению могут быть пересмотрены.</w:t>
      </w:r>
    </w:p>
    <w:p w:rsidR="00576301" w:rsidRPr="0026079C" w:rsidRDefault="00576301" w:rsidP="0026079C">
      <w:pPr>
        <w:pStyle w:val="2"/>
        <w:shd w:val="clear" w:color="auto" w:fill="auto"/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79C">
        <w:rPr>
          <w:rFonts w:ascii="Times New Roman" w:hAnsi="Times New Roman" w:cs="Times New Roman"/>
          <w:sz w:val="28"/>
          <w:szCs w:val="28"/>
        </w:rPr>
        <w:t xml:space="preserve">Предварительную плату по договору технологического присоединения можно рассчитать </w:t>
      </w:r>
      <w:proofErr w:type="gramStart"/>
      <w:r w:rsidRPr="0026079C">
        <w:rPr>
          <w:rFonts w:ascii="Times New Roman" w:hAnsi="Times New Roman" w:cs="Times New Roman"/>
          <w:sz w:val="28"/>
          <w:szCs w:val="28"/>
        </w:rPr>
        <w:t xml:space="preserve">на основании указанных выше мероприятий </w:t>
      </w:r>
      <w:r w:rsidR="0026079C">
        <w:rPr>
          <w:rFonts w:ascii="Times New Roman" w:hAnsi="Times New Roman" w:cs="Times New Roman"/>
          <w:sz w:val="28"/>
          <w:szCs w:val="28"/>
        </w:rPr>
        <w:br/>
      </w:r>
      <w:r w:rsidRPr="0026079C">
        <w:rPr>
          <w:rFonts w:ascii="Times New Roman" w:hAnsi="Times New Roman" w:cs="Times New Roman"/>
          <w:sz w:val="28"/>
          <w:szCs w:val="28"/>
        </w:rPr>
        <w:t>по технологическому присоединению в соответствии с действующим постановлением Агентства по тарифам</w:t>
      </w:r>
      <w:proofErr w:type="gramEnd"/>
      <w:r w:rsidRPr="0026079C">
        <w:rPr>
          <w:rFonts w:ascii="Times New Roman" w:hAnsi="Times New Roman" w:cs="Times New Roman"/>
          <w:sz w:val="28"/>
          <w:szCs w:val="28"/>
        </w:rPr>
        <w:t xml:space="preserve"> и ценам Арханг</w:t>
      </w:r>
      <w:r w:rsidR="0026079C">
        <w:rPr>
          <w:rFonts w:ascii="Times New Roman" w:hAnsi="Times New Roman" w:cs="Times New Roman"/>
          <w:sz w:val="28"/>
          <w:szCs w:val="28"/>
        </w:rPr>
        <w:t xml:space="preserve">ельской области 65-э/2 от 29 ноября </w:t>
      </w:r>
      <w:r w:rsidRPr="0026079C">
        <w:rPr>
          <w:rFonts w:ascii="Times New Roman" w:hAnsi="Times New Roman" w:cs="Times New Roman"/>
          <w:sz w:val="28"/>
          <w:szCs w:val="28"/>
        </w:rPr>
        <w:t>2024</w:t>
      </w:r>
      <w:r w:rsidR="0026079C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26079C">
        <w:rPr>
          <w:rFonts w:ascii="Times New Roman" w:hAnsi="Times New Roman" w:cs="Times New Roman"/>
          <w:sz w:val="28"/>
          <w:szCs w:val="28"/>
        </w:rPr>
        <w:t>.</w:t>
      </w:r>
    </w:p>
    <w:p w:rsidR="00640A1F" w:rsidRPr="0026079C" w:rsidRDefault="0026079C" w:rsidP="003A04FE">
      <w:pPr>
        <w:pStyle w:val="2"/>
        <w:shd w:val="clear" w:color="auto" w:fill="auto"/>
        <w:spacing w:after="0" w:line="240" w:lineRule="auto"/>
        <w:ind w:right="-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Согласно подпункту "д"</w:t>
      </w:r>
      <w:r w:rsidR="00576301" w:rsidRPr="0026079C">
        <w:rPr>
          <w:rFonts w:ascii="Times New Roman" w:hAnsi="Times New Roman" w:cs="Times New Roman"/>
          <w:sz w:val="28"/>
          <w:szCs w:val="28"/>
        </w:rPr>
        <w:t xml:space="preserve"> пункта 16 Правил ТП размер платы </w:t>
      </w:r>
      <w:r w:rsidR="003A04FE">
        <w:rPr>
          <w:rFonts w:ascii="Times New Roman" w:hAnsi="Times New Roman" w:cs="Times New Roman"/>
          <w:sz w:val="28"/>
          <w:szCs w:val="28"/>
        </w:rPr>
        <w:br/>
      </w:r>
      <w:r w:rsidR="00576301" w:rsidRPr="0026079C">
        <w:rPr>
          <w:rFonts w:ascii="Times New Roman" w:hAnsi="Times New Roman" w:cs="Times New Roman"/>
          <w:sz w:val="28"/>
          <w:szCs w:val="28"/>
        </w:rPr>
        <w:t xml:space="preserve">за технологическое присоединение является существенным условием договора ТП, заключаемого между сетевой организацией и юридическим или физическим лицом. Оферта договора ТП направляется на основании поданной заявки на технологическое присоединение в адрес Сетевой организации </w:t>
      </w:r>
      <w:r w:rsidR="003A04FE">
        <w:rPr>
          <w:rFonts w:ascii="Times New Roman" w:hAnsi="Times New Roman" w:cs="Times New Roman"/>
          <w:sz w:val="28"/>
          <w:szCs w:val="28"/>
        </w:rPr>
        <w:br/>
      </w:r>
      <w:r w:rsidR="00576301" w:rsidRPr="0026079C">
        <w:rPr>
          <w:rFonts w:ascii="Times New Roman" w:hAnsi="Times New Roman" w:cs="Times New Roman"/>
          <w:sz w:val="28"/>
          <w:szCs w:val="28"/>
        </w:rPr>
        <w:t xml:space="preserve">от владельца Объекта (заявителя) с приложением всех необходимых документов, установленных Правилами ТП </w:t>
      </w:r>
      <w:r w:rsidR="00640A1F" w:rsidRPr="0026079C">
        <w:rPr>
          <w:rFonts w:ascii="Times New Roman" w:hAnsi="Times New Roman" w:cs="Times New Roman"/>
          <w:sz w:val="28"/>
          <w:szCs w:val="28"/>
        </w:rPr>
        <w:t>(письмо ПАО "</w:t>
      </w:r>
      <w:proofErr w:type="spellStart"/>
      <w:r w:rsidR="00640A1F" w:rsidRPr="0026079C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640A1F" w:rsidRPr="0026079C">
        <w:rPr>
          <w:rFonts w:ascii="Times New Roman" w:hAnsi="Times New Roman" w:cs="Times New Roman"/>
          <w:sz w:val="28"/>
          <w:szCs w:val="28"/>
        </w:rPr>
        <w:t xml:space="preserve">" Северо-Запад" от </w:t>
      </w:r>
      <w:r>
        <w:rPr>
          <w:rFonts w:ascii="Times New Roman" w:hAnsi="Times New Roman" w:cs="Times New Roman"/>
          <w:sz w:val="28"/>
          <w:szCs w:val="28"/>
        </w:rPr>
        <w:t>11</w:t>
      </w:r>
      <w:r w:rsidR="00640A1F" w:rsidRPr="0026079C">
        <w:rPr>
          <w:rFonts w:ascii="Times New Roman" w:hAnsi="Times New Roman" w:cs="Times New Roman"/>
          <w:sz w:val="28"/>
          <w:szCs w:val="28"/>
        </w:rPr>
        <w:t xml:space="preserve"> июня 2025 года № МР</w:t>
      </w:r>
      <w:proofErr w:type="gramStart"/>
      <w:r w:rsidR="00640A1F" w:rsidRPr="0026079C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640A1F" w:rsidRPr="0026079C">
        <w:rPr>
          <w:rFonts w:ascii="Times New Roman" w:hAnsi="Times New Roman" w:cs="Times New Roman"/>
          <w:sz w:val="28"/>
          <w:szCs w:val="28"/>
        </w:rPr>
        <w:t>/1-1/26-</w:t>
      </w:r>
      <w:r>
        <w:rPr>
          <w:rFonts w:ascii="Times New Roman" w:hAnsi="Times New Roman" w:cs="Times New Roman"/>
          <w:sz w:val="28"/>
          <w:szCs w:val="28"/>
        </w:rPr>
        <w:t>11/4293</w:t>
      </w:r>
      <w:r w:rsidR="00640A1F" w:rsidRPr="0026079C">
        <w:rPr>
          <w:rFonts w:ascii="Times New Roman" w:hAnsi="Times New Roman" w:cs="Times New Roman"/>
          <w:sz w:val="28"/>
          <w:szCs w:val="28"/>
        </w:rPr>
        <w:t>.</w:t>
      </w:r>
    </w:p>
    <w:p w:rsidR="00640A1F" w:rsidRPr="00307C8A" w:rsidRDefault="00640A1F" w:rsidP="00307C8A">
      <w:pPr>
        <w:pStyle w:val="1"/>
        <w:shd w:val="clear" w:color="auto" w:fill="auto"/>
        <w:spacing w:after="0" w:line="240" w:lineRule="auto"/>
        <w:ind w:left="20" w:firstLine="680"/>
        <w:jc w:val="both"/>
        <w:rPr>
          <w:color w:val="000000"/>
          <w:sz w:val="28"/>
          <w:szCs w:val="28"/>
        </w:rPr>
      </w:pPr>
      <w:r w:rsidRPr="0026079C">
        <w:rPr>
          <w:sz w:val="28"/>
          <w:szCs w:val="28"/>
        </w:rPr>
        <w:t xml:space="preserve">3.Теплоснабжение: </w:t>
      </w:r>
      <w:r w:rsidR="0026079C" w:rsidRPr="0026079C">
        <w:rPr>
          <w:color w:val="000000"/>
          <w:sz w:val="28"/>
          <w:szCs w:val="28"/>
        </w:rPr>
        <w:t xml:space="preserve">предполагаемый к размещению объект капитального строительства (назначение </w:t>
      </w:r>
      <w:r w:rsidR="003A04FE">
        <w:rPr>
          <w:color w:val="000000"/>
          <w:sz w:val="28"/>
          <w:szCs w:val="28"/>
        </w:rPr>
        <w:t>"</w:t>
      </w:r>
      <w:r w:rsidR="0026079C" w:rsidRPr="0026079C">
        <w:rPr>
          <w:color w:val="000000"/>
          <w:sz w:val="28"/>
          <w:szCs w:val="28"/>
        </w:rPr>
        <w:t>жилое</w:t>
      </w:r>
      <w:r w:rsidR="003A04FE">
        <w:rPr>
          <w:color w:val="000000"/>
          <w:sz w:val="28"/>
          <w:szCs w:val="28"/>
        </w:rPr>
        <w:t>"</w:t>
      </w:r>
      <w:r w:rsidR="0026079C" w:rsidRPr="0026079C">
        <w:rPr>
          <w:color w:val="000000"/>
          <w:sz w:val="28"/>
          <w:szCs w:val="28"/>
        </w:rPr>
        <w:t xml:space="preserve">) на земельном участке с кадастровым номером 29:22:081506:23, расположенном по адресу: Архангельская область, </w:t>
      </w:r>
      <w:r w:rsidR="003A04FE">
        <w:rPr>
          <w:color w:val="000000"/>
          <w:sz w:val="28"/>
          <w:szCs w:val="28"/>
        </w:rPr>
        <w:br/>
      </w:r>
      <w:r w:rsidR="0026079C" w:rsidRPr="0026079C">
        <w:rPr>
          <w:color w:val="000000"/>
          <w:sz w:val="28"/>
          <w:szCs w:val="28"/>
        </w:rPr>
        <w:t xml:space="preserve">г. Архангельск, территория КИЗ Исакогорка, земельный участок 9, с видом разрешенного использования </w:t>
      </w:r>
      <w:r w:rsidR="003A04FE">
        <w:rPr>
          <w:color w:val="000000"/>
          <w:sz w:val="28"/>
          <w:szCs w:val="28"/>
        </w:rPr>
        <w:t>"</w:t>
      </w:r>
      <w:r w:rsidR="0026079C" w:rsidRPr="0026079C">
        <w:rPr>
          <w:color w:val="000000"/>
          <w:sz w:val="28"/>
          <w:szCs w:val="28"/>
        </w:rPr>
        <w:t>Для индивидуального строительства</w:t>
      </w:r>
      <w:r w:rsidR="003A04FE">
        <w:rPr>
          <w:color w:val="000000"/>
          <w:sz w:val="28"/>
          <w:szCs w:val="28"/>
        </w:rPr>
        <w:t>"</w:t>
      </w:r>
      <w:r w:rsidR="0026079C" w:rsidRPr="0026079C">
        <w:rPr>
          <w:color w:val="000000"/>
          <w:sz w:val="28"/>
          <w:szCs w:val="28"/>
        </w:rPr>
        <w:t xml:space="preserve">, находится вне зоны действия существующих источников и систем теплоснабжения </w:t>
      </w:r>
      <w:r w:rsidR="00307C8A">
        <w:rPr>
          <w:color w:val="000000"/>
          <w:sz w:val="28"/>
          <w:szCs w:val="28"/>
        </w:rPr>
        <w:br/>
      </w:r>
      <w:r w:rsidR="0026079C" w:rsidRPr="0026079C">
        <w:rPr>
          <w:color w:val="000000"/>
          <w:sz w:val="28"/>
          <w:szCs w:val="28"/>
        </w:rPr>
        <w:t>ПАО</w:t>
      </w:r>
      <w:r w:rsidR="0026079C">
        <w:rPr>
          <w:sz w:val="28"/>
          <w:szCs w:val="28"/>
        </w:rPr>
        <w:t xml:space="preserve"> </w:t>
      </w:r>
      <w:r w:rsidR="0026079C">
        <w:rPr>
          <w:color w:val="000000"/>
          <w:sz w:val="28"/>
          <w:szCs w:val="28"/>
        </w:rPr>
        <w:t xml:space="preserve">"ТГК-2" </w:t>
      </w:r>
      <w:r w:rsidRPr="00F834E7">
        <w:rPr>
          <w:sz w:val="28"/>
          <w:szCs w:val="28"/>
        </w:rPr>
        <w:t>(письмо ПАО "ТГК-2" от 23 июня 2025 года № 2201/1437-2025).</w:t>
      </w:r>
    </w:p>
    <w:p w:rsidR="00640A1F" w:rsidRPr="0026079C" w:rsidRDefault="00640A1F" w:rsidP="00640A1F">
      <w:pPr>
        <w:pStyle w:val="2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 xml:space="preserve">4.Ливневая канализация: </w:t>
      </w:r>
      <w:r w:rsidR="0026079C" w:rsidRPr="0026079C">
        <w:rPr>
          <w:rFonts w:ascii="Times New Roman" w:hAnsi="Times New Roman" w:cs="Times New Roman"/>
          <w:sz w:val="28"/>
          <w:szCs w:val="28"/>
        </w:rPr>
        <w:t xml:space="preserve">вблизи планируемого к строительству объекта (назначение </w:t>
      </w:r>
      <w:r w:rsidR="003A04FE">
        <w:rPr>
          <w:rFonts w:ascii="Times New Roman" w:hAnsi="Times New Roman" w:cs="Times New Roman"/>
          <w:sz w:val="28"/>
          <w:szCs w:val="28"/>
        </w:rPr>
        <w:t>"</w:t>
      </w:r>
      <w:r w:rsidR="0026079C" w:rsidRPr="0026079C">
        <w:rPr>
          <w:rFonts w:ascii="Times New Roman" w:hAnsi="Times New Roman" w:cs="Times New Roman"/>
          <w:sz w:val="28"/>
          <w:szCs w:val="28"/>
        </w:rPr>
        <w:t>жилое</w:t>
      </w:r>
      <w:r w:rsidR="003A04FE">
        <w:rPr>
          <w:rFonts w:ascii="Times New Roman" w:hAnsi="Times New Roman" w:cs="Times New Roman"/>
          <w:sz w:val="28"/>
          <w:szCs w:val="28"/>
        </w:rPr>
        <w:t>"</w:t>
      </w:r>
      <w:r w:rsidR="0026079C" w:rsidRPr="0026079C">
        <w:rPr>
          <w:rFonts w:ascii="Times New Roman" w:hAnsi="Times New Roman" w:cs="Times New Roman"/>
          <w:sz w:val="28"/>
          <w:szCs w:val="28"/>
        </w:rPr>
        <w:t xml:space="preserve">) на земельном участке с кадастровым номером 29:22:081506:23, расположенного по адресу: Российская Федерация, Архангельская область, городской округ </w:t>
      </w:r>
      <w:r w:rsidR="003A04FE">
        <w:rPr>
          <w:rFonts w:ascii="Times New Roman" w:hAnsi="Times New Roman" w:cs="Times New Roman"/>
          <w:sz w:val="28"/>
          <w:szCs w:val="28"/>
        </w:rPr>
        <w:t>"</w:t>
      </w:r>
      <w:r w:rsidR="0026079C" w:rsidRPr="0026079C">
        <w:rPr>
          <w:rFonts w:ascii="Times New Roman" w:hAnsi="Times New Roman" w:cs="Times New Roman"/>
          <w:sz w:val="28"/>
          <w:szCs w:val="28"/>
        </w:rPr>
        <w:t>Город Архангельск</w:t>
      </w:r>
      <w:r w:rsidR="003A04FE">
        <w:rPr>
          <w:rFonts w:ascii="Times New Roman" w:hAnsi="Times New Roman" w:cs="Times New Roman"/>
          <w:sz w:val="28"/>
          <w:szCs w:val="28"/>
        </w:rPr>
        <w:t>"</w:t>
      </w:r>
      <w:r w:rsidR="0026079C" w:rsidRPr="0026079C">
        <w:rPr>
          <w:rFonts w:ascii="Times New Roman" w:hAnsi="Times New Roman" w:cs="Times New Roman"/>
          <w:sz w:val="28"/>
          <w:szCs w:val="28"/>
        </w:rPr>
        <w:t>, город Архангельск, территория КИЗ Исакогорка, земельный участок 9, нет сетей ливневой канализац</w:t>
      </w:r>
      <w:r w:rsidR="0026079C">
        <w:rPr>
          <w:rFonts w:ascii="Times New Roman" w:hAnsi="Times New Roman" w:cs="Times New Roman"/>
          <w:sz w:val="28"/>
          <w:szCs w:val="28"/>
        </w:rPr>
        <w:t xml:space="preserve">ии, числящихся в ведении МУП </w:t>
      </w:r>
      <w:r w:rsidR="003A04FE">
        <w:rPr>
          <w:rFonts w:ascii="Times New Roman" w:hAnsi="Times New Roman" w:cs="Times New Roman"/>
          <w:sz w:val="28"/>
          <w:szCs w:val="28"/>
        </w:rPr>
        <w:t>"</w:t>
      </w:r>
      <w:r w:rsidR="0026079C">
        <w:rPr>
          <w:rFonts w:ascii="Times New Roman" w:hAnsi="Times New Roman" w:cs="Times New Roman"/>
          <w:sz w:val="28"/>
          <w:szCs w:val="28"/>
        </w:rPr>
        <w:t>Городское благоустройство</w:t>
      </w:r>
      <w:r w:rsidR="003A04FE">
        <w:rPr>
          <w:rFonts w:ascii="Times New Roman" w:hAnsi="Times New Roman" w:cs="Times New Roman"/>
          <w:sz w:val="28"/>
          <w:szCs w:val="28"/>
        </w:rPr>
        <w:t>"</w:t>
      </w:r>
      <w:r w:rsidRPr="0026079C">
        <w:rPr>
          <w:rFonts w:ascii="Times New Roman" w:hAnsi="Times New Roman" w:cs="Times New Roman"/>
          <w:sz w:val="28"/>
          <w:szCs w:val="28"/>
        </w:rPr>
        <w:t xml:space="preserve"> (письмо МУП "Городское благоустройство" от </w:t>
      </w:r>
      <w:r w:rsidR="0026079C">
        <w:rPr>
          <w:rFonts w:ascii="Times New Roman" w:hAnsi="Times New Roman" w:cs="Times New Roman"/>
          <w:sz w:val="28"/>
          <w:szCs w:val="28"/>
        </w:rPr>
        <w:t>9</w:t>
      </w:r>
      <w:r w:rsidRPr="0026079C"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26079C">
        <w:rPr>
          <w:rFonts w:ascii="Times New Roman" w:hAnsi="Times New Roman" w:cs="Times New Roman"/>
          <w:sz w:val="28"/>
          <w:szCs w:val="28"/>
        </w:rPr>
        <w:br/>
        <w:t xml:space="preserve">2025 года </w:t>
      </w:r>
      <w:r w:rsidR="0026079C">
        <w:rPr>
          <w:rFonts w:ascii="Times New Roman" w:hAnsi="Times New Roman" w:cs="Times New Roman"/>
          <w:sz w:val="28"/>
          <w:szCs w:val="28"/>
        </w:rPr>
        <w:t>№ 739</w:t>
      </w:r>
      <w:r w:rsidRPr="0026079C">
        <w:rPr>
          <w:rFonts w:ascii="Times New Roman" w:hAnsi="Times New Roman" w:cs="Times New Roman"/>
          <w:sz w:val="28"/>
          <w:szCs w:val="28"/>
        </w:rPr>
        <w:t>).</w:t>
      </w:r>
    </w:p>
    <w:p w:rsidR="003A04FE" w:rsidRPr="003A04FE" w:rsidRDefault="00640A1F" w:rsidP="003A04FE">
      <w:pPr>
        <w:pStyle w:val="1"/>
        <w:shd w:val="clear" w:color="auto" w:fill="auto"/>
        <w:spacing w:after="0" w:line="240" w:lineRule="auto"/>
        <w:ind w:left="20" w:right="20" w:firstLine="560"/>
        <w:jc w:val="both"/>
        <w:rPr>
          <w:sz w:val="28"/>
          <w:szCs w:val="28"/>
        </w:rPr>
      </w:pPr>
      <w:r w:rsidRPr="003A04FE">
        <w:rPr>
          <w:sz w:val="28"/>
          <w:szCs w:val="28"/>
        </w:rPr>
        <w:t xml:space="preserve">5.Наружное освещение: </w:t>
      </w:r>
      <w:r w:rsidR="003A04FE" w:rsidRPr="003A04FE">
        <w:rPr>
          <w:color w:val="000000"/>
          <w:sz w:val="28"/>
          <w:szCs w:val="28"/>
        </w:rPr>
        <w:t xml:space="preserve">проектом наружного освещения объекта капитального строительства, расположенного на земельном участке </w:t>
      </w:r>
      <w:r w:rsidR="003A04FE">
        <w:rPr>
          <w:color w:val="000000"/>
          <w:sz w:val="28"/>
          <w:szCs w:val="28"/>
        </w:rPr>
        <w:br/>
      </w:r>
      <w:r w:rsidR="003A04FE" w:rsidRPr="003A04FE">
        <w:rPr>
          <w:color w:val="000000"/>
          <w:sz w:val="28"/>
          <w:szCs w:val="28"/>
        </w:rPr>
        <w:t xml:space="preserve">с кадастровым номером 29:22:081506:23 по адресу: Архангельская обл., </w:t>
      </w:r>
      <w:r w:rsidR="003A04FE">
        <w:rPr>
          <w:color w:val="000000"/>
          <w:sz w:val="28"/>
          <w:szCs w:val="28"/>
        </w:rPr>
        <w:br/>
      </w:r>
      <w:r w:rsidR="003A04FE" w:rsidRPr="003A04FE">
        <w:rPr>
          <w:color w:val="000000"/>
          <w:sz w:val="28"/>
          <w:szCs w:val="28"/>
        </w:rPr>
        <w:lastRenderedPageBreak/>
        <w:t>г. Архангельск, территория КИЗ Исакогорка, земельный участок 9, предусмотреть:</w:t>
      </w:r>
    </w:p>
    <w:p w:rsidR="003A04FE" w:rsidRPr="003A04FE" w:rsidRDefault="003A04FE" w:rsidP="003A04FE">
      <w:pPr>
        <w:pStyle w:val="1"/>
        <w:shd w:val="clear" w:color="auto" w:fill="auto"/>
        <w:tabs>
          <w:tab w:val="left" w:pos="303"/>
        </w:tabs>
        <w:spacing w:after="0" w:line="240" w:lineRule="auto"/>
        <w:ind w:right="2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3A04FE">
        <w:rPr>
          <w:color w:val="000000"/>
          <w:sz w:val="28"/>
          <w:szCs w:val="28"/>
        </w:rPr>
        <w:t>Освещенность территории объекта, подъездных путей к ним, парковок для автомобилей в соответствии с требованиями СП 52.13330.2016.</w:t>
      </w:r>
    </w:p>
    <w:p w:rsidR="003A04FE" w:rsidRPr="003A04FE" w:rsidRDefault="003A04FE" w:rsidP="003A04FE">
      <w:pPr>
        <w:pStyle w:val="1"/>
        <w:shd w:val="clear" w:color="auto" w:fill="auto"/>
        <w:tabs>
          <w:tab w:val="left" w:pos="308"/>
        </w:tabs>
        <w:spacing w:after="0" w:line="240" w:lineRule="auto"/>
        <w:ind w:right="2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3A04FE">
        <w:rPr>
          <w:color w:val="000000"/>
          <w:sz w:val="28"/>
          <w:szCs w:val="28"/>
        </w:rPr>
        <w:t xml:space="preserve">Линию наружного освещения - 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прокладка кабеля в </w:t>
      </w:r>
      <w:proofErr w:type="gramStart"/>
      <w:r w:rsidRPr="003A04FE">
        <w:rPr>
          <w:color w:val="000000"/>
          <w:sz w:val="28"/>
          <w:szCs w:val="28"/>
        </w:rPr>
        <w:t>кабель-каналах</w:t>
      </w:r>
      <w:proofErr w:type="gramEnd"/>
      <w:r w:rsidRPr="003A04FE">
        <w:rPr>
          <w:color w:val="000000"/>
          <w:sz w:val="28"/>
          <w:szCs w:val="28"/>
        </w:rPr>
        <w:t xml:space="preserve"> и размещение светильников на фасаде здания), или кабельную </w:t>
      </w:r>
      <w:r>
        <w:rPr>
          <w:color w:val="000000"/>
          <w:sz w:val="28"/>
          <w:szCs w:val="28"/>
        </w:rPr>
        <w:br/>
      </w:r>
      <w:r w:rsidRPr="003A04FE">
        <w:rPr>
          <w:color w:val="000000"/>
          <w:sz w:val="28"/>
          <w:szCs w:val="28"/>
        </w:rPr>
        <w:t>с прокладкой кабеля в траншее и с установкой светильников на опорах.</w:t>
      </w:r>
    </w:p>
    <w:p w:rsidR="003A04FE" w:rsidRPr="003A04FE" w:rsidRDefault="003A04FE" w:rsidP="003A04FE">
      <w:pPr>
        <w:pStyle w:val="1"/>
        <w:shd w:val="clear" w:color="auto" w:fill="auto"/>
        <w:tabs>
          <w:tab w:val="left" w:pos="308"/>
        </w:tabs>
        <w:spacing w:after="0" w:line="240" w:lineRule="auto"/>
        <w:ind w:right="2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Pr="003A04FE">
        <w:rPr>
          <w:color w:val="000000"/>
          <w:sz w:val="28"/>
          <w:szCs w:val="28"/>
        </w:rPr>
        <w:t>Питание наружного освещения от вводно-распределительного устройства зданий, управление освещением автоматическое.</w:t>
      </w:r>
    </w:p>
    <w:p w:rsidR="00640A1F" w:rsidRPr="003A04FE" w:rsidRDefault="003A04FE" w:rsidP="003A04FE">
      <w:pPr>
        <w:pStyle w:val="2"/>
        <w:shd w:val="clear" w:color="auto" w:fill="auto"/>
        <w:spacing w:after="0" w:line="240" w:lineRule="auto"/>
        <w:ind w:lef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3A04FE">
        <w:rPr>
          <w:rFonts w:ascii="Times New Roman" w:hAnsi="Times New Roman" w:cs="Times New Roman"/>
          <w:sz w:val="28"/>
          <w:szCs w:val="28"/>
        </w:rPr>
        <w:t>Светильники принять светодиодные со встроенной функцией регулирования светового потока, коэффициент пульсации</w:t>
      </w:r>
      <w:r>
        <w:rPr>
          <w:rFonts w:ascii="Times New Roman" w:hAnsi="Times New Roman" w:cs="Times New Roman"/>
          <w:sz w:val="28"/>
          <w:szCs w:val="28"/>
        </w:rPr>
        <w:t xml:space="preserve"> которого не должен превышать 5 процентов</w:t>
      </w:r>
      <w:r w:rsidRPr="003A04FE">
        <w:rPr>
          <w:rFonts w:ascii="Times New Roman" w:hAnsi="Times New Roman" w:cs="Times New Roman"/>
          <w:sz w:val="28"/>
          <w:szCs w:val="28"/>
        </w:rPr>
        <w:t xml:space="preserve">, со световой отдачей не менее 130 Лм/Вт и цветовой температурой 3000К </w:t>
      </w:r>
      <w:r w:rsidR="00640A1F" w:rsidRPr="003A04FE">
        <w:rPr>
          <w:rFonts w:ascii="Times New Roman" w:hAnsi="Times New Roman" w:cs="Times New Roman"/>
          <w:sz w:val="28"/>
          <w:szCs w:val="28"/>
        </w:rPr>
        <w:t>(письмо МУП "</w:t>
      </w:r>
      <w:proofErr w:type="spellStart"/>
      <w:r w:rsidR="00640A1F" w:rsidRPr="003A04FE">
        <w:rPr>
          <w:rFonts w:ascii="Times New Roman" w:hAnsi="Times New Roman" w:cs="Times New Roman"/>
          <w:sz w:val="28"/>
          <w:szCs w:val="28"/>
        </w:rPr>
        <w:t>Горсвет</w:t>
      </w:r>
      <w:proofErr w:type="spellEnd"/>
      <w:r w:rsidR="00640A1F" w:rsidRPr="003A04FE">
        <w:rPr>
          <w:rFonts w:ascii="Times New Roman" w:hAnsi="Times New Roman" w:cs="Times New Roman"/>
          <w:sz w:val="28"/>
          <w:szCs w:val="28"/>
        </w:rPr>
        <w:t xml:space="preserve">" от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40A1F" w:rsidRPr="003A04FE">
        <w:rPr>
          <w:rFonts w:ascii="Times New Roman" w:hAnsi="Times New Roman" w:cs="Times New Roman"/>
          <w:sz w:val="28"/>
          <w:szCs w:val="28"/>
        </w:rPr>
        <w:t xml:space="preserve"> июня 2025 года № </w:t>
      </w:r>
      <w:r>
        <w:rPr>
          <w:rFonts w:ascii="Times New Roman" w:hAnsi="Times New Roman" w:cs="Times New Roman"/>
          <w:sz w:val="28"/>
          <w:szCs w:val="28"/>
        </w:rPr>
        <w:t>971/04</w:t>
      </w:r>
      <w:r w:rsidR="00640A1F" w:rsidRPr="003A04FE">
        <w:rPr>
          <w:rFonts w:ascii="Times New Roman" w:hAnsi="Times New Roman" w:cs="Times New Roman"/>
          <w:sz w:val="28"/>
          <w:szCs w:val="28"/>
        </w:rPr>
        <w:t>).</w:t>
      </w:r>
    </w:p>
    <w:p w:rsidR="003A04FE" w:rsidRDefault="003A04FE" w:rsidP="003A04FE">
      <w:pPr>
        <w:pStyle w:val="2"/>
        <w:shd w:val="clear" w:color="auto" w:fill="auto"/>
        <w:tabs>
          <w:tab w:val="left" w:pos="394"/>
        </w:tabs>
        <w:spacing w:after="0" w:line="240" w:lineRule="auto"/>
        <w:ind w:right="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063">
        <w:rPr>
          <w:rFonts w:ascii="Times New Roman" w:hAnsi="Times New Roman" w:cs="Times New Roman"/>
          <w:sz w:val="28"/>
          <w:szCs w:val="28"/>
        </w:rPr>
        <w:t>6.Технич</w:t>
      </w:r>
      <w:r>
        <w:rPr>
          <w:rFonts w:ascii="Times New Roman" w:hAnsi="Times New Roman" w:cs="Times New Roman"/>
          <w:sz w:val="28"/>
          <w:szCs w:val="28"/>
        </w:rPr>
        <w:t>еские условия № 01/17/11085/25</w:t>
      </w:r>
      <w:r w:rsidRPr="00A17063">
        <w:rPr>
          <w:rFonts w:ascii="Times New Roman" w:hAnsi="Times New Roman" w:cs="Times New Roman"/>
          <w:sz w:val="28"/>
          <w:szCs w:val="28"/>
        </w:rPr>
        <w:t xml:space="preserve"> на подключение (технологическое присоединение) к сетям электросвязи ПАО "Ростелеком" объекта капитального строительства с видом разрешенного использования: </w:t>
      </w:r>
      <w:r w:rsidR="00524FFC">
        <w:rPr>
          <w:rFonts w:ascii="Times New Roman" w:hAnsi="Times New Roman" w:cs="Times New Roman"/>
          <w:sz w:val="28"/>
          <w:szCs w:val="28"/>
        </w:rPr>
        <w:br/>
        <w:t>"</w:t>
      </w:r>
      <w:r w:rsidRPr="00A17063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</w:t>
      </w:r>
      <w:r w:rsidR="00524FFC">
        <w:rPr>
          <w:rFonts w:ascii="Times New Roman" w:hAnsi="Times New Roman" w:cs="Times New Roman"/>
          <w:sz w:val="28"/>
          <w:szCs w:val="28"/>
        </w:rPr>
        <w:t>тва</w:t>
      </w:r>
      <w:r w:rsidRPr="00A17063">
        <w:rPr>
          <w:rFonts w:ascii="Times New Roman" w:hAnsi="Times New Roman" w:cs="Times New Roman"/>
          <w:sz w:val="28"/>
          <w:szCs w:val="28"/>
        </w:rPr>
        <w:t xml:space="preserve">" на земельном участке </w:t>
      </w:r>
      <w:r>
        <w:rPr>
          <w:rFonts w:ascii="Times New Roman" w:hAnsi="Times New Roman" w:cs="Times New Roman"/>
          <w:sz w:val="28"/>
          <w:szCs w:val="28"/>
        </w:rPr>
        <w:br/>
      </w:r>
      <w:r w:rsidRPr="00A17063">
        <w:rPr>
          <w:rFonts w:ascii="Times New Roman" w:hAnsi="Times New Roman" w:cs="Times New Roman"/>
          <w:sz w:val="28"/>
          <w:szCs w:val="28"/>
        </w:rPr>
        <w:t>с кадастровым номером 29:22:</w:t>
      </w:r>
      <w:r>
        <w:rPr>
          <w:rFonts w:ascii="Times New Roman" w:hAnsi="Times New Roman" w:cs="Times New Roman"/>
          <w:sz w:val="28"/>
          <w:szCs w:val="28"/>
        </w:rPr>
        <w:t>081506:23</w:t>
      </w:r>
    </w:p>
    <w:p w:rsidR="002A3F7E" w:rsidRPr="001315E4" w:rsidRDefault="002A3F7E" w:rsidP="003A04FE">
      <w:pPr>
        <w:pStyle w:val="2"/>
        <w:shd w:val="clear" w:color="auto" w:fill="auto"/>
        <w:tabs>
          <w:tab w:val="left" w:pos="394"/>
        </w:tabs>
        <w:spacing w:after="0" w:line="240" w:lineRule="auto"/>
        <w:ind w:right="34"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711"/>
        <w:gridCol w:w="4928"/>
      </w:tblGrid>
      <w:tr w:rsidR="003A04FE" w:rsidRPr="002A3F7E" w:rsidTr="002A3F7E">
        <w:tc>
          <w:tcPr>
            <w:tcW w:w="4711" w:type="dxa"/>
          </w:tcPr>
          <w:p w:rsidR="003A04FE" w:rsidRPr="002A3F7E" w:rsidRDefault="003A04FE" w:rsidP="000956CD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2A3F7E">
              <w:rPr>
                <w:color w:val="000000" w:themeColor="text1"/>
                <w:sz w:val="24"/>
                <w:szCs w:val="24"/>
              </w:rPr>
              <w:t>1. Наименование Заявителя</w:t>
            </w:r>
          </w:p>
        </w:tc>
        <w:tc>
          <w:tcPr>
            <w:tcW w:w="4928" w:type="dxa"/>
          </w:tcPr>
          <w:p w:rsidR="003A04FE" w:rsidRPr="002A3F7E" w:rsidRDefault="003A04FE" w:rsidP="002A3F7E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2A3F7E">
              <w:rPr>
                <w:color w:val="000000" w:themeColor="text1"/>
                <w:sz w:val="24"/>
                <w:szCs w:val="24"/>
              </w:rPr>
              <w:t>Департамент муниципального имущества Администрация городского округа "Город Архангельск"</w:t>
            </w:r>
          </w:p>
          <w:p w:rsidR="003A04FE" w:rsidRPr="002A3F7E" w:rsidRDefault="003A04FE" w:rsidP="002A3F7E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2A3F7E">
              <w:rPr>
                <w:color w:val="000000" w:themeColor="text1"/>
                <w:sz w:val="24"/>
                <w:szCs w:val="24"/>
              </w:rPr>
              <w:t>Тел.: 8 (8182) 60-72-93</w:t>
            </w:r>
          </w:p>
        </w:tc>
      </w:tr>
      <w:tr w:rsidR="003A04FE" w:rsidRPr="002A3F7E" w:rsidTr="002A3F7E">
        <w:tc>
          <w:tcPr>
            <w:tcW w:w="4711" w:type="dxa"/>
          </w:tcPr>
          <w:p w:rsidR="003A04FE" w:rsidRPr="002A3F7E" w:rsidRDefault="003A04FE" w:rsidP="000956CD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2A3F7E">
              <w:rPr>
                <w:color w:val="000000" w:themeColor="text1"/>
                <w:sz w:val="24"/>
                <w:szCs w:val="24"/>
              </w:rPr>
              <w:t>2. Основание выдачи ТУ</w:t>
            </w:r>
          </w:p>
        </w:tc>
        <w:tc>
          <w:tcPr>
            <w:tcW w:w="4928" w:type="dxa"/>
          </w:tcPr>
          <w:p w:rsidR="003A04FE" w:rsidRPr="002A3F7E" w:rsidRDefault="003A04FE" w:rsidP="002A3F7E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 xml:space="preserve">Заявление на выдачу технических условий исх. от 5 июня 2025 года </w:t>
            </w:r>
            <w:r w:rsidRPr="002A3F7E">
              <w:rPr>
                <w:sz w:val="24"/>
                <w:szCs w:val="24"/>
              </w:rPr>
              <w:br/>
              <w:t>№ 18-126/9755 от (</w:t>
            </w:r>
            <w:proofErr w:type="spellStart"/>
            <w:r w:rsidRPr="002A3F7E">
              <w:rPr>
                <w:sz w:val="24"/>
                <w:szCs w:val="24"/>
              </w:rPr>
              <w:t>вх</w:t>
            </w:r>
            <w:proofErr w:type="spellEnd"/>
            <w:r w:rsidRPr="002A3F7E">
              <w:rPr>
                <w:sz w:val="24"/>
                <w:szCs w:val="24"/>
              </w:rPr>
              <w:t xml:space="preserve">. от 10 июня </w:t>
            </w:r>
            <w:r w:rsidR="000956CD" w:rsidRPr="002A3F7E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>2025 года №0201/03/3510/25/К)</w:t>
            </w:r>
          </w:p>
        </w:tc>
      </w:tr>
      <w:tr w:rsidR="003A04FE" w:rsidRPr="002A3F7E" w:rsidTr="002A3F7E">
        <w:tc>
          <w:tcPr>
            <w:tcW w:w="4711" w:type="dxa"/>
          </w:tcPr>
          <w:p w:rsidR="003A04FE" w:rsidRPr="002A3F7E" w:rsidRDefault="003A04FE" w:rsidP="000956CD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2A3F7E">
              <w:rPr>
                <w:color w:val="000000" w:themeColor="text1"/>
                <w:sz w:val="24"/>
                <w:szCs w:val="24"/>
              </w:rPr>
              <w:t>3. Описание объекта капитального строительства (далее - Объект)</w:t>
            </w:r>
          </w:p>
        </w:tc>
        <w:tc>
          <w:tcPr>
            <w:tcW w:w="4928" w:type="dxa"/>
          </w:tcPr>
          <w:p w:rsidR="003A04FE" w:rsidRPr="002A3F7E" w:rsidRDefault="003A04FE" w:rsidP="002A3F7E">
            <w:pPr>
              <w:pStyle w:val="5"/>
              <w:shd w:val="clear" w:color="auto" w:fill="auto"/>
              <w:tabs>
                <w:tab w:val="left" w:pos="367"/>
              </w:tabs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 xml:space="preserve">3.1.Земельный участок с кадастровым номером 29:22:081506:23, по адресу: Архангельская область, г. Архангельск, территория </w:t>
            </w:r>
            <w:r w:rsidR="002A3F7E" w:rsidRPr="002A3F7E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>КИЗ Исакогорка, земельный участок 9</w:t>
            </w:r>
          </w:p>
          <w:p w:rsidR="003A04FE" w:rsidRPr="002A3F7E" w:rsidRDefault="003A04FE" w:rsidP="002A3F7E">
            <w:pPr>
              <w:pStyle w:val="5"/>
              <w:shd w:val="clear" w:color="auto" w:fill="auto"/>
              <w:tabs>
                <w:tab w:val="left" w:pos="389"/>
              </w:tabs>
              <w:spacing w:before="0" w:after="0" w:line="240" w:lineRule="auto"/>
              <w:rPr>
                <w:color w:val="000000" w:themeColor="text1"/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Индивидуальное жилищное строительство (назначение "жилое")</w:t>
            </w:r>
          </w:p>
        </w:tc>
      </w:tr>
      <w:tr w:rsidR="003A04FE" w:rsidRPr="002A3F7E" w:rsidTr="002A3F7E">
        <w:tc>
          <w:tcPr>
            <w:tcW w:w="4711" w:type="dxa"/>
          </w:tcPr>
          <w:p w:rsidR="003A04FE" w:rsidRPr="002A3F7E" w:rsidRDefault="003A04FE" w:rsidP="000956C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3F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Технические параметры подключения Объекта к сетям связи.</w:t>
            </w:r>
          </w:p>
        </w:tc>
        <w:tc>
          <w:tcPr>
            <w:tcW w:w="4928" w:type="dxa"/>
          </w:tcPr>
          <w:p w:rsidR="003A04FE" w:rsidRPr="002A3F7E" w:rsidRDefault="003A04FE" w:rsidP="002A3F7E">
            <w:pPr>
              <w:pStyle w:val="5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4.1. Параметры услуг связи, необходимых для подключения Объекта</w:t>
            </w:r>
          </w:p>
          <w:p w:rsidR="003A04FE" w:rsidRPr="002A3F7E" w:rsidRDefault="003A04FE" w:rsidP="002A3F7E">
            <w:pPr>
              <w:pStyle w:val="5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 xml:space="preserve">1) </w:t>
            </w:r>
            <w:r w:rsidRPr="002A3F7E">
              <w:rPr>
                <w:sz w:val="24"/>
                <w:szCs w:val="24"/>
                <w:u w:val="single"/>
              </w:rPr>
              <w:t>Услуга</w:t>
            </w:r>
            <w:r w:rsidRPr="002A3F7E">
              <w:rPr>
                <w:sz w:val="24"/>
                <w:szCs w:val="24"/>
              </w:rPr>
              <w:t xml:space="preserve">: телефония </w:t>
            </w:r>
          </w:p>
          <w:p w:rsidR="003A04FE" w:rsidRPr="002A3F7E" w:rsidRDefault="003A04FE" w:rsidP="002A3F7E">
            <w:pPr>
              <w:pStyle w:val="5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  <w:u w:val="single"/>
              </w:rPr>
              <w:t>Технология</w:t>
            </w:r>
            <w:r w:rsidRPr="002A3F7E">
              <w:rPr>
                <w:sz w:val="24"/>
                <w:szCs w:val="24"/>
              </w:rPr>
              <w:t xml:space="preserve">: </w:t>
            </w:r>
            <w:proofErr w:type="spellStart"/>
            <w:r w:rsidRPr="002A3F7E">
              <w:rPr>
                <w:sz w:val="24"/>
                <w:szCs w:val="24"/>
                <w:lang w:val="en-US"/>
              </w:rPr>
              <w:t>FTTx</w:t>
            </w:r>
            <w:proofErr w:type="spellEnd"/>
          </w:p>
          <w:p w:rsidR="003A04FE" w:rsidRPr="002A3F7E" w:rsidRDefault="003A04FE" w:rsidP="002A3F7E">
            <w:pPr>
              <w:pStyle w:val="5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  <w:u w:val="single"/>
              </w:rPr>
              <w:t>Объем подключения (</w:t>
            </w:r>
            <w:proofErr w:type="spellStart"/>
            <w:r w:rsidRPr="002A3F7E">
              <w:rPr>
                <w:sz w:val="24"/>
                <w:szCs w:val="24"/>
                <w:u w:val="single"/>
              </w:rPr>
              <w:t>оасчетное</w:t>
            </w:r>
            <w:proofErr w:type="spellEnd"/>
            <w:r w:rsidRPr="002A3F7E">
              <w:rPr>
                <w:sz w:val="24"/>
                <w:szCs w:val="24"/>
                <w:u w:val="single"/>
              </w:rPr>
              <w:t xml:space="preserve"> количество единиц подключения услуги на Объекте)</w:t>
            </w:r>
            <w:r w:rsidRPr="002A3F7E">
              <w:rPr>
                <w:sz w:val="24"/>
                <w:szCs w:val="24"/>
              </w:rPr>
              <w:t>: 1</w:t>
            </w:r>
          </w:p>
          <w:p w:rsidR="003A04FE" w:rsidRPr="002A3F7E" w:rsidRDefault="003A04FE" w:rsidP="002A3F7E">
            <w:pPr>
              <w:pStyle w:val="5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  <w:u w:val="single"/>
              </w:rPr>
              <w:t>Иные параметры</w:t>
            </w:r>
            <w:r w:rsidRPr="002A3F7E">
              <w:rPr>
                <w:sz w:val="24"/>
                <w:szCs w:val="24"/>
              </w:rPr>
              <w:t xml:space="preserve">: наложенные услуги </w:t>
            </w:r>
            <w:r w:rsidR="002A3F7E" w:rsidRPr="002A3F7E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  <w:lang w:val="en-US"/>
              </w:rPr>
              <w:t>IP</w:t>
            </w:r>
            <w:r w:rsidRPr="002A3F7E">
              <w:rPr>
                <w:sz w:val="24"/>
                <w:szCs w:val="24"/>
              </w:rPr>
              <w:t xml:space="preserve">-телефонии путем установки абонентского роутера/маршрутизатора </w:t>
            </w:r>
            <w:r w:rsidR="002A3F7E" w:rsidRPr="002A3F7E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 xml:space="preserve">с портами </w:t>
            </w:r>
            <w:r w:rsidRPr="002A3F7E">
              <w:rPr>
                <w:sz w:val="24"/>
                <w:szCs w:val="24"/>
                <w:lang w:val="en-US"/>
              </w:rPr>
              <w:t>FXS</w:t>
            </w:r>
            <w:r w:rsidRPr="002A3F7E">
              <w:rPr>
                <w:sz w:val="24"/>
                <w:szCs w:val="24"/>
              </w:rPr>
              <w:t xml:space="preserve"> или с использованием голосового </w:t>
            </w:r>
            <w:r w:rsidRPr="002A3F7E">
              <w:rPr>
                <w:sz w:val="24"/>
                <w:szCs w:val="24"/>
                <w:lang w:val="en-US"/>
              </w:rPr>
              <w:t>VoIP</w:t>
            </w:r>
            <w:r w:rsidRPr="002A3F7E">
              <w:rPr>
                <w:sz w:val="24"/>
                <w:szCs w:val="24"/>
              </w:rPr>
              <w:t>-шлюза</w:t>
            </w:r>
          </w:p>
          <w:p w:rsidR="003A04FE" w:rsidRPr="002A3F7E" w:rsidRDefault="003A04FE" w:rsidP="002A3F7E">
            <w:pPr>
              <w:pStyle w:val="5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 xml:space="preserve">2) </w:t>
            </w:r>
            <w:r w:rsidRPr="002A3F7E">
              <w:rPr>
                <w:sz w:val="24"/>
                <w:szCs w:val="24"/>
                <w:u w:val="single"/>
              </w:rPr>
              <w:t>Услуга</w:t>
            </w:r>
            <w:r w:rsidRPr="002A3F7E">
              <w:rPr>
                <w:sz w:val="24"/>
                <w:szCs w:val="24"/>
              </w:rPr>
              <w:t xml:space="preserve">: интернет </w:t>
            </w:r>
          </w:p>
          <w:p w:rsidR="003A04FE" w:rsidRPr="002A3F7E" w:rsidRDefault="003A04FE" w:rsidP="002A3F7E">
            <w:pPr>
              <w:pStyle w:val="5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  <w:u w:val="single"/>
              </w:rPr>
              <w:lastRenderedPageBreak/>
              <w:t>Технологи</w:t>
            </w:r>
            <w:r w:rsidRPr="002A3F7E">
              <w:rPr>
                <w:sz w:val="24"/>
                <w:szCs w:val="24"/>
              </w:rPr>
              <w:t xml:space="preserve">я: </w:t>
            </w:r>
            <w:proofErr w:type="spellStart"/>
            <w:r w:rsidRPr="002A3F7E">
              <w:rPr>
                <w:sz w:val="24"/>
                <w:szCs w:val="24"/>
                <w:lang w:val="en-US"/>
              </w:rPr>
              <w:t>FTTx</w:t>
            </w:r>
            <w:proofErr w:type="spellEnd"/>
          </w:p>
          <w:p w:rsidR="003A04FE" w:rsidRPr="002A3F7E" w:rsidRDefault="005B3E04" w:rsidP="002A3F7E">
            <w:pPr>
              <w:pStyle w:val="5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  <w:u w:val="single"/>
              </w:rPr>
              <w:t>Объем подключения (р</w:t>
            </w:r>
            <w:r w:rsidR="003A04FE" w:rsidRPr="002A3F7E">
              <w:rPr>
                <w:sz w:val="24"/>
                <w:szCs w:val="24"/>
                <w:u w:val="single"/>
              </w:rPr>
              <w:t xml:space="preserve">асчетное количество единиц </w:t>
            </w:r>
            <w:r w:rsidRPr="002A3F7E">
              <w:rPr>
                <w:sz w:val="24"/>
                <w:szCs w:val="24"/>
                <w:u w:val="single"/>
              </w:rPr>
              <w:t xml:space="preserve">подключения услуги </w:t>
            </w:r>
            <w:r w:rsidR="003A04FE" w:rsidRPr="002A3F7E">
              <w:rPr>
                <w:sz w:val="24"/>
                <w:szCs w:val="24"/>
                <w:u w:val="single"/>
              </w:rPr>
              <w:t>на Объекте)</w:t>
            </w:r>
            <w:r w:rsidR="003A04FE" w:rsidRPr="002A3F7E">
              <w:rPr>
                <w:sz w:val="24"/>
                <w:szCs w:val="24"/>
              </w:rPr>
              <w:t>: 1</w:t>
            </w:r>
          </w:p>
          <w:p w:rsidR="003A04FE" w:rsidRPr="002A3F7E" w:rsidRDefault="003A04FE" w:rsidP="002A3F7E">
            <w:pPr>
              <w:pStyle w:val="5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  <w:u w:val="single"/>
              </w:rPr>
              <w:t>Иные параметры</w:t>
            </w:r>
            <w:r w:rsidRPr="002A3F7E">
              <w:rPr>
                <w:sz w:val="24"/>
                <w:szCs w:val="24"/>
              </w:rPr>
              <w:t xml:space="preserve">: интерфейс доступа </w:t>
            </w:r>
            <w:r w:rsidR="002A3F7E" w:rsidRPr="002A3F7E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 xml:space="preserve">в сеть Интернет - порты </w:t>
            </w:r>
            <w:r w:rsidRPr="002A3F7E">
              <w:rPr>
                <w:sz w:val="24"/>
                <w:szCs w:val="24"/>
                <w:lang w:val="en-US"/>
              </w:rPr>
              <w:t>FE</w:t>
            </w:r>
            <w:r w:rsidRPr="002A3F7E">
              <w:rPr>
                <w:sz w:val="24"/>
                <w:szCs w:val="24"/>
              </w:rPr>
              <w:t>/</w:t>
            </w:r>
            <w:r w:rsidRPr="002A3F7E">
              <w:rPr>
                <w:sz w:val="24"/>
                <w:szCs w:val="24"/>
                <w:lang w:val="en-US"/>
              </w:rPr>
              <w:t>GE</w:t>
            </w:r>
            <w:r w:rsidRPr="002A3F7E">
              <w:rPr>
                <w:sz w:val="24"/>
                <w:szCs w:val="24"/>
              </w:rPr>
              <w:t xml:space="preserve"> </w:t>
            </w:r>
            <w:r w:rsidR="002A3F7E" w:rsidRPr="002A3F7E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>(100/1000 Мбит/с) коммутатора доступа</w:t>
            </w:r>
          </w:p>
          <w:p w:rsidR="005B3E04" w:rsidRPr="002A3F7E" w:rsidRDefault="003A04FE" w:rsidP="002A3F7E">
            <w:pPr>
              <w:pStyle w:val="5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 xml:space="preserve">3) </w:t>
            </w:r>
            <w:r w:rsidRPr="002A3F7E">
              <w:rPr>
                <w:sz w:val="24"/>
                <w:szCs w:val="24"/>
                <w:u w:val="single"/>
              </w:rPr>
              <w:t>Услуга</w:t>
            </w:r>
            <w:r w:rsidRPr="002A3F7E">
              <w:rPr>
                <w:sz w:val="24"/>
                <w:szCs w:val="24"/>
              </w:rPr>
              <w:t xml:space="preserve">: 1Р-телевиление </w:t>
            </w:r>
          </w:p>
          <w:p w:rsidR="003A04FE" w:rsidRPr="002A3F7E" w:rsidRDefault="003A04FE" w:rsidP="002A3F7E">
            <w:pPr>
              <w:pStyle w:val="5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  <w:u w:val="single"/>
              </w:rPr>
              <w:t>Технология</w:t>
            </w:r>
            <w:r w:rsidRPr="002A3F7E">
              <w:rPr>
                <w:sz w:val="24"/>
                <w:szCs w:val="24"/>
              </w:rPr>
              <w:t xml:space="preserve">: </w:t>
            </w:r>
            <w:proofErr w:type="spellStart"/>
            <w:r w:rsidRPr="002A3F7E">
              <w:rPr>
                <w:sz w:val="24"/>
                <w:szCs w:val="24"/>
                <w:lang w:val="en-US"/>
              </w:rPr>
              <w:t>FTTx</w:t>
            </w:r>
            <w:proofErr w:type="spellEnd"/>
          </w:p>
          <w:p w:rsidR="003A04FE" w:rsidRPr="002A3F7E" w:rsidRDefault="005B3E04" w:rsidP="002A3F7E">
            <w:pPr>
              <w:pStyle w:val="5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  <w:u w:val="single"/>
              </w:rPr>
              <w:t>Объем подключения (р</w:t>
            </w:r>
            <w:r w:rsidR="003A04FE" w:rsidRPr="002A3F7E">
              <w:rPr>
                <w:sz w:val="24"/>
                <w:szCs w:val="24"/>
                <w:u w:val="single"/>
              </w:rPr>
              <w:t>асчетное количество единиц подключения услуги на Объекте)</w:t>
            </w:r>
            <w:r w:rsidR="003A04FE" w:rsidRPr="002A3F7E">
              <w:rPr>
                <w:sz w:val="24"/>
                <w:szCs w:val="24"/>
              </w:rPr>
              <w:t>: 1</w:t>
            </w:r>
          </w:p>
          <w:p w:rsidR="003A04FE" w:rsidRPr="002A3F7E" w:rsidRDefault="003A04FE" w:rsidP="002A3F7E">
            <w:pPr>
              <w:pStyle w:val="5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  <w:u w:val="single"/>
              </w:rPr>
              <w:t>Иные параметры</w:t>
            </w:r>
            <w:r w:rsidRPr="002A3F7E">
              <w:rPr>
                <w:sz w:val="24"/>
                <w:szCs w:val="24"/>
              </w:rPr>
              <w:t xml:space="preserve">: телевизионный сигнал на вход телевизионного приемника абонента подается от устанавливаемого ПАО </w:t>
            </w:r>
            <w:r w:rsidR="005B3E04" w:rsidRPr="002A3F7E">
              <w:rPr>
                <w:sz w:val="24"/>
                <w:szCs w:val="24"/>
              </w:rPr>
              <w:t>"</w:t>
            </w:r>
            <w:r w:rsidRPr="002A3F7E">
              <w:rPr>
                <w:sz w:val="24"/>
                <w:szCs w:val="24"/>
              </w:rPr>
              <w:t>Ростелеком</w:t>
            </w:r>
            <w:r w:rsidR="005B3E04" w:rsidRPr="002A3F7E">
              <w:rPr>
                <w:sz w:val="24"/>
                <w:szCs w:val="24"/>
              </w:rPr>
              <w:t>"</w:t>
            </w:r>
            <w:r w:rsidRPr="002A3F7E">
              <w:rPr>
                <w:sz w:val="24"/>
                <w:szCs w:val="24"/>
              </w:rPr>
              <w:t xml:space="preserve"> устройства декодирования цифрового телевизионного сигнала </w:t>
            </w:r>
            <w:r w:rsidR="002A3F7E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>(</w:t>
            </w:r>
            <w:r w:rsidRPr="002A3F7E">
              <w:rPr>
                <w:sz w:val="24"/>
                <w:szCs w:val="24"/>
                <w:lang w:val="en-US"/>
              </w:rPr>
              <w:t>Set</w:t>
            </w:r>
            <w:r w:rsidRPr="002A3F7E">
              <w:rPr>
                <w:sz w:val="24"/>
                <w:szCs w:val="24"/>
              </w:rPr>
              <w:t xml:space="preserve"> Тор </w:t>
            </w:r>
            <w:r w:rsidRPr="002A3F7E">
              <w:rPr>
                <w:sz w:val="24"/>
                <w:szCs w:val="24"/>
                <w:lang w:val="en-US"/>
              </w:rPr>
              <w:t>Box</w:t>
            </w:r>
            <w:r w:rsidRPr="002A3F7E">
              <w:rPr>
                <w:sz w:val="24"/>
                <w:szCs w:val="24"/>
              </w:rPr>
              <w:t xml:space="preserve">), включаемого в коммутатор доступа/роутер по технологии </w:t>
            </w:r>
            <w:r w:rsidRPr="002A3F7E">
              <w:rPr>
                <w:sz w:val="24"/>
                <w:szCs w:val="24"/>
                <w:lang w:val="en-US"/>
              </w:rPr>
              <w:t>Ethernet</w:t>
            </w:r>
            <w:r w:rsidRPr="002A3F7E">
              <w:rPr>
                <w:sz w:val="24"/>
                <w:szCs w:val="24"/>
              </w:rPr>
              <w:t>.</w:t>
            </w:r>
          </w:p>
          <w:p w:rsidR="003A04FE" w:rsidRPr="002A3F7E" w:rsidRDefault="003A04FE" w:rsidP="002A3F7E">
            <w:pPr>
              <w:pStyle w:val="5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 xml:space="preserve">4.2. Местонахождение и параметры Точки подключения к сети связи ПАО </w:t>
            </w:r>
            <w:r w:rsidR="005B3E04" w:rsidRPr="002A3F7E">
              <w:rPr>
                <w:sz w:val="24"/>
                <w:szCs w:val="24"/>
              </w:rPr>
              <w:t>"</w:t>
            </w:r>
            <w:r w:rsidRPr="002A3F7E">
              <w:rPr>
                <w:sz w:val="24"/>
                <w:szCs w:val="24"/>
              </w:rPr>
              <w:t>Ростелеком</w:t>
            </w:r>
            <w:r w:rsidR="005B3E04" w:rsidRPr="002A3F7E">
              <w:rPr>
                <w:sz w:val="24"/>
                <w:szCs w:val="24"/>
              </w:rPr>
              <w:t>"</w:t>
            </w:r>
            <w:r w:rsidRPr="002A3F7E">
              <w:rPr>
                <w:sz w:val="24"/>
                <w:szCs w:val="24"/>
              </w:rPr>
              <w:t>.</w:t>
            </w:r>
          </w:p>
          <w:p w:rsidR="005B3E04" w:rsidRPr="002A3F7E" w:rsidRDefault="003A04FE" w:rsidP="002A3F7E">
            <w:pPr>
              <w:pStyle w:val="5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 xml:space="preserve">1) Точка подключения - проектируемая кабельная опора/ колодец на границе земельного участка </w:t>
            </w:r>
          </w:p>
          <w:p w:rsidR="005B3E04" w:rsidRPr="002A3F7E" w:rsidRDefault="005B3E04" w:rsidP="002A3F7E">
            <w:pPr>
              <w:pStyle w:val="5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-</w:t>
            </w:r>
            <w:r w:rsidR="003A04FE" w:rsidRPr="002A3F7E">
              <w:rPr>
                <w:sz w:val="24"/>
                <w:szCs w:val="24"/>
              </w:rPr>
              <w:t xml:space="preserve">технология подключения - </w:t>
            </w:r>
            <w:proofErr w:type="spellStart"/>
            <w:r w:rsidR="003A04FE" w:rsidRPr="002A3F7E">
              <w:rPr>
                <w:sz w:val="24"/>
                <w:szCs w:val="24"/>
                <w:lang w:val="en-US"/>
              </w:rPr>
              <w:t>FTTx</w:t>
            </w:r>
            <w:proofErr w:type="spellEnd"/>
            <w:r w:rsidRPr="002A3F7E">
              <w:rPr>
                <w:sz w:val="24"/>
                <w:szCs w:val="24"/>
              </w:rPr>
              <w:t>;</w:t>
            </w:r>
          </w:p>
          <w:p w:rsidR="003A04FE" w:rsidRPr="002A3F7E" w:rsidRDefault="005B3E04" w:rsidP="002A3F7E">
            <w:pPr>
              <w:pStyle w:val="5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-</w:t>
            </w:r>
            <w:r w:rsidR="003A04FE" w:rsidRPr="002A3F7E">
              <w:rPr>
                <w:sz w:val="24"/>
                <w:szCs w:val="24"/>
              </w:rPr>
              <w:t>максимальная мощность (емкость) подключения, кол-во абонентов - 1;</w:t>
            </w:r>
          </w:p>
          <w:p w:rsidR="003A04FE" w:rsidRPr="002A3F7E" w:rsidRDefault="005B3E04" w:rsidP="002A3F7E">
            <w:pPr>
              <w:pStyle w:val="5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-</w:t>
            </w:r>
            <w:r w:rsidR="003A04FE" w:rsidRPr="002A3F7E">
              <w:rPr>
                <w:sz w:val="24"/>
                <w:szCs w:val="24"/>
              </w:rPr>
              <w:t xml:space="preserve">параметры кабеля (тип, емкость) - </w:t>
            </w:r>
            <w:r w:rsidR="002A3F7E">
              <w:rPr>
                <w:sz w:val="24"/>
                <w:szCs w:val="24"/>
              </w:rPr>
              <w:br/>
            </w:r>
            <w:r w:rsidR="003A04FE" w:rsidRPr="002A3F7E">
              <w:rPr>
                <w:sz w:val="24"/>
                <w:szCs w:val="24"/>
              </w:rPr>
              <w:t>ВОК, определить проектом;</w:t>
            </w:r>
          </w:p>
          <w:p w:rsidR="003A04FE" w:rsidRPr="002A3F7E" w:rsidRDefault="005B3E04" w:rsidP="002A3F7E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3F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A04FE" w:rsidRPr="002A3F7E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скорость доступа - </w:t>
            </w:r>
            <w:r w:rsidRPr="002A3F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A04FE" w:rsidRPr="002A3F7E">
              <w:rPr>
                <w:rFonts w:ascii="Times New Roman" w:hAnsi="Times New Roman" w:cs="Times New Roman"/>
                <w:sz w:val="24"/>
                <w:szCs w:val="24"/>
              </w:rPr>
              <w:t>100 Мбит/</w:t>
            </w:r>
            <w:proofErr w:type="gramStart"/>
            <w:r w:rsidR="003A04FE" w:rsidRPr="002A3F7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3A04FE" w:rsidRPr="002A3F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04FE" w:rsidRPr="002A3F7E" w:rsidTr="002A3F7E">
        <w:tc>
          <w:tcPr>
            <w:tcW w:w="4711" w:type="dxa"/>
          </w:tcPr>
          <w:p w:rsidR="003A04FE" w:rsidRPr="002A3F7E" w:rsidRDefault="003A04FE" w:rsidP="000956C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3F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5. Мероприятия (в том числе технические) по подключению объекта к сетям связи ПАО "Ростелеком"</w:t>
            </w:r>
          </w:p>
        </w:tc>
        <w:tc>
          <w:tcPr>
            <w:tcW w:w="4928" w:type="dxa"/>
          </w:tcPr>
          <w:p w:rsidR="003A04FE" w:rsidRPr="002A3F7E" w:rsidRDefault="005B3E04" w:rsidP="002A3F7E">
            <w:pPr>
              <w:pStyle w:val="5"/>
              <w:shd w:val="clear" w:color="auto" w:fill="auto"/>
              <w:tabs>
                <w:tab w:val="left" w:pos="1235"/>
              </w:tabs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5.1.</w:t>
            </w:r>
            <w:r w:rsidR="003A04FE" w:rsidRPr="002A3F7E">
              <w:rPr>
                <w:sz w:val="24"/>
                <w:szCs w:val="24"/>
              </w:rPr>
              <w:t>Мероприятия по подключению, выполняемые Заявителем от проектируемой кабельной опоры / колодца на границе земельного участка включают в себя:</w:t>
            </w:r>
          </w:p>
          <w:p w:rsidR="005B3E04" w:rsidRPr="002A3F7E" w:rsidRDefault="005B3E04" w:rsidP="002A3F7E">
            <w:pPr>
              <w:pStyle w:val="5"/>
              <w:shd w:val="clear" w:color="auto" w:fill="auto"/>
              <w:tabs>
                <w:tab w:val="left" w:pos="662"/>
              </w:tabs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-</w:t>
            </w:r>
            <w:r w:rsidR="003A04FE" w:rsidRPr="002A3F7E">
              <w:rPr>
                <w:sz w:val="24"/>
                <w:szCs w:val="24"/>
              </w:rPr>
              <w:t xml:space="preserve">разработка проектной документации </w:t>
            </w:r>
            <w:r w:rsidRPr="002A3F7E">
              <w:rPr>
                <w:sz w:val="24"/>
                <w:szCs w:val="24"/>
              </w:rPr>
              <w:br/>
            </w:r>
            <w:r w:rsidR="003A04FE" w:rsidRPr="002A3F7E">
              <w:rPr>
                <w:sz w:val="24"/>
                <w:szCs w:val="24"/>
              </w:rPr>
              <w:t>в соответствии с данными техническими условиями;</w:t>
            </w:r>
          </w:p>
          <w:p w:rsidR="003A04FE" w:rsidRPr="002A3F7E" w:rsidRDefault="005B3E04" w:rsidP="002A3F7E">
            <w:pPr>
              <w:pStyle w:val="5"/>
              <w:shd w:val="clear" w:color="auto" w:fill="auto"/>
              <w:tabs>
                <w:tab w:val="left" w:pos="662"/>
              </w:tabs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-</w:t>
            </w:r>
            <w:r w:rsidR="003A04FE" w:rsidRPr="002A3F7E">
              <w:rPr>
                <w:sz w:val="24"/>
                <w:szCs w:val="24"/>
              </w:rPr>
              <w:t xml:space="preserve">обеспечение технологического присоединения </w:t>
            </w:r>
            <w:proofErr w:type="spellStart"/>
            <w:r w:rsidR="003A04FE" w:rsidRPr="002A3F7E">
              <w:rPr>
                <w:sz w:val="24"/>
                <w:szCs w:val="24"/>
              </w:rPr>
              <w:t>энергопринимающих</w:t>
            </w:r>
            <w:proofErr w:type="spellEnd"/>
            <w:r w:rsidR="003A04FE" w:rsidRPr="002A3F7E">
              <w:rPr>
                <w:sz w:val="24"/>
                <w:szCs w:val="24"/>
              </w:rPr>
              <w:t xml:space="preserve"> устройств (телекоммуникационного оборудования ПАО </w:t>
            </w:r>
            <w:r w:rsidRPr="002A3F7E">
              <w:rPr>
                <w:sz w:val="24"/>
                <w:szCs w:val="24"/>
              </w:rPr>
              <w:t>"</w:t>
            </w:r>
            <w:r w:rsidR="003A04FE" w:rsidRPr="002A3F7E">
              <w:rPr>
                <w:sz w:val="24"/>
                <w:szCs w:val="24"/>
              </w:rPr>
              <w:t>Ростелеком</w:t>
            </w:r>
            <w:r w:rsidRPr="002A3F7E">
              <w:rPr>
                <w:sz w:val="24"/>
                <w:szCs w:val="24"/>
              </w:rPr>
              <w:t>"</w:t>
            </w:r>
            <w:r w:rsidR="003A04FE" w:rsidRPr="002A3F7E">
              <w:rPr>
                <w:sz w:val="24"/>
                <w:szCs w:val="24"/>
              </w:rPr>
              <w:t xml:space="preserve">) </w:t>
            </w:r>
            <w:r w:rsidR="002A3F7E">
              <w:rPr>
                <w:sz w:val="24"/>
                <w:szCs w:val="24"/>
              </w:rPr>
              <w:br/>
            </w:r>
            <w:r w:rsidR="003A04FE" w:rsidRPr="002A3F7E">
              <w:rPr>
                <w:sz w:val="24"/>
                <w:szCs w:val="24"/>
              </w:rPr>
              <w:t>от границы участка (границы балансовой принадлежности) объекта капитального строительства (</w:t>
            </w:r>
            <w:proofErr w:type="gramStart"/>
            <w:r w:rsidR="003A04FE" w:rsidRPr="002A3F7E">
              <w:rPr>
                <w:sz w:val="24"/>
                <w:szCs w:val="24"/>
              </w:rPr>
              <w:t>согласн</w:t>
            </w:r>
            <w:r w:rsidRPr="002A3F7E">
              <w:rPr>
                <w:sz w:val="24"/>
                <w:szCs w:val="24"/>
              </w:rPr>
              <w:t>о постановления</w:t>
            </w:r>
            <w:proofErr w:type="gramEnd"/>
            <w:r w:rsidRPr="002A3F7E">
              <w:rPr>
                <w:sz w:val="24"/>
                <w:szCs w:val="24"/>
              </w:rPr>
              <w:t xml:space="preserve"> Правительства Российской Федерации</w:t>
            </w:r>
            <w:r w:rsidR="003A04FE" w:rsidRPr="002A3F7E">
              <w:rPr>
                <w:sz w:val="24"/>
                <w:szCs w:val="24"/>
              </w:rPr>
              <w:t xml:space="preserve"> </w:t>
            </w:r>
            <w:r w:rsidRPr="002A3F7E">
              <w:rPr>
                <w:sz w:val="24"/>
                <w:szCs w:val="24"/>
              </w:rPr>
              <w:br/>
            </w:r>
            <w:r w:rsidR="003A04FE" w:rsidRPr="002A3F7E">
              <w:rPr>
                <w:sz w:val="24"/>
                <w:szCs w:val="24"/>
              </w:rPr>
              <w:t>№</w:t>
            </w:r>
            <w:r w:rsidRPr="002A3F7E">
              <w:rPr>
                <w:sz w:val="24"/>
                <w:szCs w:val="24"/>
              </w:rPr>
              <w:t xml:space="preserve"> </w:t>
            </w:r>
            <w:r w:rsidR="003A04FE" w:rsidRPr="002A3F7E">
              <w:rPr>
                <w:sz w:val="24"/>
                <w:szCs w:val="24"/>
              </w:rPr>
              <w:t xml:space="preserve">861) </w:t>
            </w:r>
            <w:proofErr w:type="spellStart"/>
            <w:r w:rsidR="003A04FE" w:rsidRPr="002A3F7E">
              <w:rPr>
                <w:sz w:val="24"/>
                <w:szCs w:val="24"/>
              </w:rPr>
              <w:t>энергопринимающих</w:t>
            </w:r>
            <w:proofErr w:type="spellEnd"/>
            <w:r w:rsidR="003A04FE" w:rsidRPr="002A3F7E">
              <w:rPr>
                <w:sz w:val="24"/>
                <w:szCs w:val="24"/>
              </w:rPr>
              <w:t xml:space="preserve"> устройств </w:t>
            </w:r>
            <w:r w:rsidR="002A3F7E">
              <w:rPr>
                <w:sz w:val="24"/>
                <w:szCs w:val="24"/>
              </w:rPr>
              <w:br/>
            </w:r>
            <w:r w:rsidR="003A04FE" w:rsidRPr="002A3F7E">
              <w:rPr>
                <w:sz w:val="24"/>
                <w:szCs w:val="24"/>
              </w:rPr>
              <w:t xml:space="preserve">по третьей категории надежности </w:t>
            </w:r>
            <w:proofErr w:type="spellStart"/>
            <w:r w:rsidR="003A04FE" w:rsidRPr="002A3F7E">
              <w:rPr>
                <w:sz w:val="24"/>
                <w:szCs w:val="24"/>
              </w:rPr>
              <w:t>энергопринимающих</w:t>
            </w:r>
            <w:proofErr w:type="spellEnd"/>
            <w:r w:rsidR="003A04FE" w:rsidRPr="002A3F7E">
              <w:rPr>
                <w:sz w:val="24"/>
                <w:szCs w:val="24"/>
              </w:rPr>
              <w:t xml:space="preserve"> устройств </w:t>
            </w:r>
            <w:r w:rsidRPr="002A3F7E">
              <w:rPr>
                <w:sz w:val="24"/>
                <w:szCs w:val="24"/>
              </w:rPr>
              <w:br/>
            </w:r>
            <w:r w:rsidR="003A04FE" w:rsidRPr="002A3F7E">
              <w:rPr>
                <w:sz w:val="24"/>
                <w:szCs w:val="24"/>
              </w:rPr>
              <w:t xml:space="preserve">с максимальной мощностью согласно проектного решения и спецификации устанавливаемого оборудования на уровне напряжения 0,22 (0,4) </w:t>
            </w:r>
            <w:proofErr w:type="spellStart"/>
            <w:r w:rsidR="003A04FE" w:rsidRPr="002A3F7E">
              <w:rPr>
                <w:sz w:val="24"/>
                <w:szCs w:val="24"/>
              </w:rPr>
              <w:t>кВ</w:t>
            </w:r>
            <w:proofErr w:type="spellEnd"/>
            <w:r w:rsidR="003A04FE" w:rsidRPr="002A3F7E">
              <w:rPr>
                <w:sz w:val="24"/>
                <w:szCs w:val="24"/>
              </w:rPr>
              <w:t xml:space="preserve"> 50 Гц;</w:t>
            </w:r>
          </w:p>
          <w:p w:rsidR="003A04FE" w:rsidRPr="002A3F7E" w:rsidRDefault="005B3E04" w:rsidP="002A3F7E">
            <w:pPr>
              <w:pStyle w:val="5"/>
              <w:shd w:val="clear" w:color="auto" w:fill="auto"/>
              <w:tabs>
                <w:tab w:val="left" w:pos="605"/>
              </w:tabs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lastRenderedPageBreak/>
              <w:t>-</w:t>
            </w:r>
            <w:r w:rsidR="001D167C" w:rsidRPr="002A3F7E">
              <w:rPr>
                <w:sz w:val="24"/>
                <w:szCs w:val="24"/>
              </w:rPr>
              <w:t>установку и допуск прибора уче</w:t>
            </w:r>
            <w:r w:rsidR="003A04FE" w:rsidRPr="002A3F7E">
              <w:rPr>
                <w:sz w:val="24"/>
                <w:szCs w:val="24"/>
              </w:rPr>
              <w:t xml:space="preserve">та </w:t>
            </w:r>
            <w:r w:rsidR="002A3F7E">
              <w:rPr>
                <w:sz w:val="24"/>
                <w:szCs w:val="24"/>
              </w:rPr>
              <w:br/>
            </w:r>
            <w:r w:rsidR="003A04FE" w:rsidRPr="002A3F7E">
              <w:rPr>
                <w:sz w:val="24"/>
                <w:szCs w:val="24"/>
              </w:rPr>
              <w:t xml:space="preserve">в эксплуатацию, оформленный </w:t>
            </w:r>
            <w:r w:rsidR="002A3F7E">
              <w:rPr>
                <w:sz w:val="24"/>
                <w:szCs w:val="24"/>
              </w:rPr>
              <w:br/>
            </w:r>
            <w:r w:rsidR="003A04FE" w:rsidRPr="002A3F7E">
              <w:rPr>
                <w:sz w:val="24"/>
                <w:szCs w:val="24"/>
              </w:rPr>
              <w:t xml:space="preserve">в соответствии с </w:t>
            </w:r>
            <w:r w:rsidRPr="002A3F7E">
              <w:rPr>
                <w:sz w:val="24"/>
                <w:szCs w:val="24"/>
              </w:rPr>
              <w:t>"</w:t>
            </w:r>
            <w:r w:rsidR="003A04FE" w:rsidRPr="002A3F7E">
              <w:rPr>
                <w:sz w:val="24"/>
                <w:szCs w:val="24"/>
              </w:rPr>
              <w:t xml:space="preserve">Правилами технологического присоединения </w:t>
            </w:r>
            <w:proofErr w:type="spellStart"/>
            <w:r w:rsidR="003A04FE" w:rsidRPr="002A3F7E">
              <w:rPr>
                <w:sz w:val="24"/>
                <w:szCs w:val="24"/>
              </w:rPr>
              <w:t>энергопринимающих</w:t>
            </w:r>
            <w:proofErr w:type="spellEnd"/>
            <w:r w:rsidR="003A04FE" w:rsidRPr="002A3F7E">
              <w:rPr>
                <w:sz w:val="24"/>
                <w:szCs w:val="24"/>
              </w:rPr>
              <w:t xml:space="preserve"> устройств потребителей электрической энергии...</w:t>
            </w:r>
            <w:r w:rsidRPr="002A3F7E">
              <w:rPr>
                <w:sz w:val="24"/>
                <w:szCs w:val="24"/>
              </w:rPr>
              <w:t>"</w:t>
            </w:r>
            <w:r w:rsidR="002A3F7E">
              <w:rPr>
                <w:sz w:val="24"/>
                <w:szCs w:val="24"/>
              </w:rPr>
              <w:br/>
            </w:r>
            <w:r w:rsidR="003A04FE" w:rsidRPr="002A3F7E">
              <w:rPr>
                <w:sz w:val="24"/>
                <w:szCs w:val="24"/>
              </w:rPr>
              <w:t xml:space="preserve"> (ПП </w:t>
            </w:r>
            <w:r w:rsidRPr="002A3F7E">
              <w:rPr>
                <w:sz w:val="24"/>
                <w:szCs w:val="24"/>
              </w:rPr>
              <w:t>Российской Федерации</w:t>
            </w:r>
            <w:r w:rsidR="003A04FE" w:rsidRPr="002A3F7E">
              <w:rPr>
                <w:sz w:val="24"/>
                <w:szCs w:val="24"/>
              </w:rPr>
              <w:t xml:space="preserve"> №</w:t>
            </w:r>
            <w:r w:rsidRPr="002A3F7E">
              <w:rPr>
                <w:sz w:val="24"/>
                <w:szCs w:val="24"/>
              </w:rPr>
              <w:t xml:space="preserve"> 861 </w:t>
            </w:r>
            <w:r w:rsidRPr="002A3F7E">
              <w:rPr>
                <w:sz w:val="24"/>
                <w:szCs w:val="24"/>
              </w:rPr>
              <w:br/>
              <w:t xml:space="preserve">от 27 декабря </w:t>
            </w:r>
            <w:r w:rsidR="003A04FE" w:rsidRPr="002A3F7E">
              <w:rPr>
                <w:sz w:val="24"/>
                <w:szCs w:val="24"/>
              </w:rPr>
              <w:t>2004</w:t>
            </w:r>
            <w:r w:rsidRPr="002A3F7E">
              <w:rPr>
                <w:sz w:val="24"/>
                <w:szCs w:val="24"/>
              </w:rPr>
              <w:t xml:space="preserve"> года</w:t>
            </w:r>
            <w:r w:rsidR="003A04FE" w:rsidRPr="002A3F7E">
              <w:rPr>
                <w:sz w:val="24"/>
                <w:szCs w:val="24"/>
              </w:rPr>
              <w:t xml:space="preserve">) и </w:t>
            </w:r>
            <w:r w:rsidRPr="002A3F7E">
              <w:rPr>
                <w:sz w:val="24"/>
                <w:szCs w:val="24"/>
              </w:rPr>
              <w:t>"</w:t>
            </w:r>
            <w:r w:rsidR="003A04FE" w:rsidRPr="002A3F7E">
              <w:rPr>
                <w:sz w:val="24"/>
                <w:szCs w:val="24"/>
              </w:rPr>
              <w:t>Основными положениями функционирования розничных рынков электри</w:t>
            </w:r>
            <w:r w:rsidRPr="002A3F7E">
              <w:rPr>
                <w:sz w:val="24"/>
                <w:szCs w:val="24"/>
              </w:rPr>
              <w:t xml:space="preserve">ческой энергии" </w:t>
            </w:r>
            <w:r w:rsidR="002A3F7E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 xml:space="preserve">(ПП РФ №442 от 4 мая </w:t>
            </w:r>
            <w:r w:rsidR="003A04FE" w:rsidRPr="002A3F7E">
              <w:rPr>
                <w:sz w:val="24"/>
                <w:szCs w:val="24"/>
              </w:rPr>
              <w:t>2012</w:t>
            </w:r>
            <w:r w:rsidRPr="002A3F7E">
              <w:rPr>
                <w:sz w:val="24"/>
                <w:szCs w:val="24"/>
              </w:rPr>
              <w:t xml:space="preserve"> года</w:t>
            </w:r>
            <w:r w:rsidR="003A04FE" w:rsidRPr="002A3F7E">
              <w:rPr>
                <w:sz w:val="24"/>
                <w:szCs w:val="24"/>
              </w:rPr>
              <w:t>);</w:t>
            </w:r>
          </w:p>
          <w:p w:rsidR="003A04FE" w:rsidRPr="002A3F7E" w:rsidRDefault="005B3E04" w:rsidP="002A3F7E">
            <w:pPr>
              <w:pStyle w:val="5"/>
              <w:shd w:val="clear" w:color="auto" w:fill="auto"/>
              <w:tabs>
                <w:tab w:val="left" w:pos="644"/>
              </w:tabs>
              <w:spacing w:before="0" w:after="0" w:line="240" w:lineRule="auto"/>
              <w:rPr>
                <w:sz w:val="24"/>
                <w:szCs w:val="24"/>
              </w:rPr>
            </w:pPr>
            <w:proofErr w:type="gramStart"/>
            <w:r w:rsidRPr="002A3F7E">
              <w:rPr>
                <w:sz w:val="24"/>
                <w:szCs w:val="24"/>
              </w:rPr>
              <w:t>-</w:t>
            </w:r>
            <w:r w:rsidR="003A04FE" w:rsidRPr="002A3F7E">
              <w:rPr>
                <w:sz w:val="24"/>
                <w:szCs w:val="24"/>
              </w:rPr>
              <w:t>прибор учета должен соответствовать требованиям законодательства Российской Федерации об обеспечении единства измерений, а также Постановлению Правительства Росси</w:t>
            </w:r>
            <w:r w:rsidRPr="002A3F7E">
              <w:rPr>
                <w:sz w:val="24"/>
                <w:szCs w:val="24"/>
              </w:rPr>
              <w:t xml:space="preserve">йской Федерации </w:t>
            </w:r>
            <w:r w:rsidR="002A3F7E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>от 4 мая 2012 года</w:t>
            </w:r>
            <w:r w:rsidR="003A04FE" w:rsidRPr="002A3F7E">
              <w:rPr>
                <w:sz w:val="24"/>
                <w:szCs w:val="24"/>
              </w:rPr>
              <w:t xml:space="preserve"> № 442 </w:t>
            </w:r>
            <w:r w:rsidRPr="002A3F7E">
              <w:rPr>
                <w:sz w:val="24"/>
                <w:szCs w:val="24"/>
              </w:rPr>
              <w:t>"</w:t>
            </w:r>
            <w:r w:rsidR="003A04FE" w:rsidRPr="002A3F7E">
              <w:rPr>
                <w:sz w:val="24"/>
                <w:szCs w:val="24"/>
              </w:rPr>
              <w:t>О функционировании розничных рынков электрической энергии, полном и (или) частичном ограничении режима потребления электрической энергии</w:t>
            </w:r>
            <w:r w:rsidRPr="002A3F7E">
              <w:rPr>
                <w:sz w:val="24"/>
                <w:szCs w:val="24"/>
              </w:rPr>
              <w:t>"</w:t>
            </w:r>
            <w:r w:rsidR="003A04FE" w:rsidRPr="002A3F7E">
              <w:rPr>
                <w:sz w:val="24"/>
                <w:szCs w:val="24"/>
              </w:rPr>
              <w:t xml:space="preserve">, </w:t>
            </w:r>
            <w:r w:rsidRPr="002A3F7E">
              <w:rPr>
                <w:sz w:val="24"/>
                <w:szCs w:val="24"/>
              </w:rPr>
              <w:br/>
            </w:r>
            <w:r w:rsidR="003A04FE" w:rsidRPr="002A3F7E">
              <w:rPr>
                <w:sz w:val="24"/>
                <w:szCs w:val="24"/>
              </w:rPr>
              <w:t xml:space="preserve">в том числе по их классу точности, быть допущенными в эксплуатацию </w:t>
            </w:r>
            <w:r w:rsidR="002A3F7E">
              <w:rPr>
                <w:sz w:val="24"/>
                <w:szCs w:val="24"/>
              </w:rPr>
              <w:br/>
            </w:r>
            <w:r w:rsidR="003A04FE" w:rsidRPr="002A3F7E">
              <w:rPr>
                <w:sz w:val="24"/>
                <w:szCs w:val="24"/>
              </w:rPr>
              <w:t xml:space="preserve">в установленном порядке, иметь неповрежденные контрольные пломбы </w:t>
            </w:r>
            <w:r w:rsidRPr="002A3F7E">
              <w:rPr>
                <w:sz w:val="24"/>
                <w:szCs w:val="24"/>
              </w:rPr>
              <w:br/>
            </w:r>
            <w:r w:rsidR="003A04FE" w:rsidRPr="002A3F7E">
              <w:rPr>
                <w:sz w:val="24"/>
                <w:szCs w:val="24"/>
              </w:rPr>
              <w:t>и (или) знаки</w:t>
            </w:r>
            <w:proofErr w:type="gramEnd"/>
            <w:r w:rsidR="003A04FE" w:rsidRPr="002A3F7E">
              <w:rPr>
                <w:sz w:val="24"/>
                <w:szCs w:val="24"/>
              </w:rPr>
              <w:t xml:space="preserve"> визуального контроля;</w:t>
            </w:r>
          </w:p>
          <w:p w:rsidR="003A04FE" w:rsidRPr="002A3F7E" w:rsidRDefault="005B3E04" w:rsidP="002A3F7E">
            <w:pPr>
              <w:pStyle w:val="5"/>
              <w:shd w:val="clear" w:color="auto" w:fill="auto"/>
              <w:tabs>
                <w:tab w:val="left" w:pos="666"/>
              </w:tabs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-</w:t>
            </w:r>
            <w:r w:rsidR="003A04FE" w:rsidRPr="002A3F7E">
              <w:rPr>
                <w:sz w:val="24"/>
                <w:szCs w:val="24"/>
              </w:rPr>
              <w:t xml:space="preserve">осуществление подключения в порядке </w:t>
            </w:r>
            <w:r w:rsidRPr="002A3F7E">
              <w:rPr>
                <w:sz w:val="24"/>
                <w:szCs w:val="24"/>
              </w:rPr>
              <w:br/>
            </w:r>
            <w:r w:rsidR="003A04FE" w:rsidRPr="002A3F7E">
              <w:rPr>
                <w:sz w:val="24"/>
                <w:szCs w:val="24"/>
              </w:rPr>
              <w:t xml:space="preserve">и сроки, предусмотренные договором </w:t>
            </w:r>
            <w:r w:rsidRPr="002A3F7E">
              <w:rPr>
                <w:sz w:val="24"/>
                <w:szCs w:val="24"/>
              </w:rPr>
              <w:br/>
            </w:r>
            <w:r w:rsidR="003A04FE" w:rsidRPr="002A3F7E">
              <w:rPr>
                <w:sz w:val="24"/>
                <w:szCs w:val="24"/>
              </w:rPr>
              <w:t>о подключении.</w:t>
            </w:r>
          </w:p>
          <w:p w:rsidR="003A04FE" w:rsidRPr="002A3F7E" w:rsidRDefault="005B3E04" w:rsidP="002A3F7E">
            <w:pPr>
              <w:pStyle w:val="5"/>
              <w:shd w:val="clear" w:color="auto" w:fill="auto"/>
              <w:tabs>
                <w:tab w:val="left" w:pos="1231"/>
              </w:tabs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5.2.</w:t>
            </w:r>
            <w:r w:rsidR="003A04FE" w:rsidRPr="002A3F7E">
              <w:rPr>
                <w:sz w:val="24"/>
                <w:szCs w:val="24"/>
              </w:rPr>
              <w:t xml:space="preserve">Мероприятия по подключению, выполняемые ПАО </w:t>
            </w:r>
            <w:r w:rsidRPr="002A3F7E">
              <w:rPr>
                <w:sz w:val="24"/>
                <w:szCs w:val="24"/>
              </w:rPr>
              <w:t>"</w:t>
            </w:r>
            <w:r w:rsidR="003A04FE" w:rsidRPr="002A3F7E">
              <w:rPr>
                <w:sz w:val="24"/>
                <w:szCs w:val="24"/>
              </w:rPr>
              <w:t>Ростелеком</w:t>
            </w:r>
            <w:r w:rsidRPr="002A3F7E">
              <w:rPr>
                <w:sz w:val="24"/>
                <w:szCs w:val="24"/>
              </w:rPr>
              <w:t>"</w:t>
            </w:r>
            <w:r w:rsidR="003A04FE" w:rsidRPr="002A3F7E">
              <w:rPr>
                <w:sz w:val="24"/>
                <w:szCs w:val="24"/>
              </w:rPr>
              <w:t xml:space="preserve"> </w:t>
            </w:r>
            <w:r w:rsidR="002A3F7E">
              <w:rPr>
                <w:sz w:val="24"/>
                <w:szCs w:val="24"/>
              </w:rPr>
              <w:br/>
            </w:r>
            <w:r w:rsidR="003A04FE" w:rsidRPr="002A3F7E">
              <w:rPr>
                <w:sz w:val="24"/>
                <w:szCs w:val="24"/>
              </w:rPr>
              <w:t>до проектируемой кабельной опоры / колодца на границе земельного участка включают в себя:</w:t>
            </w:r>
          </w:p>
          <w:p w:rsidR="003A04FE" w:rsidRPr="002A3F7E" w:rsidRDefault="005B3E04" w:rsidP="002A3F7E">
            <w:pPr>
              <w:pStyle w:val="5"/>
              <w:shd w:val="clear" w:color="auto" w:fill="auto"/>
              <w:tabs>
                <w:tab w:val="left" w:pos="587"/>
              </w:tabs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-</w:t>
            </w:r>
            <w:r w:rsidR="003A04FE" w:rsidRPr="002A3F7E">
              <w:rPr>
                <w:sz w:val="24"/>
                <w:szCs w:val="24"/>
              </w:rPr>
              <w:t xml:space="preserve">разработка проектной документации </w:t>
            </w:r>
            <w:r w:rsidRPr="002A3F7E">
              <w:rPr>
                <w:sz w:val="24"/>
                <w:szCs w:val="24"/>
              </w:rPr>
              <w:br/>
            </w:r>
            <w:r w:rsidR="003A04FE" w:rsidRPr="002A3F7E">
              <w:rPr>
                <w:sz w:val="24"/>
                <w:szCs w:val="24"/>
              </w:rPr>
              <w:t>в соответствии с данными техническими условиями;</w:t>
            </w:r>
          </w:p>
          <w:p w:rsidR="005B3E04" w:rsidRPr="002A3F7E" w:rsidRDefault="005B3E04" w:rsidP="002A3F7E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A3F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A04FE" w:rsidRPr="002A3F7E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выполнения Заявителем технических условий; </w:t>
            </w:r>
          </w:p>
          <w:p w:rsidR="003A04FE" w:rsidRPr="002A3F7E" w:rsidRDefault="005B3E04" w:rsidP="002A3F7E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A3F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A04FE" w:rsidRPr="002A3F7E">
              <w:rPr>
                <w:rFonts w:ascii="Times New Roman" w:hAnsi="Times New Roman" w:cs="Times New Roman"/>
                <w:sz w:val="24"/>
                <w:szCs w:val="24"/>
              </w:rPr>
              <w:t>осуществление подключения.</w:t>
            </w:r>
          </w:p>
          <w:p w:rsidR="003A04FE" w:rsidRPr="002A3F7E" w:rsidRDefault="003A04FE" w:rsidP="002A3F7E">
            <w:pPr>
              <w:pStyle w:val="5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5.3. Для подключения Объекта необходимо:</w:t>
            </w:r>
          </w:p>
          <w:p w:rsidR="003A04FE" w:rsidRPr="002A3F7E" w:rsidRDefault="005B3E04" w:rsidP="002A3F7E">
            <w:pPr>
              <w:pStyle w:val="5"/>
              <w:shd w:val="clear" w:color="auto" w:fill="auto"/>
              <w:tabs>
                <w:tab w:val="left" w:pos="587"/>
              </w:tabs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-</w:t>
            </w:r>
            <w:r w:rsidR="003A04FE" w:rsidRPr="002A3F7E">
              <w:rPr>
                <w:sz w:val="24"/>
                <w:szCs w:val="24"/>
              </w:rPr>
              <w:t>строительство инфраструктуры для размещения сетей связи;</w:t>
            </w:r>
          </w:p>
          <w:p w:rsidR="003A04FE" w:rsidRPr="002A3F7E" w:rsidRDefault="005B3E04" w:rsidP="002A3F7E">
            <w:pPr>
              <w:pStyle w:val="5"/>
              <w:shd w:val="clear" w:color="auto" w:fill="auto"/>
              <w:tabs>
                <w:tab w:val="left" w:pos="590"/>
              </w:tabs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-</w:t>
            </w:r>
            <w:r w:rsidR="003A04FE" w:rsidRPr="002A3F7E">
              <w:rPr>
                <w:sz w:val="24"/>
                <w:szCs w:val="24"/>
              </w:rPr>
              <w:t>строительство волоконно-оптической линии связи (ВОЛС);</w:t>
            </w:r>
          </w:p>
          <w:p w:rsidR="003A04FE" w:rsidRPr="002A3F7E" w:rsidRDefault="005B3E04" w:rsidP="002A3F7E">
            <w:pPr>
              <w:pStyle w:val="5"/>
              <w:shd w:val="clear" w:color="auto" w:fill="auto"/>
              <w:tabs>
                <w:tab w:val="left" w:pos="590"/>
              </w:tabs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-</w:t>
            </w:r>
            <w:r w:rsidR="003A04FE" w:rsidRPr="002A3F7E">
              <w:rPr>
                <w:sz w:val="24"/>
                <w:szCs w:val="24"/>
              </w:rPr>
              <w:t>строительство распределительной сети связи (ДРС)/ структурированной кабельной системы (СКС);</w:t>
            </w:r>
          </w:p>
          <w:p w:rsidR="003A04FE" w:rsidRDefault="003A04FE" w:rsidP="002A3F7E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A3F7E">
              <w:rPr>
                <w:rFonts w:ascii="Times New Roman" w:hAnsi="Times New Roman" w:cs="Times New Roman"/>
                <w:sz w:val="24"/>
                <w:szCs w:val="24"/>
              </w:rPr>
              <w:t xml:space="preserve">закупка и установка коммутатора доступа </w:t>
            </w:r>
            <w:r w:rsidR="002A3F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A3F7E">
              <w:rPr>
                <w:rFonts w:ascii="Times New Roman" w:hAnsi="Times New Roman" w:cs="Times New Roman"/>
                <w:sz w:val="24"/>
                <w:szCs w:val="24"/>
              </w:rPr>
              <w:t xml:space="preserve">и голосового шлюза осуществляется </w:t>
            </w:r>
            <w:r w:rsidR="002A3F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A3F7E">
              <w:rPr>
                <w:rFonts w:ascii="Times New Roman" w:hAnsi="Times New Roman" w:cs="Times New Roman"/>
                <w:sz w:val="24"/>
                <w:szCs w:val="24"/>
              </w:rPr>
              <w:t xml:space="preserve">ПАО </w:t>
            </w:r>
            <w:r w:rsidR="005B3E04" w:rsidRPr="002A3F7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A3F7E">
              <w:rPr>
                <w:rFonts w:ascii="Times New Roman" w:hAnsi="Times New Roman" w:cs="Times New Roman"/>
                <w:sz w:val="24"/>
                <w:szCs w:val="24"/>
              </w:rPr>
              <w:t>Ростелеком</w:t>
            </w:r>
            <w:r w:rsidR="005B3E04" w:rsidRPr="002A3F7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A3F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A3F7E" w:rsidRPr="002A3F7E" w:rsidRDefault="002A3F7E" w:rsidP="002A3F7E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04FE" w:rsidRPr="002A3F7E" w:rsidTr="002A3F7E">
        <w:tc>
          <w:tcPr>
            <w:tcW w:w="4711" w:type="dxa"/>
          </w:tcPr>
          <w:p w:rsidR="003A04FE" w:rsidRPr="002A3F7E" w:rsidRDefault="00327098" w:rsidP="000956C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3F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Состав инфраструктуры Объекта, необходимой для размещения сетей электросвязи</w:t>
            </w:r>
          </w:p>
        </w:tc>
        <w:tc>
          <w:tcPr>
            <w:tcW w:w="4928" w:type="dxa"/>
          </w:tcPr>
          <w:p w:rsidR="003A04FE" w:rsidRPr="002A3F7E" w:rsidRDefault="005B3E04" w:rsidP="002A3F7E">
            <w:pPr>
              <w:pStyle w:val="5"/>
              <w:shd w:val="clear" w:color="auto" w:fill="auto"/>
              <w:tabs>
                <w:tab w:val="left" w:pos="1235"/>
              </w:tabs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6.1.</w:t>
            </w:r>
            <w:r w:rsidR="003A04FE" w:rsidRPr="002A3F7E">
              <w:rPr>
                <w:sz w:val="24"/>
                <w:szCs w:val="24"/>
              </w:rPr>
              <w:t xml:space="preserve">При проектировании предусмотреть строительство инфраструктуры для размещения сетей электросвязи: кабельные опоры/кабельная канализация/ кабель </w:t>
            </w:r>
            <w:r w:rsidR="002A3F7E">
              <w:rPr>
                <w:sz w:val="24"/>
                <w:szCs w:val="24"/>
              </w:rPr>
              <w:br/>
            </w:r>
            <w:r w:rsidR="003A04FE" w:rsidRPr="002A3F7E">
              <w:rPr>
                <w:sz w:val="24"/>
                <w:szCs w:val="24"/>
              </w:rPr>
              <w:t>в грунте, кабельный ввод в здание, технологическое помещение связи (рекомендуется), трасса прокладки магистрального участка кабельной системы, трасса прокладки абонентского участка кабельной системы.</w:t>
            </w:r>
          </w:p>
          <w:p w:rsidR="003A04FE" w:rsidRPr="002A3F7E" w:rsidRDefault="005B3E04" w:rsidP="002A3F7E">
            <w:pPr>
              <w:pStyle w:val="5"/>
              <w:shd w:val="clear" w:color="auto" w:fill="auto"/>
              <w:tabs>
                <w:tab w:val="left" w:pos="751"/>
              </w:tabs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6.2.</w:t>
            </w:r>
            <w:r w:rsidR="003A04FE" w:rsidRPr="002A3F7E">
              <w:rPr>
                <w:sz w:val="24"/>
                <w:szCs w:val="24"/>
                <w:u w:val="single"/>
              </w:rPr>
              <w:t>Кабельные опоры/кабель в грунте</w:t>
            </w:r>
            <w:r w:rsidR="003A04FE" w:rsidRPr="002A3F7E">
              <w:rPr>
                <w:sz w:val="24"/>
                <w:szCs w:val="24"/>
              </w:rPr>
              <w:t>.</w:t>
            </w:r>
          </w:p>
          <w:p w:rsidR="002A3F7E" w:rsidRDefault="005B3E04" w:rsidP="002A3F7E">
            <w:pPr>
              <w:pStyle w:val="5"/>
              <w:shd w:val="clear" w:color="auto" w:fill="auto"/>
              <w:tabs>
                <w:tab w:val="left" w:pos="1127"/>
              </w:tabs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6.2.1.</w:t>
            </w:r>
            <w:r w:rsidR="003A04FE" w:rsidRPr="002A3F7E">
              <w:rPr>
                <w:sz w:val="24"/>
                <w:szCs w:val="24"/>
              </w:rPr>
              <w:t xml:space="preserve">Предусмотреть установку опор </w:t>
            </w:r>
          </w:p>
          <w:p w:rsidR="003A04FE" w:rsidRPr="002A3F7E" w:rsidRDefault="003A04FE" w:rsidP="002A3F7E">
            <w:pPr>
              <w:pStyle w:val="5"/>
              <w:shd w:val="clear" w:color="auto" w:fill="auto"/>
              <w:tabs>
                <w:tab w:val="left" w:pos="1127"/>
              </w:tabs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 xml:space="preserve">по трассе, проектируемой подвесной ВОЛС. Материал применяемых опор бетон </w:t>
            </w:r>
            <w:r w:rsidR="002A3F7E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>или композит.</w:t>
            </w:r>
          </w:p>
          <w:p w:rsidR="003A04FE" w:rsidRPr="002A3F7E" w:rsidRDefault="005B3E04" w:rsidP="002A3F7E">
            <w:pPr>
              <w:pStyle w:val="5"/>
              <w:shd w:val="clear" w:color="auto" w:fill="auto"/>
              <w:tabs>
                <w:tab w:val="left" w:pos="932"/>
              </w:tabs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6.2.2.</w:t>
            </w:r>
            <w:r w:rsidR="003A04FE" w:rsidRPr="002A3F7E">
              <w:rPr>
                <w:sz w:val="24"/>
                <w:szCs w:val="24"/>
              </w:rPr>
              <w:t xml:space="preserve">Предусмотреть прокладку кабеля </w:t>
            </w:r>
            <w:r w:rsidR="002A3F7E">
              <w:rPr>
                <w:sz w:val="24"/>
                <w:szCs w:val="24"/>
              </w:rPr>
              <w:br/>
            </w:r>
            <w:r w:rsidR="003A04FE" w:rsidRPr="002A3F7E">
              <w:rPr>
                <w:sz w:val="24"/>
                <w:szCs w:val="24"/>
              </w:rPr>
              <w:t xml:space="preserve">в грунте по трассе, </w:t>
            </w:r>
            <w:proofErr w:type="gramStart"/>
            <w:r w:rsidR="003A04FE" w:rsidRPr="002A3F7E">
              <w:rPr>
                <w:sz w:val="24"/>
                <w:szCs w:val="24"/>
              </w:rPr>
              <w:t>проектируемый</w:t>
            </w:r>
            <w:proofErr w:type="gramEnd"/>
            <w:r w:rsidR="003A04FE" w:rsidRPr="002A3F7E">
              <w:rPr>
                <w:sz w:val="24"/>
                <w:szCs w:val="24"/>
              </w:rPr>
              <w:t xml:space="preserve"> подземный ВОЛС. Использование ПНД труб с внутренним диаметром не менее 100 мм.</w:t>
            </w:r>
          </w:p>
          <w:p w:rsidR="003A04FE" w:rsidRPr="002A3F7E" w:rsidRDefault="005B3E04" w:rsidP="002A3F7E">
            <w:pPr>
              <w:pStyle w:val="5"/>
              <w:shd w:val="clear" w:color="auto" w:fill="auto"/>
              <w:tabs>
                <w:tab w:val="left" w:pos="751"/>
              </w:tabs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6.3.</w:t>
            </w:r>
            <w:r w:rsidR="003A04FE" w:rsidRPr="002A3F7E">
              <w:rPr>
                <w:sz w:val="24"/>
                <w:szCs w:val="24"/>
                <w:u w:val="single"/>
              </w:rPr>
              <w:t>Кабельная канализация</w:t>
            </w:r>
            <w:r w:rsidR="003A04FE" w:rsidRPr="002A3F7E">
              <w:rPr>
                <w:sz w:val="24"/>
                <w:szCs w:val="24"/>
              </w:rPr>
              <w:t>.</w:t>
            </w:r>
          </w:p>
          <w:p w:rsidR="003A04FE" w:rsidRPr="002A3F7E" w:rsidRDefault="005B3E04" w:rsidP="002A3F7E">
            <w:pPr>
              <w:pStyle w:val="5"/>
              <w:shd w:val="clear" w:color="auto" w:fill="auto"/>
              <w:tabs>
                <w:tab w:val="left" w:pos="1087"/>
              </w:tabs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6.3.1.</w:t>
            </w:r>
            <w:r w:rsidR="003A04FE" w:rsidRPr="002A3F7E">
              <w:rPr>
                <w:sz w:val="24"/>
                <w:szCs w:val="24"/>
              </w:rPr>
              <w:t>Предусмотреть строительство кабельной (телефонной) канализации связи (до границы земельного участка)</w:t>
            </w:r>
            <w:r w:rsidR="002A3F7E">
              <w:rPr>
                <w:sz w:val="24"/>
                <w:szCs w:val="24"/>
              </w:rPr>
              <w:br/>
            </w:r>
            <w:r w:rsidR="003A04FE" w:rsidRPr="002A3F7E">
              <w:rPr>
                <w:sz w:val="24"/>
                <w:szCs w:val="24"/>
              </w:rPr>
              <w:t xml:space="preserve"> и внутриплощадочных сетей (в пределах границ участка застройки) ПНД трубами </w:t>
            </w:r>
            <w:r w:rsidR="002A3F7E">
              <w:rPr>
                <w:sz w:val="24"/>
                <w:szCs w:val="24"/>
              </w:rPr>
              <w:br/>
            </w:r>
            <w:r w:rsidR="003A04FE" w:rsidRPr="002A3F7E">
              <w:rPr>
                <w:sz w:val="24"/>
                <w:szCs w:val="24"/>
              </w:rPr>
              <w:t xml:space="preserve">с внутренним диаметром не менее 100 мм (кольцевая жесткость </w:t>
            </w:r>
            <w:r w:rsidR="003A04FE" w:rsidRPr="002A3F7E">
              <w:rPr>
                <w:sz w:val="24"/>
                <w:szCs w:val="24"/>
                <w:lang w:val="en-US"/>
              </w:rPr>
              <w:t>SN</w:t>
            </w:r>
            <w:r w:rsidR="003A04FE" w:rsidRPr="002A3F7E">
              <w:rPr>
                <w:sz w:val="24"/>
                <w:szCs w:val="24"/>
              </w:rPr>
              <w:t xml:space="preserve"> не менее 22 кН/м</w:t>
            </w:r>
            <w:proofErr w:type="gramStart"/>
            <w:r w:rsidR="003A04FE" w:rsidRPr="002A3F7E">
              <w:rPr>
                <w:sz w:val="24"/>
                <w:szCs w:val="24"/>
                <w:vertAlign w:val="superscript"/>
              </w:rPr>
              <w:t>2</w:t>
            </w:r>
            <w:proofErr w:type="gramEnd"/>
            <w:r w:rsidR="003A04FE" w:rsidRPr="002A3F7E">
              <w:rPr>
                <w:sz w:val="24"/>
                <w:szCs w:val="24"/>
              </w:rPr>
              <w:t>, сопротивление сжатию не менее 750 Н). Соединение труб</w:t>
            </w:r>
            <w:proofErr w:type="gramStart"/>
            <w:r w:rsidR="003A04FE" w:rsidRPr="002A3F7E">
              <w:rPr>
                <w:sz w:val="24"/>
                <w:szCs w:val="24"/>
              </w:rPr>
              <w:t>а-</w:t>
            </w:r>
            <w:proofErr w:type="gramEnd"/>
            <w:r w:rsidR="003A04FE" w:rsidRPr="002A3F7E">
              <w:rPr>
                <w:sz w:val="24"/>
                <w:szCs w:val="24"/>
              </w:rPr>
              <w:t xml:space="preserve"> муфта-труба должно обеспечивать на разрыв не менее 350 кг. Емкость кабельной канализации определить проектом.</w:t>
            </w:r>
          </w:p>
          <w:p w:rsidR="003A04FE" w:rsidRPr="002A3F7E" w:rsidRDefault="005B3E04" w:rsidP="002A3F7E">
            <w:pPr>
              <w:pStyle w:val="5"/>
              <w:shd w:val="clear" w:color="auto" w:fill="auto"/>
              <w:tabs>
                <w:tab w:val="left" w:pos="1076"/>
              </w:tabs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6.3.2.</w:t>
            </w:r>
            <w:r w:rsidR="003A04FE" w:rsidRPr="002A3F7E">
              <w:rPr>
                <w:sz w:val="24"/>
                <w:szCs w:val="24"/>
              </w:rPr>
              <w:t xml:space="preserve">Для проектируемых смотровых устройств, располагаемых на проезжей части, рекомендуется применять люки тяжелого типа ГТС (ВЧШГ) 2.7-60 с 2-мя пружинами, </w:t>
            </w:r>
            <w:r w:rsidR="003A04FE" w:rsidRPr="002A3F7E">
              <w:rPr>
                <w:sz w:val="24"/>
                <w:szCs w:val="24"/>
                <w:lang w:val="en-US"/>
              </w:rPr>
              <w:t>PTH</w:t>
            </w:r>
            <w:r w:rsidR="003A04FE" w:rsidRPr="002A3F7E">
              <w:rPr>
                <w:sz w:val="24"/>
                <w:szCs w:val="24"/>
              </w:rPr>
              <w:t>-</w:t>
            </w:r>
            <w:r w:rsidR="003A04FE" w:rsidRPr="002A3F7E">
              <w:rPr>
                <w:sz w:val="24"/>
                <w:szCs w:val="24"/>
                <w:lang w:val="en-US"/>
              </w:rPr>
              <w:t>EPDM</w:t>
            </w:r>
            <w:r w:rsidR="003A04FE" w:rsidRPr="002A3F7E">
              <w:rPr>
                <w:sz w:val="24"/>
                <w:szCs w:val="24"/>
              </w:rPr>
              <w:t xml:space="preserve">, со второй опорной зоной. </w:t>
            </w:r>
            <w:r w:rsidR="002A3F7E">
              <w:rPr>
                <w:sz w:val="24"/>
                <w:szCs w:val="24"/>
              </w:rPr>
              <w:br/>
            </w:r>
            <w:r w:rsidR="003A04FE" w:rsidRPr="002A3F7E">
              <w:rPr>
                <w:sz w:val="24"/>
                <w:szCs w:val="24"/>
              </w:rPr>
              <w:t>Для проектируемых смотровых устройств, располагаемых на газонах и тротуарах, рекомендуется применять люки легкого типа ЛУ (А30) ГТС (ВЧШГ) 2.7-60 со второй опорной зоной. Для проектируемых смотровых устройств, располагаемых</w:t>
            </w:r>
            <w:r w:rsidR="002A3F7E">
              <w:rPr>
                <w:sz w:val="24"/>
                <w:szCs w:val="24"/>
              </w:rPr>
              <w:br/>
            </w:r>
            <w:r w:rsidR="003A04FE" w:rsidRPr="002A3F7E">
              <w:rPr>
                <w:sz w:val="24"/>
                <w:szCs w:val="24"/>
              </w:rPr>
              <w:t xml:space="preserve"> на газонах и лесопарковой зоне, рекомендуется применять люки ПКЛ тип С. Для всех типов проектируемых смотровых устрой</w:t>
            </w:r>
            <w:proofErr w:type="gramStart"/>
            <w:r w:rsidR="003A04FE" w:rsidRPr="002A3F7E">
              <w:rPr>
                <w:sz w:val="24"/>
                <w:szCs w:val="24"/>
              </w:rPr>
              <w:t>ств пр</w:t>
            </w:r>
            <w:proofErr w:type="gramEnd"/>
            <w:r w:rsidR="003A04FE" w:rsidRPr="002A3F7E">
              <w:rPr>
                <w:sz w:val="24"/>
                <w:szCs w:val="24"/>
              </w:rPr>
              <w:t>именять нижние крышки усиленного типа с антивандальным запорным устройством.</w:t>
            </w:r>
          </w:p>
          <w:p w:rsidR="003A04FE" w:rsidRPr="002A3F7E" w:rsidRDefault="005B3E04" w:rsidP="002A3F7E">
            <w:pPr>
              <w:pStyle w:val="5"/>
              <w:shd w:val="clear" w:color="auto" w:fill="auto"/>
              <w:tabs>
                <w:tab w:val="left" w:pos="751"/>
              </w:tabs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6.4.</w:t>
            </w:r>
            <w:r w:rsidR="003A04FE" w:rsidRPr="002A3F7E">
              <w:rPr>
                <w:sz w:val="24"/>
                <w:szCs w:val="24"/>
                <w:u w:val="single"/>
              </w:rPr>
              <w:t>Кабельный ввод</w:t>
            </w:r>
            <w:r w:rsidR="003A04FE" w:rsidRPr="002A3F7E">
              <w:rPr>
                <w:sz w:val="24"/>
                <w:szCs w:val="24"/>
              </w:rPr>
              <w:t>.</w:t>
            </w:r>
          </w:p>
          <w:p w:rsidR="003A04FE" w:rsidRPr="002A3F7E" w:rsidRDefault="003A04FE" w:rsidP="002A3F7E">
            <w:pPr>
              <w:pStyle w:val="5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6.4.1. Устройство кабельного ввода в здание Объекта (</w:t>
            </w:r>
            <w:proofErr w:type="gramStart"/>
            <w:r w:rsidRPr="002A3F7E">
              <w:rPr>
                <w:sz w:val="24"/>
                <w:szCs w:val="24"/>
              </w:rPr>
              <w:t>подземный</w:t>
            </w:r>
            <w:proofErr w:type="gramEnd"/>
            <w:r w:rsidRPr="002A3F7E">
              <w:rPr>
                <w:sz w:val="24"/>
                <w:szCs w:val="24"/>
              </w:rPr>
              <w:t xml:space="preserve"> или воздушный) </w:t>
            </w:r>
            <w:r w:rsidRPr="002A3F7E">
              <w:rPr>
                <w:sz w:val="24"/>
                <w:szCs w:val="24"/>
              </w:rPr>
              <w:lastRenderedPageBreak/>
              <w:t>определить проектным решением.</w:t>
            </w:r>
          </w:p>
          <w:p w:rsidR="003A04FE" w:rsidRPr="002A3F7E" w:rsidRDefault="003A04FE" w:rsidP="002A3F7E">
            <w:pPr>
              <w:pStyle w:val="5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 xml:space="preserve">6.4.2 Подземный ввод в здание предусмотреть с использованием ПНД труб </w:t>
            </w:r>
            <w:r w:rsidR="002A3F7E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>с внутренним диаметром не менее 100 мм.</w:t>
            </w:r>
          </w:p>
          <w:p w:rsidR="003A04FE" w:rsidRPr="002A3F7E" w:rsidRDefault="003A04FE" w:rsidP="002A3F7E">
            <w:pPr>
              <w:pStyle w:val="2"/>
              <w:shd w:val="clear" w:color="auto" w:fill="auto"/>
              <w:tabs>
                <w:tab w:val="left" w:pos="394"/>
                <w:tab w:val="left" w:pos="1160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A3F7E"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  <w:r w:rsidRPr="002A3F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Технологическое помещение связи</w:t>
            </w:r>
            <w:r w:rsidRPr="002A3F7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B3E04" w:rsidRPr="002A3F7E" w:rsidRDefault="005B3E04" w:rsidP="002A3F7E">
            <w:pPr>
              <w:pStyle w:val="5"/>
              <w:shd w:val="clear" w:color="auto" w:fill="auto"/>
              <w:tabs>
                <w:tab w:val="left" w:pos="1304"/>
              </w:tabs>
              <w:spacing w:before="0" w:after="0" w:line="240" w:lineRule="auto"/>
              <w:ind w:right="220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 xml:space="preserve">6.5.1.Для размещения проектируемого оборудования на Объекте использовать шкаф повышенной защищенности от механических воздействий, оборудованный сейфовыми замками </w:t>
            </w:r>
            <w:r w:rsidR="00327098" w:rsidRPr="002A3F7E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>и вентиляционными отверстиями. Точное место установки шкафа с оборудованием определяется на этапе проектирования при согласовании с оператором связи. Предоставляемое для размещения шкафа место должно соответствовать следующим требованиям:</w:t>
            </w:r>
          </w:p>
          <w:p w:rsidR="005B3E04" w:rsidRPr="002A3F7E" w:rsidRDefault="005B3E04" w:rsidP="002A3F7E">
            <w:pPr>
              <w:pStyle w:val="5"/>
              <w:shd w:val="clear" w:color="auto" w:fill="auto"/>
              <w:tabs>
                <w:tab w:val="left" w:pos="1304"/>
              </w:tabs>
              <w:spacing w:before="0" w:after="0" w:line="240" w:lineRule="auto"/>
              <w:ind w:right="220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-площадь не менее 1-2 кв.</w:t>
            </w:r>
            <w:r w:rsidR="002A3F7E">
              <w:rPr>
                <w:sz w:val="24"/>
                <w:szCs w:val="24"/>
              </w:rPr>
              <w:t xml:space="preserve"> </w:t>
            </w:r>
            <w:r w:rsidRPr="002A3F7E">
              <w:rPr>
                <w:sz w:val="24"/>
                <w:szCs w:val="24"/>
              </w:rPr>
              <w:t>м.;</w:t>
            </w:r>
          </w:p>
          <w:p w:rsidR="005B3E04" w:rsidRPr="002A3F7E" w:rsidRDefault="005B3E04" w:rsidP="002A3F7E">
            <w:pPr>
              <w:pStyle w:val="5"/>
              <w:shd w:val="clear" w:color="auto" w:fill="auto"/>
              <w:spacing w:before="0" w:after="0" w:line="240" w:lineRule="auto"/>
              <w:ind w:right="220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 xml:space="preserve">-расположение на цокольных этажах </w:t>
            </w:r>
            <w:r w:rsidR="002A3F7E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 xml:space="preserve">или первом этаже, но на площадях, </w:t>
            </w:r>
            <w:r w:rsidR="002A3F7E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 xml:space="preserve">не подлежащих продаже вместе </w:t>
            </w:r>
            <w:r w:rsidR="002A3F7E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>с коммерческими и другими помещениями;</w:t>
            </w:r>
          </w:p>
          <w:p w:rsidR="005B3E04" w:rsidRPr="002A3F7E" w:rsidRDefault="005B3E04" w:rsidP="002A3F7E">
            <w:pPr>
              <w:pStyle w:val="5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-со свободным доступом для представителей оператора связи;</w:t>
            </w:r>
          </w:p>
          <w:p w:rsidR="005B3E04" w:rsidRPr="002A3F7E" w:rsidRDefault="005B3E04" w:rsidP="002A3F7E">
            <w:pPr>
              <w:pStyle w:val="5"/>
              <w:shd w:val="clear" w:color="auto" w:fill="auto"/>
              <w:tabs>
                <w:tab w:val="left" w:pos="844"/>
              </w:tabs>
              <w:spacing w:before="0" w:after="0" w:line="240" w:lineRule="auto"/>
              <w:ind w:right="220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-</w:t>
            </w:r>
            <w:r w:rsidR="001D167C" w:rsidRPr="002A3F7E">
              <w:rPr>
                <w:sz w:val="24"/>
                <w:szCs w:val="24"/>
              </w:rPr>
              <w:t>наличие шины заземления, соедине</w:t>
            </w:r>
            <w:r w:rsidRPr="002A3F7E">
              <w:rPr>
                <w:sz w:val="24"/>
                <w:szCs w:val="24"/>
              </w:rPr>
              <w:t xml:space="preserve">нной </w:t>
            </w:r>
            <w:r w:rsidR="002A3F7E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>с общим контуром здания;</w:t>
            </w:r>
          </w:p>
          <w:p w:rsidR="005B3E04" w:rsidRPr="002A3F7E" w:rsidRDefault="005B3E04" w:rsidP="002A3F7E">
            <w:pPr>
              <w:pStyle w:val="5"/>
              <w:shd w:val="clear" w:color="auto" w:fill="auto"/>
              <w:tabs>
                <w:tab w:val="left" w:pos="840"/>
              </w:tabs>
              <w:spacing w:before="0" w:after="0" w:line="240" w:lineRule="auto"/>
              <w:ind w:right="220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 xml:space="preserve">-технологическое присоединение </w:t>
            </w:r>
            <w:proofErr w:type="spellStart"/>
            <w:r w:rsidRPr="002A3F7E">
              <w:rPr>
                <w:sz w:val="24"/>
                <w:szCs w:val="24"/>
              </w:rPr>
              <w:t>энергопринимающих</w:t>
            </w:r>
            <w:proofErr w:type="spellEnd"/>
            <w:r w:rsidRPr="002A3F7E">
              <w:rPr>
                <w:sz w:val="24"/>
                <w:szCs w:val="24"/>
              </w:rPr>
              <w:t xml:space="preserve"> устройств (телекоммуникационного оборудования ПАО "Ростелеком") от границы участка (границы балансовой принадлежности) объекта капитального строительства (</w:t>
            </w:r>
            <w:proofErr w:type="gramStart"/>
            <w:r w:rsidRPr="002A3F7E">
              <w:rPr>
                <w:sz w:val="24"/>
                <w:szCs w:val="24"/>
              </w:rPr>
              <w:t>согласно постановления</w:t>
            </w:r>
            <w:proofErr w:type="gramEnd"/>
            <w:r w:rsidRPr="002A3F7E">
              <w:rPr>
                <w:sz w:val="24"/>
                <w:szCs w:val="24"/>
              </w:rPr>
              <w:t xml:space="preserve"> Правительства Российской Федерации № 861) </w:t>
            </w:r>
            <w:proofErr w:type="spellStart"/>
            <w:r w:rsidRPr="002A3F7E">
              <w:rPr>
                <w:sz w:val="24"/>
                <w:szCs w:val="24"/>
              </w:rPr>
              <w:t>энергопринимающих</w:t>
            </w:r>
            <w:proofErr w:type="spellEnd"/>
            <w:r w:rsidRPr="002A3F7E">
              <w:rPr>
                <w:sz w:val="24"/>
                <w:szCs w:val="24"/>
              </w:rPr>
              <w:t xml:space="preserve"> устройств по третьей категории надежности </w:t>
            </w:r>
            <w:proofErr w:type="spellStart"/>
            <w:r w:rsidRPr="002A3F7E">
              <w:rPr>
                <w:sz w:val="24"/>
                <w:szCs w:val="24"/>
              </w:rPr>
              <w:t>энергопринимающих</w:t>
            </w:r>
            <w:proofErr w:type="spellEnd"/>
            <w:r w:rsidRPr="002A3F7E">
              <w:rPr>
                <w:sz w:val="24"/>
                <w:szCs w:val="24"/>
              </w:rPr>
              <w:t xml:space="preserve"> устройств </w:t>
            </w:r>
            <w:r w:rsidR="002A3F7E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 xml:space="preserve">с максимальной мощностью согласно проектного решения и спецификации устанавливаемого оборудования на уровне напряжения 0,22 (0,4) </w:t>
            </w:r>
            <w:proofErr w:type="spellStart"/>
            <w:r w:rsidRPr="002A3F7E">
              <w:rPr>
                <w:sz w:val="24"/>
                <w:szCs w:val="24"/>
              </w:rPr>
              <w:t>кВ</w:t>
            </w:r>
            <w:proofErr w:type="spellEnd"/>
            <w:r w:rsidRPr="002A3F7E">
              <w:rPr>
                <w:sz w:val="24"/>
                <w:szCs w:val="24"/>
              </w:rPr>
              <w:t xml:space="preserve"> 50 Гц;</w:t>
            </w:r>
          </w:p>
          <w:p w:rsidR="005B3E04" w:rsidRPr="002A3F7E" w:rsidRDefault="001D167C" w:rsidP="002A3F7E">
            <w:pPr>
              <w:pStyle w:val="5"/>
              <w:shd w:val="clear" w:color="auto" w:fill="auto"/>
              <w:spacing w:before="0" w:after="0" w:line="240" w:lineRule="auto"/>
              <w:ind w:right="220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-установка и допуск прибора уче</w:t>
            </w:r>
            <w:r w:rsidR="005B3E04" w:rsidRPr="002A3F7E">
              <w:rPr>
                <w:sz w:val="24"/>
                <w:szCs w:val="24"/>
              </w:rPr>
              <w:t xml:space="preserve">та </w:t>
            </w:r>
            <w:r w:rsidR="005B3E04" w:rsidRPr="002A3F7E">
              <w:rPr>
                <w:sz w:val="24"/>
                <w:szCs w:val="24"/>
              </w:rPr>
              <w:br/>
              <w:t xml:space="preserve">в эксплуатацию, оформленный </w:t>
            </w:r>
            <w:r w:rsidR="002A3F7E">
              <w:rPr>
                <w:sz w:val="24"/>
                <w:szCs w:val="24"/>
              </w:rPr>
              <w:br/>
            </w:r>
            <w:r w:rsidR="005B3E04" w:rsidRPr="002A3F7E">
              <w:rPr>
                <w:sz w:val="24"/>
                <w:szCs w:val="24"/>
              </w:rPr>
              <w:t xml:space="preserve">в соответствии с "Правилами технологического присоединения </w:t>
            </w:r>
            <w:proofErr w:type="spellStart"/>
            <w:r w:rsidR="005B3E04" w:rsidRPr="002A3F7E">
              <w:rPr>
                <w:sz w:val="24"/>
                <w:szCs w:val="24"/>
              </w:rPr>
              <w:t>энергопринимающих</w:t>
            </w:r>
            <w:proofErr w:type="spellEnd"/>
            <w:r w:rsidR="005B3E04" w:rsidRPr="002A3F7E">
              <w:rPr>
                <w:sz w:val="24"/>
                <w:szCs w:val="24"/>
              </w:rPr>
              <w:t xml:space="preserve"> устройств потребителей электрической энергии..." (ПП РФ № 861 от 27 декабря 2004 года) </w:t>
            </w:r>
            <w:r w:rsidR="002A3F7E">
              <w:rPr>
                <w:sz w:val="24"/>
                <w:szCs w:val="24"/>
              </w:rPr>
              <w:br/>
            </w:r>
            <w:r w:rsidR="005B3E04" w:rsidRPr="002A3F7E">
              <w:rPr>
                <w:sz w:val="24"/>
                <w:szCs w:val="24"/>
              </w:rPr>
              <w:t xml:space="preserve">и "Основными положениями функционирования розничных рынков электрической энергии" (ПП РФ № 442 </w:t>
            </w:r>
            <w:r w:rsidR="002A3F7E">
              <w:rPr>
                <w:sz w:val="24"/>
                <w:szCs w:val="24"/>
              </w:rPr>
              <w:br/>
            </w:r>
            <w:r w:rsidR="005B3E04" w:rsidRPr="002A3F7E">
              <w:rPr>
                <w:sz w:val="24"/>
                <w:szCs w:val="24"/>
              </w:rPr>
              <w:t>от 4 мая 2012 года);</w:t>
            </w:r>
          </w:p>
          <w:p w:rsidR="005B3E04" w:rsidRPr="002A3F7E" w:rsidRDefault="005B3E04" w:rsidP="002A3F7E">
            <w:pPr>
              <w:pStyle w:val="5"/>
              <w:shd w:val="clear" w:color="auto" w:fill="auto"/>
              <w:spacing w:before="0" w:after="0" w:line="240" w:lineRule="auto"/>
              <w:ind w:right="220"/>
              <w:rPr>
                <w:sz w:val="24"/>
                <w:szCs w:val="24"/>
              </w:rPr>
            </w:pPr>
            <w:proofErr w:type="gramStart"/>
            <w:r w:rsidRPr="002A3F7E">
              <w:rPr>
                <w:sz w:val="24"/>
                <w:szCs w:val="24"/>
              </w:rPr>
              <w:lastRenderedPageBreak/>
              <w:t>-прибор учета должен соответствовать требованиям законодательства Российской Федерации об обеспечении единства измерений, а также Постановлению Правительства Росси</w:t>
            </w:r>
            <w:r w:rsidR="00327098" w:rsidRPr="002A3F7E">
              <w:rPr>
                <w:sz w:val="24"/>
                <w:szCs w:val="24"/>
              </w:rPr>
              <w:t xml:space="preserve">йской Федерации </w:t>
            </w:r>
            <w:r w:rsidR="002A3F7E">
              <w:rPr>
                <w:sz w:val="24"/>
                <w:szCs w:val="24"/>
              </w:rPr>
              <w:br/>
            </w:r>
            <w:r w:rsidR="00327098" w:rsidRPr="002A3F7E">
              <w:rPr>
                <w:sz w:val="24"/>
                <w:szCs w:val="24"/>
              </w:rPr>
              <w:t>от 4 мая 2012 года</w:t>
            </w:r>
            <w:r w:rsidRPr="002A3F7E">
              <w:rPr>
                <w:sz w:val="24"/>
                <w:szCs w:val="24"/>
              </w:rPr>
              <w:t xml:space="preserve"> № 442 "О функционировании розничных рынков электрической энергии, полном </w:t>
            </w:r>
            <w:r w:rsidR="002A3F7E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 xml:space="preserve">и (или) частичном ограничении режима потребления электрической энергии", </w:t>
            </w:r>
            <w:r w:rsidR="002A3F7E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 xml:space="preserve">в том числе по их классу точности, быть допущенными в эксплуатацию в установленном порядке, иметь неповрежденные контрольные пломбы </w:t>
            </w:r>
            <w:r w:rsidR="002A3F7E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>и (или) знаки</w:t>
            </w:r>
            <w:proofErr w:type="gramEnd"/>
            <w:r w:rsidRPr="002A3F7E">
              <w:rPr>
                <w:sz w:val="24"/>
                <w:szCs w:val="24"/>
              </w:rPr>
              <w:t xml:space="preserve"> визуального контроля.</w:t>
            </w:r>
          </w:p>
          <w:p w:rsidR="005B3E04" w:rsidRPr="002A3F7E" w:rsidRDefault="005B3E04" w:rsidP="002A3F7E">
            <w:pPr>
              <w:pStyle w:val="5"/>
              <w:shd w:val="clear" w:color="auto" w:fill="auto"/>
              <w:tabs>
                <w:tab w:val="left" w:pos="1427"/>
              </w:tabs>
              <w:spacing w:before="0" w:after="0" w:line="240" w:lineRule="auto"/>
              <w:ind w:right="220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 xml:space="preserve">6.5.2.При отсутствии возможности выделения отдельного помещения, </w:t>
            </w:r>
            <w:r w:rsidR="002A3F7E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 xml:space="preserve">для размещения проектируемого оборудования на Объекте использовать шкаф повышенной защищенности </w:t>
            </w:r>
            <w:r w:rsidR="002A3F7E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 xml:space="preserve">от механических воздействий, оборудованный сейфовыми замками </w:t>
            </w:r>
            <w:r w:rsidR="00327098" w:rsidRPr="002A3F7E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>и вентиляционными отверстиями. Точное место установки шкафа с оборудованием определяется на этапе проектирования при согласовании с оператором связи. Предоставляемое для размещения шкафа место должно соответствовать следующим требованиям:</w:t>
            </w:r>
          </w:p>
          <w:p w:rsidR="005B3E04" w:rsidRPr="002A3F7E" w:rsidRDefault="005B3E04" w:rsidP="002A3F7E">
            <w:pPr>
              <w:pStyle w:val="5"/>
              <w:shd w:val="clear" w:color="auto" w:fill="auto"/>
              <w:tabs>
                <w:tab w:val="left" w:pos="1427"/>
              </w:tabs>
              <w:spacing w:before="0" w:after="0" w:line="240" w:lineRule="auto"/>
              <w:ind w:right="220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-площадь не менее 1-2 кв.</w:t>
            </w:r>
            <w:r w:rsidR="002A3F7E">
              <w:rPr>
                <w:sz w:val="24"/>
                <w:szCs w:val="24"/>
              </w:rPr>
              <w:t xml:space="preserve"> </w:t>
            </w:r>
            <w:r w:rsidRPr="002A3F7E">
              <w:rPr>
                <w:sz w:val="24"/>
                <w:szCs w:val="24"/>
              </w:rPr>
              <w:t>м.;</w:t>
            </w:r>
          </w:p>
          <w:p w:rsidR="005B3E04" w:rsidRPr="002A3F7E" w:rsidRDefault="005B3E04" w:rsidP="002A3F7E">
            <w:pPr>
              <w:pStyle w:val="5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 xml:space="preserve">-расположение на цокольном этаже </w:t>
            </w:r>
            <w:r w:rsidR="002A3F7E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 xml:space="preserve">или первом этаже, но на площадях, </w:t>
            </w:r>
            <w:r w:rsidR="002A3F7E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 xml:space="preserve">не подлежащих продаже вместе </w:t>
            </w:r>
            <w:r w:rsidR="002A3F7E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 xml:space="preserve">с </w:t>
            </w:r>
            <w:r w:rsidRPr="002A3F7E">
              <w:rPr>
                <w:rFonts w:eastAsia="Candara"/>
                <w:sz w:val="24"/>
                <w:szCs w:val="24"/>
              </w:rPr>
              <w:t>коммерческими и другими помещениями;</w:t>
            </w:r>
          </w:p>
          <w:p w:rsidR="005B3E04" w:rsidRPr="002A3F7E" w:rsidRDefault="005B3E04" w:rsidP="002A3F7E">
            <w:pPr>
              <w:pStyle w:val="5"/>
              <w:shd w:val="clear" w:color="auto" w:fill="auto"/>
              <w:spacing w:before="0" w:after="0" w:line="240" w:lineRule="auto"/>
              <w:ind w:right="280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-со свободным доступом для представителей оператора связи;</w:t>
            </w:r>
          </w:p>
          <w:p w:rsidR="005B3E04" w:rsidRPr="002A3F7E" w:rsidRDefault="005B3E04" w:rsidP="002A3F7E">
            <w:pPr>
              <w:pStyle w:val="5"/>
              <w:shd w:val="clear" w:color="auto" w:fill="auto"/>
              <w:spacing w:before="0" w:after="0" w:line="240" w:lineRule="auto"/>
              <w:ind w:right="280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-</w:t>
            </w:r>
            <w:r w:rsidR="001D167C" w:rsidRPr="002A3F7E">
              <w:rPr>
                <w:sz w:val="24"/>
                <w:szCs w:val="24"/>
              </w:rPr>
              <w:t>наличие шины заземления, соедине</w:t>
            </w:r>
            <w:r w:rsidRPr="002A3F7E">
              <w:rPr>
                <w:sz w:val="24"/>
                <w:szCs w:val="24"/>
              </w:rPr>
              <w:t xml:space="preserve">нной </w:t>
            </w:r>
            <w:r w:rsidR="002A3F7E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>с общим контуром здания;</w:t>
            </w:r>
          </w:p>
          <w:p w:rsidR="005B3E04" w:rsidRPr="002A3F7E" w:rsidRDefault="005B3E04" w:rsidP="002A3F7E">
            <w:pPr>
              <w:pStyle w:val="5"/>
              <w:shd w:val="clear" w:color="auto" w:fill="auto"/>
              <w:tabs>
                <w:tab w:val="left" w:pos="2696"/>
                <w:tab w:val="left" w:pos="3545"/>
                <w:tab w:val="left" w:pos="4798"/>
              </w:tabs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 xml:space="preserve">-обеспечение в месте установки телекоммуникационного оборудования наличия напряжения -220В 50 Гц, мощностью </w:t>
            </w:r>
            <w:proofErr w:type="gramStart"/>
            <w:r w:rsidRPr="002A3F7E">
              <w:rPr>
                <w:sz w:val="24"/>
                <w:szCs w:val="24"/>
              </w:rPr>
              <w:t>согласно</w:t>
            </w:r>
            <w:proofErr w:type="gramEnd"/>
            <w:r w:rsidRPr="002A3F7E">
              <w:rPr>
                <w:sz w:val="24"/>
                <w:szCs w:val="24"/>
              </w:rPr>
              <w:t xml:space="preserve"> проектного решения </w:t>
            </w:r>
            <w:r w:rsidR="002A3F7E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 xml:space="preserve">и спецификации устанавливаемого оборудования, с установкой в отведенном месте ВРЩ с многотарифным счетчиком </w:t>
            </w:r>
            <w:r w:rsidR="002A3F7E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>для учета потребляемой мощности комплекса оборудования на объекте.</w:t>
            </w:r>
          </w:p>
          <w:p w:rsidR="005B3E04" w:rsidRPr="002A3F7E" w:rsidRDefault="005B3E04" w:rsidP="002A3F7E">
            <w:pPr>
              <w:pStyle w:val="5"/>
              <w:shd w:val="clear" w:color="auto" w:fill="auto"/>
              <w:tabs>
                <w:tab w:val="left" w:pos="1284"/>
              </w:tabs>
              <w:spacing w:before="0" w:after="0" w:line="240" w:lineRule="auto"/>
              <w:rPr>
                <w:sz w:val="24"/>
                <w:szCs w:val="24"/>
                <w:u w:val="single"/>
              </w:rPr>
            </w:pPr>
            <w:r w:rsidRPr="002A3F7E">
              <w:rPr>
                <w:rFonts w:eastAsia="Candara"/>
                <w:sz w:val="24"/>
                <w:szCs w:val="24"/>
              </w:rPr>
              <w:t>6.6.</w:t>
            </w:r>
            <w:r w:rsidRPr="002A3F7E">
              <w:rPr>
                <w:rFonts w:eastAsia="Candara"/>
                <w:sz w:val="24"/>
                <w:szCs w:val="24"/>
                <w:u w:val="single"/>
              </w:rPr>
              <w:t>Этажные коммуникационные отсеки.</w:t>
            </w:r>
          </w:p>
          <w:p w:rsidR="005B3E04" w:rsidRPr="002A3F7E" w:rsidRDefault="005B3E04" w:rsidP="002A3F7E">
            <w:pPr>
              <w:pStyle w:val="5"/>
              <w:shd w:val="clear" w:color="auto" w:fill="auto"/>
              <w:tabs>
                <w:tab w:val="left" w:pos="1287"/>
              </w:tabs>
              <w:spacing w:before="0" w:after="0" w:line="240" w:lineRule="auto"/>
              <w:ind w:right="280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 xml:space="preserve">6.6.1.При проектировании вертикальных участков трассы магистральных кабельных систем предусмотреть размещение этажного </w:t>
            </w:r>
            <w:r w:rsidRPr="002A3F7E">
              <w:rPr>
                <w:sz w:val="24"/>
                <w:szCs w:val="24"/>
              </w:rPr>
              <w:lastRenderedPageBreak/>
              <w:t xml:space="preserve">телекоммуникационного отсека </w:t>
            </w:r>
            <w:r w:rsidR="002A3F7E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>в непосредственной близости от трассы магистральной кабельной системы.</w:t>
            </w:r>
          </w:p>
          <w:p w:rsidR="005B3E04" w:rsidRPr="002A3F7E" w:rsidRDefault="005B3E04" w:rsidP="002A3F7E">
            <w:pPr>
              <w:pStyle w:val="5"/>
              <w:shd w:val="clear" w:color="auto" w:fill="auto"/>
              <w:tabs>
                <w:tab w:val="left" w:pos="1291"/>
              </w:tabs>
              <w:spacing w:before="0" w:after="0" w:line="240" w:lineRule="auto"/>
              <w:ind w:right="280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 xml:space="preserve">6.6.2.Этажныйтелекоммуникационный отсек может быть реализован в нише </w:t>
            </w:r>
            <w:r w:rsidR="002A3F7E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>или телекоммуникационном шкафу из состава модульных этажных распределительных устройств (УЭРМ).</w:t>
            </w:r>
          </w:p>
          <w:p w:rsidR="005B3E04" w:rsidRPr="002A3F7E" w:rsidRDefault="005B3E04" w:rsidP="002A3F7E">
            <w:pPr>
              <w:pStyle w:val="5"/>
              <w:shd w:val="clear" w:color="auto" w:fill="auto"/>
              <w:tabs>
                <w:tab w:val="left" w:pos="1251"/>
              </w:tabs>
              <w:spacing w:before="0" w:after="0" w:line="240" w:lineRule="auto"/>
              <w:ind w:right="280"/>
              <w:rPr>
                <w:sz w:val="24"/>
                <w:szCs w:val="24"/>
              </w:rPr>
            </w:pPr>
            <w:r w:rsidRPr="002A3F7E">
              <w:rPr>
                <w:rFonts w:eastAsia="Candara"/>
                <w:sz w:val="24"/>
                <w:szCs w:val="24"/>
              </w:rPr>
              <w:t>6.7.</w:t>
            </w:r>
            <w:r w:rsidRPr="002A3F7E">
              <w:rPr>
                <w:rFonts w:eastAsia="Candara"/>
                <w:sz w:val="24"/>
                <w:szCs w:val="24"/>
                <w:u w:val="single"/>
              </w:rPr>
              <w:t>Трасса прокладки магистральных участков</w:t>
            </w:r>
            <w:r w:rsidRPr="002A3F7E">
              <w:rPr>
                <w:sz w:val="24"/>
                <w:szCs w:val="24"/>
                <w:u w:val="single"/>
              </w:rPr>
              <w:t xml:space="preserve"> </w:t>
            </w:r>
            <w:r w:rsidRPr="002A3F7E">
              <w:rPr>
                <w:rFonts w:eastAsia="Candara"/>
                <w:sz w:val="24"/>
                <w:szCs w:val="24"/>
                <w:u w:val="single"/>
              </w:rPr>
              <w:t>кабельных систем</w:t>
            </w:r>
            <w:r w:rsidRPr="002A3F7E">
              <w:rPr>
                <w:rFonts w:eastAsia="Candara"/>
                <w:sz w:val="24"/>
                <w:szCs w:val="24"/>
              </w:rPr>
              <w:t>.</w:t>
            </w:r>
          </w:p>
          <w:p w:rsidR="005B3E04" w:rsidRPr="002A3F7E" w:rsidRDefault="005B3E04" w:rsidP="002A3F7E">
            <w:pPr>
              <w:pStyle w:val="5"/>
              <w:shd w:val="clear" w:color="auto" w:fill="auto"/>
              <w:tabs>
                <w:tab w:val="left" w:pos="967"/>
              </w:tabs>
              <w:spacing w:before="0" w:after="0" w:line="240" w:lineRule="auto"/>
              <w:ind w:right="280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6.7.1.Для размещения вертикальных участков трассы магистральных кабельных систем предусмотреть место доступное для обслуживающего персонала или проведения аварийно-восстановительных работ в любое время суток.</w:t>
            </w:r>
          </w:p>
          <w:p w:rsidR="005B3E04" w:rsidRPr="002A3F7E" w:rsidRDefault="005B3E04" w:rsidP="002A3F7E">
            <w:pPr>
              <w:pStyle w:val="5"/>
              <w:shd w:val="clear" w:color="auto" w:fill="auto"/>
              <w:tabs>
                <w:tab w:val="left" w:pos="967"/>
              </w:tabs>
              <w:spacing w:before="0" w:after="0" w:line="240" w:lineRule="auto"/>
              <w:ind w:right="280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 xml:space="preserve">6.7.2.В межэтажных перекрытиях </w:t>
            </w:r>
            <w:r w:rsidR="002A3F7E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>(при их наличии) предусмотреть проходные отверстия с закладными трубами с внутренним диаметром 40мм без изгибов и поворотов и общим количеством, достаточным для прокладки сетей связи с учетом технологического запаса не менее чем 40% для каждой закладной трубы.</w:t>
            </w:r>
          </w:p>
          <w:p w:rsidR="005B3E04" w:rsidRPr="002A3F7E" w:rsidRDefault="005B3E04" w:rsidP="002A3F7E">
            <w:pPr>
              <w:pStyle w:val="5"/>
              <w:shd w:val="clear" w:color="auto" w:fill="auto"/>
              <w:tabs>
                <w:tab w:val="left" w:pos="963"/>
              </w:tabs>
              <w:spacing w:before="0" w:after="0" w:line="240" w:lineRule="auto"/>
              <w:ind w:right="280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 xml:space="preserve">6.7.3.Закладные трубы завести </w:t>
            </w:r>
            <w:r w:rsidR="002A3F7E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>в телекоммуникационные отсеки.</w:t>
            </w:r>
          </w:p>
          <w:p w:rsidR="005B3E04" w:rsidRPr="002A3F7E" w:rsidRDefault="005B3E04" w:rsidP="002A3F7E">
            <w:pPr>
              <w:pStyle w:val="5"/>
              <w:shd w:val="clear" w:color="auto" w:fill="auto"/>
              <w:tabs>
                <w:tab w:val="left" w:pos="963"/>
              </w:tabs>
              <w:spacing w:before="0" w:after="0" w:line="240" w:lineRule="auto"/>
              <w:ind w:right="280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6.7.4.Все металлические части участков магистральной кабельной трассы должны быть заземлены и не иметь острых краев.</w:t>
            </w:r>
          </w:p>
          <w:p w:rsidR="005B3E04" w:rsidRPr="002A3F7E" w:rsidRDefault="005B3E04" w:rsidP="002A3F7E">
            <w:pPr>
              <w:pStyle w:val="5"/>
              <w:shd w:val="clear" w:color="auto" w:fill="auto"/>
              <w:tabs>
                <w:tab w:val="left" w:pos="1248"/>
              </w:tabs>
              <w:spacing w:before="0" w:after="0" w:line="240" w:lineRule="auto"/>
              <w:ind w:right="280"/>
              <w:rPr>
                <w:sz w:val="24"/>
                <w:szCs w:val="24"/>
              </w:rPr>
            </w:pPr>
            <w:r w:rsidRPr="002A3F7E">
              <w:rPr>
                <w:rFonts w:eastAsia="Candara"/>
                <w:sz w:val="24"/>
                <w:szCs w:val="24"/>
              </w:rPr>
              <w:t>6.8.</w:t>
            </w:r>
            <w:r w:rsidRPr="002A3F7E">
              <w:rPr>
                <w:rFonts w:eastAsia="Candara"/>
                <w:sz w:val="24"/>
                <w:szCs w:val="24"/>
                <w:u w:val="single"/>
              </w:rPr>
              <w:t>Трассы прокладки абонентских участков</w:t>
            </w:r>
            <w:r w:rsidRPr="002A3F7E">
              <w:rPr>
                <w:sz w:val="24"/>
                <w:szCs w:val="24"/>
                <w:u w:val="single"/>
              </w:rPr>
              <w:t xml:space="preserve"> </w:t>
            </w:r>
            <w:r w:rsidRPr="002A3F7E">
              <w:rPr>
                <w:rFonts w:eastAsia="Candara"/>
                <w:sz w:val="24"/>
                <w:szCs w:val="24"/>
                <w:u w:val="single"/>
              </w:rPr>
              <w:t>кабельных систем</w:t>
            </w:r>
            <w:r w:rsidRPr="002A3F7E">
              <w:rPr>
                <w:rFonts w:eastAsia="Candara"/>
                <w:sz w:val="24"/>
                <w:szCs w:val="24"/>
              </w:rPr>
              <w:t>.</w:t>
            </w:r>
          </w:p>
          <w:p w:rsidR="005B3E04" w:rsidRPr="002A3F7E" w:rsidRDefault="005B3E04" w:rsidP="002A3F7E">
            <w:pPr>
              <w:pStyle w:val="5"/>
              <w:shd w:val="clear" w:color="auto" w:fill="auto"/>
              <w:tabs>
                <w:tab w:val="left" w:pos="1287"/>
              </w:tabs>
              <w:spacing w:before="0" w:after="0" w:line="240" w:lineRule="auto"/>
              <w:ind w:right="280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6.8.1.При проектировании трасс абонентских участков предусмотреть выбор таких закладных устройств, которые были бы достаточными для прокладки кабелей всех обязательных систем с учетом их комфортной эксплуатации, с коэффициентом заполнения этих устройств не более 0,6.</w:t>
            </w:r>
          </w:p>
          <w:p w:rsidR="005B3E04" w:rsidRPr="002A3F7E" w:rsidRDefault="005B3E04" w:rsidP="002A3F7E">
            <w:pPr>
              <w:pStyle w:val="5"/>
              <w:shd w:val="clear" w:color="auto" w:fill="auto"/>
              <w:spacing w:before="0" w:after="0" w:line="240" w:lineRule="auto"/>
              <w:ind w:right="240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 xml:space="preserve">6.8.2.Трассы абонентских участков кабельных систем от телекоммуникационных отсеков до точки ввода в помещения объекта предусмотреть с применением настенных закрытых коробов шириной не менее 50 мм, встроенных коробов, за </w:t>
            </w:r>
            <w:proofErr w:type="spellStart"/>
            <w:r w:rsidRPr="002A3F7E">
              <w:rPr>
                <w:sz w:val="24"/>
                <w:szCs w:val="24"/>
              </w:rPr>
              <w:t>фальш</w:t>
            </w:r>
            <w:proofErr w:type="spellEnd"/>
            <w:r w:rsidRPr="002A3F7E">
              <w:rPr>
                <w:sz w:val="24"/>
                <w:szCs w:val="24"/>
              </w:rPr>
              <w:t xml:space="preserve">-потолком или в </w:t>
            </w:r>
            <w:proofErr w:type="spellStart"/>
            <w:r w:rsidRPr="002A3F7E">
              <w:rPr>
                <w:sz w:val="24"/>
                <w:szCs w:val="24"/>
              </w:rPr>
              <w:t>гофротрубах</w:t>
            </w:r>
            <w:proofErr w:type="spellEnd"/>
            <w:r w:rsidRPr="002A3F7E">
              <w:rPr>
                <w:sz w:val="24"/>
                <w:szCs w:val="24"/>
              </w:rPr>
              <w:t xml:space="preserve"> </w:t>
            </w:r>
            <w:proofErr w:type="spellStart"/>
            <w:r w:rsidRPr="002A3F7E">
              <w:rPr>
                <w:sz w:val="24"/>
                <w:szCs w:val="24"/>
              </w:rPr>
              <w:t>замоноличенных</w:t>
            </w:r>
            <w:proofErr w:type="spellEnd"/>
            <w:r w:rsidRPr="002A3F7E">
              <w:rPr>
                <w:sz w:val="24"/>
                <w:szCs w:val="24"/>
              </w:rPr>
              <w:t xml:space="preserve"> </w:t>
            </w:r>
            <w:r w:rsidRPr="002A3F7E">
              <w:rPr>
                <w:rFonts w:eastAsia="Candara"/>
                <w:sz w:val="24"/>
                <w:szCs w:val="24"/>
              </w:rPr>
              <w:t>подготовке пола. Горизонтальную</w:t>
            </w:r>
            <w:r w:rsidRPr="002A3F7E">
              <w:rPr>
                <w:rStyle w:val="9pt"/>
                <w:rFonts w:eastAsia="Arial Unicode MS"/>
                <w:sz w:val="24"/>
                <w:szCs w:val="24"/>
              </w:rPr>
              <w:t xml:space="preserve"> </w:t>
            </w:r>
            <w:r w:rsidRPr="002A3F7E">
              <w:rPr>
                <w:sz w:val="24"/>
                <w:szCs w:val="24"/>
              </w:rPr>
              <w:t xml:space="preserve">прокладку трассы предусмотреть </w:t>
            </w:r>
            <w:r w:rsidR="002A3F7E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>на высоте не менее 2500 мм.</w:t>
            </w:r>
          </w:p>
          <w:p w:rsidR="005B3E04" w:rsidRPr="002A3F7E" w:rsidRDefault="005B3E04" w:rsidP="002A3F7E">
            <w:pPr>
              <w:pStyle w:val="5"/>
              <w:shd w:val="clear" w:color="auto" w:fill="auto"/>
              <w:tabs>
                <w:tab w:val="left" w:pos="1267"/>
              </w:tabs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lastRenderedPageBreak/>
              <w:t xml:space="preserve">6.8.3.В случае размещения участков трассы абонентских кабельных систем </w:t>
            </w:r>
            <w:r w:rsidRPr="002A3F7E">
              <w:rPr>
                <w:sz w:val="24"/>
                <w:szCs w:val="24"/>
              </w:rPr>
              <w:br/>
              <w:t xml:space="preserve">за </w:t>
            </w:r>
            <w:proofErr w:type="spellStart"/>
            <w:r w:rsidRPr="002A3F7E">
              <w:rPr>
                <w:sz w:val="24"/>
                <w:szCs w:val="24"/>
              </w:rPr>
              <w:t>фальш</w:t>
            </w:r>
            <w:proofErr w:type="spellEnd"/>
            <w:r w:rsidRPr="002A3F7E">
              <w:rPr>
                <w:sz w:val="24"/>
                <w:szCs w:val="24"/>
              </w:rPr>
              <w:t>-потолком, предусмотреть размещение системы проволочных кабельных лотков.</w:t>
            </w:r>
          </w:p>
          <w:p w:rsidR="003A04FE" w:rsidRPr="002A3F7E" w:rsidRDefault="005B3E04" w:rsidP="002A3F7E">
            <w:pPr>
              <w:pStyle w:val="2"/>
              <w:shd w:val="clear" w:color="auto" w:fill="auto"/>
              <w:tabs>
                <w:tab w:val="left" w:pos="394"/>
                <w:tab w:val="left" w:pos="1160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3F7E">
              <w:rPr>
                <w:rFonts w:ascii="Times New Roman" w:hAnsi="Times New Roman" w:cs="Times New Roman"/>
                <w:sz w:val="24"/>
                <w:szCs w:val="24"/>
              </w:rPr>
              <w:t>6.8.4.Все металлические части участков абонентских кабельных трасс должны быть заземлены и не иметь острых краев.</w:t>
            </w:r>
          </w:p>
        </w:tc>
      </w:tr>
      <w:tr w:rsidR="003A04FE" w:rsidRPr="002A3F7E" w:rsidTr="002A3F7E">
        <w:tc>
          <w:tcPr>
            <w:tcW w:w="4711" w:type="dxa"/>
          </w:tcPr>
          <w:p w:rsidR="003A04FE" w:rsidRPr="002A3F7E" w:rsidRDefault="003A04FE" w:rsidP="000956C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3F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7. Строительство ВОЛС</w:t>
            </w:r>
          </w:p>
        </w:tc>
        <w:tc>
          <w:tcPr>
            <w:tcW w:w="4928" w:type="dxa"/>
          </w:tcPr>
          <w:p w:rsidR="003A04FE" w:rsidRPr="002A3F7E" w:rsidRDefault="005B3E04" w:rsidP="002A3F7E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2A3F7E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  <w:r w:rsidR="003A04FE" w:rsidRPr="002A3F7E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ВОЛС от АТС (г. Архангельск, ул. Магистральная, д. 40) </w:t>
            </w:r>
            <w:r w:rsidR="002A3F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A04FE" w:rsidRPr="002A3F7E">
              <w:rPr>
                <w:rFonts w:ascii="Times New Roman" w:hAnsi="Times New Roman" w:cs="Times New Roman"/>
                <w:sz w:val="24"/>
                <w:szCs w:val="24"/>
              </w:rPr>
              <w:t xml:space="preserve">до проектируемой кабельной опоры/ колодца, далее до ТКШ предусмотреть </w:t>
            </w:r>
            <w:r w:rsidR="002A3F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A04FE" w:rsidRPr="002A3F7E">
              <w:rPr>
                <w:rFonts w:ascii="Times New Roman" w:hAnsi="Times New Roman" w:cs="Times New Roman"/>
                <w:sz w:val="24"/>
                <w:szCs w:val="24"/>
              </w:rPr>
              <w:t>по трассе определенной проектным решением.</w:t>
            </w:r>
            <w:proofErr w:type="gramEnd"/>
            <w:r w:rsidR="003A04FE" w:rsidRPr="002A3F7E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волокон в оптическом кабеле определить проектом.</w:t>
            </w:r>
          </w:p>
        </w:tc>
      </w:tr>
      <w:tr w:rsidR="003A04FE" w:rsidRPr="002A3F7E" w:rsidTr="002A3F7E">
        <w:tc>
          <w:tcPr>
            <w:tcW w:w="4711" w:type="dxa"/>
          </w:tcPr>
          <w:p w:rsidR="003A04FE" w:rsidRPr="002A3F7E" w:rsidRDefault="00327098" w:rsidP="000956C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3F7E">
              <w:rPr>
                <w:rFonts w:ascii="Times New Roman" w:hAnsi="Times New Roman" w:cs="Times New Roman"/>
                <w:sz w:val="24"/>
                <w:szCs w:val="24"/>
              </w:rPr>
              <w:t>8. Строительство распределительной сети (телефония, интернет)</w:t>
            </w:r>
          </w:p>
        </w:tc>
        <w:tc>
          <w:tcPr>
            <w:tcW w:w="4928" w:type="dxa"/>
          </w:tcPr>
          <w:p w:rsidR="003A04FE" w:rsidRPr="002A3F7E" w:rsidRDefault="005B3E04" w:rsidP="002A3F7E">
            <w:pPr>
              <w:pStyle w:val="5"/>
              <w:shd w:val="clear" w:color="auto" w:fill="auto"/>
              <w:tabs>
                <w:tab w:val="left" w:pos="806"/>
              </w:tabs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8.1.</w:t>
            </w:r>
            <w:r w:rsidR="003A04FE" w:rsidRPr="002A3F7E">
              <w:rPr>
                <w:sz w:val="24"/>
                <w:szCs w:val="24"/>
              </w:rPr>
              <w:t xml:space="preserve">При строительстве предусмотреть использование оптического кабеля </w:t>
            </w:r>
            <w:r w:rsidRPr="002A3F7E">
              <w:rPr>
                <w:sz w:val="24"/>
                <w:szCs w:val="24"/>
              </w:rPr>
              <w:br/>
            </w:r>
            <w:r w:rsidR="003A04FE" w:rsidRPr="002A3F7E">
              <w:rPr>
                <w:sz w:val="24"/>
                <w:szCs w:val="24"/>
              </w:rPr>
              <w:t>с изоляцией, не поддерживающей горение,</w:t>
            </w:r>
            <w:r w:rsidR="002A3F7E">
              <w:rPr>
                <w:sz w:val="24"/>
                <w:szCs w:val="24"/>
              </w:rPr>
              <w:br/>
            </w:r>
            <w:r w:rsidR="003A04FE" w:rsidRPr="002A3F7E">
              <w:rPr>
                <w:sz w:val="24"/>
                <w:szCs w:val="24"/>
              </w:rPr>
              <w:t xml:space="preserve">в соответствии с ГОСТ 31565-2012 </w:t>
            </w:r>
            <w:r w:rsidRPr="002A3F7E">
              <w:rPr>
                <w:sz w:val="24"/>
                <w:szCs w:val="24"/>
              </w:rPr>
              <w:t>"</w:t>
            </w:r>
            <w:r w:rsidR="003A04FE" w:rsidRPr="002A3F7E">
              <w:rPr>
                <w:sz w:val="24"/>
                <w:szCs w:val="24"/>
              </w:rPr>
              <w:t>Кабельные изделия. Требования пожарной безопасности</w:t>
            </w:r>
            <w:r w:rsidRPr="002A3F7E">
              <w:rPr>
                <w:sz w:val="24"/>
                <w:szCs w:val="24"/>
              </w:rPr>
              <w:t>"</w:t>
            </w:r>
            <w:r w:rsidR="003A04FE" w:rsidRPr="002A3F7E">
              <w:rPr>
                <w:sz w:val="24"/>
                <w:szCs w:val="24"/>
              </w:rPr>
              <w:t>.</w:t>
            </w:r>
          </w:p>
          <w:p w:rsidR="003A04FE" w:rsidRPr="002A3F7E" w:rsidRDefault="005B3E04" w:rsidP="002A3F7E">
            <w:pPr>
              <w:pStyle w:val="5"/>
              <w:shd w:val="clear" w:color="auto" w:fill="auto"/>
              <w:tabs>
                <w:tab w:val="left" w:pos="896"/>
              </w:tabs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8.2.</w:t>
            </w:r>
            <w:r w:rsidR="003A04FE" w:rsidRPr="002A3F7E">
              <w:rPr>
                <w:sz w:val="24"/>
                <w:szCs w:val="24"/>
              </w:rPr>
              <w:t>В выделенном помещении СС/месте установить телекоммуникационный шкаф (ТКШ). ТКШ заземлить.</w:t>
            </w:r>
          </w:p>
          <w:p w:rsidR="003A04FE" w:rsidRPr="002A3F7E" w:rsidRDefault="005B3E04" w:rsidP="002A3F7E">
            <w:pPr>
              <w:pStyle w:val="5"/>
              <w:shd w:val="clear" w:color="auto" w:fill="auto"/>
              <w:tabs>
                <w:tab w:val="left" w:pos="943"/>
              </w:tabs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8.3.</w:t>
            </w:r>
            <w:r w:rsidR="003A04FE" w:rsidRPr="002A3F7E">
              <w:rPr>
                <w:sz w:val="24"/>
                <w:szCs w:val="24"/>
              </w:rPr>
              <w:t xml:space="preserve">Предусмотреть установку абонентских </w:t>
            </w:r>
            <w:proofErr w:type="spellStart"/>
            <w:r w:rsidR="003A04FE" w:rsidRPr="002A3F7E">
              <w:rPr>
                <w:sz w:val="24"/>
                <w:szCs w:val="24"/>
              </w:rPr>
              <w:t>патч</w:t>
            </w:r>
            <w:proofErr w:type="spellEnd"/>
            <w:r w:rsidR="003A04FE" w:rsidRPr="002A3F7E">
              <w:rPr>
                <w:sz w:val="24"/>
                <w:szCs w:val="24"/>
              </w:rPr>
              <w:t>-панелей в помещении Объекта с учетом потребности подключения помещений.</w:t>
            </w:r>
          </w:p>
          <w:p w:rsidR="003A04FE" w:rsidRPr="002A3F7E" w:rsidRDefault="005B3E04" w:rsidP="002A3F7E">
            <w:pPr>
              <w:pStyle w:val="5"/>
              <w:shd w:val="clear" w:color="auto" w:fill="auto"/>
              <w:tabs>
                <w:tab w:val="left" w:pos="940"/>
              </w:tabs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8.4.</w:t>
            </w:r>
            <w:r w:rsidR="003A04FE" w:rsidRPr="002A3F7E">
              <w:rPr>
                <w:sz w:val="24"/>
                <w:szCs w:val="24"/>
              </w:rPr>
              <w:t xml:space="preserve">От проектируемого ТКШ </w:t>
            </w:r>
            <w:r w:rsidRPr="002A3F7E">
              <w:rPr>
                <w:sz w:val="24"/>
                <w:szCs w:val="24"/>
              </w:rPr>
              <w:br/>
            </w:r>
            <w:r w:rsidR="003A04FE" w:rsidRPr="002A3F7E">
              <w:rPr>
                <w:sz w:val="24"/>
                <w:szCs w:val="24"/>
              </w:rPr>
              <w:t xml:space="preserve">до абонентских </w:t>
            </w:r>
            <w:proofErr w:type="spellStart"/>
            <w:r w:rsidR="003A04FE" w:rsidRPr="002A3F7E">
              <w:rPr>
                <w:sz w:val="24"/>
                <w:szCs w:val="24"/>
              </w:rPr>
              <w:t>пат</w:t>
            </w:r>
            <w:proofErr w:type="gramStart"/>
            <w:r w:rsidR="003A04FE" w:rsidRPr="002A3F7E">
              <w:rPr>
                <w:sz w:val="24"/>
                <w:szCs w:val="24"/>
              </w:rPr>
              <w:t>ч</w:t>
            </w:r>
            <w:proofErr w:type="spellEnd"/>
            <w:r w:rsidR="003A04FE" w:rsidRPr="002A3F7E">
              <w:rPr>
                <w:sz w:val="24"/>
                <w:szCs w:val="24"/>
              </w:rPr>
              <w:t>-</w:t>
            </w:r>
            <w:proofErr w:type="gramEnd"/>
            <w:r w:rsidR="003A04FE" w:rsidRPr="002A3F7E">
              <w:rPr>
                <w:sz w:val="24"/>
                <w:szCs w:val="24"/>
              </w:rPr>
              <w:t xml:space="preserve"> панелей, проложить кабели типа </w:t>
            </w:r>
            <w:r w:rsidRPr="002A3F7E">
              <w:rPr>
                <w:sz w:val="24"/>
                <w:szCs w:val="24"/>
              </w:rPr>
              <w:t>"</w:t>
            </w:r>
            <w:r w:rsidR="003A04FE" w:rsidRPr="002A3F7E">
              <w:rPr>
                <w:sz w:val="24"/>
                <w:szCs w:val="24"/>
              </w:rPr>
              <w:t>витая пара</w:t>
            </w:r>
            <w:r w:rsidRPr="002A3F7E">
              <w:rPr>
                <w:sz w:val="24"/>
                <w:szCs w:val="24"/>
              </w:rPr>
              <w:t>"</w:t>
            </w:r>
            <w:r w:rsidR="003A04FE" w:rsidRPr="002A3F7E">
              <w:rPr>
                <w:sz w:val="24"/>
                <w:szCs w:val="24"/>
              </w:rPr>
              <w:t xml:space="preserve"> категории не ниже 5е (</w:t>
            </w:r>
            <w:r w:rsidR="003A04FE" w:rsidRPr="002A3F7E">
              <w:rPr>
                <w:sz w:val="24"/>
                <w:szCs w:val="24"/>
                <w:lang w:val="en-US"/>
              </w:rPr>
              <w:t>UTP</w:t>
            </w:r>
            <w:r w:rsidR="003A04FE" w:rsidRPr="002A3F7E">
              <w:rPr>
                <w:sz w:val="24"/>
                <w:szCs w:val="24"/>
              </w:rPr>
              <w:t>-</w:t>
            </w:r>
            <w:r w:rsidR="003A04FE" w:rsidRPr="002A3F7E">
              <w:rPr>
                <w:sz w:val="24"/>
                <w:szCs w:val="24"/>
                <w:lang w:val="en-US"/>
              </w:rPr>
              <w:t>Cat</w:t>
            </w:r>
            <w:r w:rsidR="003A04FE" w:rsidRPr="002A3F7E">
              <w:rPr>
                <w:sz w:val="24"/>
                <w:szCs w:val="24"/>
              </w:rPr>
              <w:t>5</w:t>
            </w:r>
            <w:r w:rsidR="003A04FE" w:rsidRPr="002A3F7E">
              <w:rPr>
                <w:sz w:val="24"/>
                <w:szCs w:val="24"/>
                <w:lang w:val="en-US"/>
              </w:rPr>
              <w:t>e</w:t>
            </w:r>
            <w:r w:rsidR="003A04FE" w:rsidRPr="002A3F7E">
              <w:rPr>
                <w:sz w:val="24"/>
                <w:szCs w:val="24"/>
              </w:rPr>
              <w:t>/</w:t>
            </w:r>
            <w:r w:rsidR="003A04FE" w:rsidRPr="002A3F7E">
              <w:rPr>
                <w:sz w:val="24"/>
                <w:szCs w:val="24"/>
                <w:lang w:val="en-US"/>
              </w:rPr>
              <w:t>Cat</w:t>
            </w:r>
            <w:r w:rsidR="003A04FE" w:rsidRPr="002A3F7E">
              <w:rPr>
                <w:sz w:val="24"/>
                <w:szCs w:val="24"/>
              </w:rPr>
              <w:t xml:space="preserve">6) расчетной емкости </w:t>
            </w:r>
            <w:r w:rsidR="002A3F7E">
              <w:rPr>
                <w:sz w:val="24"/>
                <w:szCs w:val="24"/>
              </w:rPr>
              <w:br/>
            </w:r>
            <w:r w:rsidR="003A04FE" w:rsidRPr="002A3F7E">
              <w:rPr>
                <w:sz w:val="24"/>
                <w:szCs w:val="24"/>
              </w:rPr>
              <w:t>с учетом встроенных помещений в соответствии с проектом.</w:t>
            </w:r>
          </w:p>
          <w:p w:rsidR="003A04FE" w:rsidRPr="002A3F7E" w:rsidRDefault="005B3E04" w:rsidP="002A3F7E">
            <w:pPr>
              <w:pStyle w:val="5"/>
              <w:shd w:val="clear" w:color="auto" w:fill="auto"/>
              <w:tabs>
                <w:tab w:val="left" w:pos="954"/>
              </w:tabs>
              <w:spacing w:before="0" w:after="0" w:line="240" w:lineRule="auto"/>
              <w:rPr>
                <w:sz w:val="24"/>
                <w:szCs w:val="24"/>
              </w:rPr>
            </w:pPr>
            <w:proofErr w:type="gramStart"/>
            <w:r w:rsidRPr="002A3F7E">
              <w:rPr>
                <w:sz w:val="24"/>
                <w:szCs w:val="24"/>
              </w:rPr>
              <w:t>8.5.</w:t>
            </w:r>
            <w:r w:rsidR="003A04FE" w:rsidRPr="002A3F7E">
              <w:rPr>
                <w:sz w:val="24"/>
                <w:szCs w:val="24"/>
              </w:rPr>
              <w:t xml:space="preserve">Предусмотреть прокладку кабелей типа </w:t>
            </w:r>
            <w:r w:rsidRPr="002A3F7E">
              <w:rPr>
                <w:sz w:val="24"/>
                <w:szCs w:val="24"/>
              </w:rPr>
              <w:t>"</w:t>
            </w:r>
            <w:r w:rsidR="003A04FE" w:rsidRPr="002A3F7E">
              <w:rPr>
                <w:sz w:val="24"/>
                <w:szCs w:val="24"/>
              </w:rPr>
              <w:t>витая пара</w:t>
            </w:r>
            <w:r w:rsidRPr="002A3F7E">
              <w:rPr>
                <w:sz w:val="24"/>
                <w:szCs w:val="24"/>
              </w:rPr>
              <w:t>"</w:t>
            </w:r>
            <w:r w:rsidR="003A04FE" w:rsidRPr="002A3F7E">
              <w:rPr>
                <w:sz w:val="24"/>
                <w:szCs w:val="24"/>
              </w:rPr>
              <w:t xml:space="preserve"> категории не ниже 5е </w:t>
            </w:r>
            <w:r w:rsidR="002A3F7E">
              <w:rPr>
                <w:sz w:val="24"/>
                <w:szCs w:val="24"/>
              </w:rPr>
              <w:br/>
            </w:r>
            <w:r w:rsidR="003A04FE" w:rsidRPr="002A3F7E">
              <w:rPr>
                <w:sz w:val="24"/>
                <w:szCs w:val="24"/>
              </w:rPr>
              <w:t>(</w:t>
            </w:r>
            <w:r w:rsidR="003A04FE" w:rsidRPr="002A3F7E">
              <w:rPr>
                <w:sz w:val="24"/>
                <w:szCs w:val="24"/>
                <w:lang w:val="en-US"/>
              </w:rPr>
              <w:t>UTP</w:t>
            </w:r>
            <w:r w:rsidR="003A04FE" w:rsidRPr="002A3F7E">
              <w:rPr>
                <w:sz w:val="24"/>
                <w:szCs w:val="24"/>
              </w:rPr>
              <w:t>-</w:t>
            </w:r>
            <w:r w:rsidR="003A04FE" w:rsidRPr="002A3F7E">
              <w:rPr>
                <w:sz w:val="24"/>
                <w:szCs w:val="24"/>
                <w:lang w:val="en-US"/>
              </w:rPr>
              <w:t>Cat</w:t>
            </w:r>
            <w:r w:rsidR="003A04FE" w:rsidRPr="002A3F7E">
              <w:rPr>
                <w:sz w:val="24"/>
                <w:szCs w:val="24"/>
              </w:rPr>
              <w:t>5</w:t>
            </w:r>
            <w:r w:rsidR="003A04FE" w:rsidRPr="002A3F7E">
              <w:rPr>
                <w:sz w:val="24"/>
                <w:szCs w:val="24"/>
                <w:lang w:val="en-US"/>
              </w:rPr>
              <w:t>e</w:t>
            </w:r>
            <w:r w:rsidR="003A04FE" w:rsidRPr="002A3F7E">
              <w:rPr>
                <w:sz w:val="24"/>
                <w:szCs w:val="24"/>
              </w:rPr>
              <w:t>/</w:t>
            </w:r>
            <w:r w:rsidR="003A04FE" w:rsidRPr="002A3F7E">
              <w:rPr>
                <w:sz w:val="24"/>
                <w:szCs w:val="24"/>
                <w:lang w:val="en-US"/>
              </w:rPr>
              <w:t>Cat</w:t>
            </w:r>
            <w:r w:rsidR="003A04FE" w:rsidRPr="002A3F7E">
              <w:rPr>
                <w:sz w:val="24"/>
                <w:szCs w:val="24"/>
              </w:rPr>
              <w:t xml:space="preserve">6) от проектируемого ТКШ </w:t>
            </w:r>
            <w:r w:rsidR="002A3F7E">
              <w:rPr>
                <w:sz w:val="24"/>
                <w:szCs w:val="24"/>
              </w:rPr>
              <w:br/>
            </w:r>
            <w:r w:rsidR="003A04FE" w:rsidRPr="002A3F7E">
              <w:rPr>
                <w:sz w:val="24"/>
                <w:szCs w:val="24"/>
              </w:rPr>
              <w:t xml:space="preserve">с установкой распределительных коробок, </w:t>
            </w:r>
            <w:r w:rsidR="002A3F7E">
              <w:rPr>
                <w:sz w:val="24"/>
                <w:szCs w:val="24"/>
              </w:rPr>
              <w:br/>
            </w:r>
            <w:r w:rsidR="003A04FE" w:rsidRPr="002A3F7E">
              <w:rPr>
                <w:sz w:val="24"/>
                <w:szCs w:val="24"/>
              </w:rPr>
              <w:t>с учетом потребности телефонизации помещений.</w:t>
            </w:r>
            <w:proofErr w:type="gramEnd"/>
            <w:r w:rsidR="003A04FE" w:rsidRPr="002A3F7E">
              <w:rPr>
                <w:sz w:val="24"/>
                <w:szCs w:val="24"/>
              </w:rPr>
              <w:t xml:space="preserve"> (Вариант телефонизации </w:t>
            </w:r>
            <w:r w:rsidR="002A3F7E">
              <w:rPr>
                <w:sz w:val="24"/>
                <w:szCs w:val="24"/>
              </w:rPr>
              <w:br/>
            </w:r>
            <w:r w:rsidR="003A04FE" w:rsidRPr="002A3F7E">
              <w:rPr>
                <w:sz w:val="24"/>
                <w:szCs w:val="24"/>
              </w:rPr>
              <w:t>с использованием голосовых Уо1Р-шлюзов).</w:t>
            </w:r>
          </w:p>
          <w:p w:rsidR="003A04FE" w:rsidRPr="002A3F7E" w:rsidRDefault="005B3E04" w:rsidP="002A3F7E">
            <w:pPr>
              <w:pStyle w:val="5"/>
              <w:shd w:val="clear" w:color="auto" w:fill="auto"/>
              <w:tabs>
                <w:tab w:val="left" w:pos="940"/>
              </w:tabs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8.6.</w:t>
            </w:r>
            <w:r w:rsidR="003A04FE" w:rsidRPr="002A3F7E">
              <w:rPr>
                <w:sz w:val="24"/>
                <w:szCs w:val="24"/>
              </w:rPr>
              <w:t xml:space="preserve">Проложить абонентские кабели типа </w:t>
            </w:r>
            <w:r w:rsidRPr="002A3F7E">
              <w:rPr>
                <w:sz w:val="24"/>
                <w:szCs w:val="24"/>
              </w:rPr>
              <w:t>"</w:t>
            </w:r>
            <w:r w:rsidR="003A04FE" w:rsidRPr="002A3F7E">
              <w:rPr>
                <w:sz w:val="24"/>
                <w:szCs w:val="24"/>
              </w:rPr>
              <w:t>витая пара</w:t>
            </w:r>
            <w:r w:rsidRPr="002A3F7E">
              <w:rPr>
                <w:sz w:val="24"/>
                <w:szCs w:val="24"/>
              </w:rPr>
              <w:t>"</w:t>
            </w:r>
            <w:r w:rsidR="003A04FE" w:rsidRPr="002A3F7E">
              <w:rPr>
                <w:sz w:val="24"/>
                <w:szCs w:val="24"/>
              </w:rPr>
              <w:t xml:space="preserve"> категории не ниже 5е (</w:t>
            </w:r>
            <w:r w:rsidR="003A04FE" w:rsidRPr="002A3F7E">
              <w:rPr>
                <w:sz w:val="24"/>
                <w:szCs w:val="24"/>
                <w:lang w:val="en-US"/>
              </w:rPr>
              <w:t>UTP</w:t>
            </w:r>
            <w:r w:rsidR="003A04FE" w:rsidRPr="002A3F7E">
              <w:rPr>
                <w:sz w:val="24"/>
                <w:szCs w:val="24"/>
              </w:rPr>
              <w:t>-</w:t>
            </w:r>
            <w:r w:rsidR="003A04FE" w:rsidRPr="002A3F7E">
              <w:rPr>
                <w:sz w:val="24"/>
                <w:szCs w:val="24"/>
                <w:lang w:val="en-US"/>
              </w:rPr>
              <w:t>Cat</w:t>
            </w:r>
            <w:r w:rsidR="003A04FE" w:rsidRPr="002A3F7E">
              <w:rPr>
                <w:sz w:val="24"/>
                <w:szCs w:val="24"/>
              </w:rPr>
              <w:t>5</w:t>
            </w:r>
            <w:r w:rsidR="003A04FE" w:rsidRPr="002A3F7E">
              <w:rPr>
                <w:sz w:val="24"/>
                <w:szCs w:val="24"/>
                <w:lang w:val="en-US"/>
              </w:rPr>
              <w:t>e</w:t>
            </w:r>
            <w:r w:rsidR="003A04FE" w:rsidRPr="002A3F7E">
              <w:rPr>
                <w:sz w:val="24"/>
                <w:szCs w:val="24"/>
              </w:rPr>
              <w:t>/</w:t>
            </w:r>
            <w:r w:rsidR="003A04FE" w:rsidRPr="002A3F7E">
              <w:rPr>
                <w:sz w:val="24"/>
                <w:szCs w:val="24"/>
                <w:lang w:val="en-US"/>
              </w:rPr>
              <w:t>Cat</w:t>
            </w:r>
            <w:r w:rsidR="003A04FE" w:rsidRPr="002A3F7E">
              <w:rPr>
                <w:sz w:val="24"/>
                <w:szCs w:val="24"/>
              </w:rPr>
              <w:t xml:space="preserve">6) от абонентских </w:t>
            </w:r>
            <w:proofErr w:type="spellStart"/>
            <w:r w:rsidR="003A04FE" w:rsidRPr="002A3F7E">
              <w:rPr>
                <w:sz w:val="24"/>
                <w:szCs w:val="24"/>
              </w:rPr>
              <w:t>пат</w:t>
            </w:r>
            <w:proofErr w:type="gramStart"/>
            <w:r w:rsidR="003A04FE" w:rsidRPr="002A3F7E">
              <w:rPr>
                <w:sz w:val="24"/>
                <w:szCs w:val="24"/>
              </w:rPr>
              <w:t>ч</w:t>
            </w:r>
            <w:proofErr w:type="spellEnd"/>
            <w:r w:rsidR="003A04FE" w:rsidRPr="002A3F7E">
              <w:rPr>
                <w:sz w:val="24"/>
                <w:szCs w:val="24"/>
              </w:rPr>
              <w:t>-</w:t>
            </w:r>
            <w:proofErr w:type="gramEnd"/>
            <w:r w:rsidR="003A04FE" w:rsidRPr="002A3F7E">
              <w:rPr>
                <w:sz w:val="24"/>
                <w:szCs w:val="24"/>
              </w:rPr>
              <w:t xml:space="preserve"> панелей/РК, до подключаемых помещений, с установкой абонентских розеток.</w:t>
            </w:r>
          </w:p>
          <w:p w:rsidR="003A04FE" w:rsidRPr="002A3F7E" w:rsidRDefault="005B3E04" w:rsidP="002A3F7E">
            <w:pPr>
              <w:pStyle w:val="5"/>
              <w:shd w:val="clear" w:color="auto" w:fill="auto"/>
              <w:tabs>
                <w:tab w:val="left" w:pos="497"/>
              </w:tabs>
              <w:spacing w:before="0" w:after="0" w:line="240" w:lineRule="auto"/>
              <w:ind w:right="240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8.7.</w:t>
            </w:r>
            <w:r w:rsidR="003A04FE" w:rsidRPr="002A3F7E">
              <w:rPr>
                <w:sz w:val="24"/>
                <w:szCs w:val="24"/>
              </w:rPr>
              <w:t xml:space="preserve">Кабель должен быть промаркирован </w:t>
            </w:r>
            <w:r w:rsidR="002A3F7E">
              <w:rPr>
                <w:sz w:val="24"/>
                <w:szCs w:val="24"/>
              </w:rPr>
              <w:br/>
            </w:r>
            <w:r w:rsidR="003A04FE" w:rsidRPr="002A3F7E">
              <w:rPr>
                <w:sz w:val="24"/>
                <w:szCs w:val="24"/>
              </w:rPr>
              <w:t>на вводе в ТКШ.</w:t>
            </w:r>
          </w:p>
          <w:p w:rsidR="003A04FE" w:rsidRPr="002A3F7E" w:rsidRDefault="005B3E04" w:rsidP="002A3F7E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3F7E">
              <w:rPr>
                <w:rFonts w:ascii="Times New Roman" w:hAnsi="Times New Roman" w:cs="Times New Roman"/>
                <w:sz w:val="24"/>
                <w:szCs w:val="24"/>
              </w:rPr>
              <w:t>8.8.</w:t>
            </w:r>
            <w:r w:rsidR="003A04FE" w:rsidRPr="002A3F7E">
              <w:rPr>
                <w:rFonts w:ascii="Times New Roman" w:hAnsi="Times New Roman" w:cs="Times New Roman"/>
                <w:sz w:val="24"/>
                <w:szCs w:val="24"/>
              </w:rPr>
              <w:t xml:space="preserve">Марки и модели оборудования необходимо согласовать на этапе проектирования с ПАО </w:t>
            </w:r>
            <w:r w:rsidRPr="002A3F7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A04FE" w:rsidRPr="002A3F7E">
              <w:rPr>
                <w:rFonts w:ascii="Times New Roman" w:hAnsi="Times New Roman" w:cs="Times New Roman"/>
                <w:sz w:val="24"/>
                <w:szCs w:val="24"/>
              </w:rPr>
              <w:t>Ростелеком</w:t>
            </w:r>
            <w:r w:rsidRPr="002A3F7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A04FE" w:rsidRPr="002A3F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04FE" w:rsidRPr="002A3F7E" w:rsidTr="002A3F7E">
        <w:tc>
          <w:tcPr>
            <w:tcW w:w="4711" w:type="dxa"/>
          </w:tcPr>
          <w:p w:rsidR="003A04FE" w:rsidRPr="002A3F7E" w:rsidRDefault="00327098" w:rsidP="000956C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3F7E">
              <w:rPr>
                <w:rFonts w:ascii="Times New Roman" w:hAnsi="Times New Roman" w:cs="Times New Roman"/>
                <w:sz w:val="24"/>
                <w:szCs w:val="24"/>
              </w:rPr>
              <w:t>9. Требования к прокладке и изоляции сетей электросвязи</w:t>
            </w:r>
          </w:p>
        </w:tc>
        <w:tc>
          <w:tcPr>
            <w:tcW w:w="4928" w:type="dxa"/>
          </w:tcPr>
          <w:p w:rsidR="003A04FE" w:rsidRPr="002A3F7E" w:rsidRDefault="005B3E04" w:rsidP="002A3F7E">
            <w:pPr>
              <w:pStyle w:val="5"/>
              <w:shd w:val="clear" w:color="auto" w:fill="auto"/>
              <w:tabs>
                <w:tab w:val="left" w:pos="947"/>
              </w:tabs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9.1.</w:t>
            </w:r>
            <w:r w:rsidR="003A04FE" w:rsidRPr="002A3F7E">
              <w:rPr>
                <w:sz w:val="24"/>
                <w:szCs w:val="24"/>
              </w:rPr>
              <w:t xml:space="preserve">С целью выполнения условий эксплуатации кабельных систем должен быть </w:t>
            </w:r>
            <w:r w:rsidR="003A04FE" w:rsidRPr="002A3F7E">
              <w:rPr>
                <w:sz w:val="24"/>
                <w:szCs w:val="24"/>
              </w:rPr>
              <w:lastRenderedPageBreak/>
              <w:t xml:space="preserve">обеспечен доступ сотрудников </w:t>
            </w:r>
            <w:r w:rsidR="002A3F7E">
              <w:rPr>
                <w:sz w:val="24"/>
                <w:szCs w:val="24"/>
              </w:rPr>
              <w:br/>
            </w:r>
            <w:r w:rsidR="003A04FE" w:rsidRPr="002A3F7E">
              <w:rPr>
                <w:sz w:val="24"/>
                <w:szCs w:val="24"/>
              </w:rPr>
              <w:t xml:space="preserve">ПАО </w:t>
            </w:r>
            <w:r w:rsidRPr="002A3F7E">
              <w:rPr>
                <w:sz w:val="24"/>
                <w:szCs w:val="24"/>
              </w:rPr>
              <w:t>"</w:t>
            </w:r>
            <w:r w:rsidR="003A04FE" w:rsidRPr="002A3F7E">
              <w:rPr>
                <w:sz w:val="24"/>
                <w:szCs w:val="24"/>
              </w:rPr>
              <w:t>Ростелеком</w:t>
            </w:r>
            <w:r w:rsidRPr="002A3F7E">
              <w:rPr>
                <w:sz w:val="24"/>
                <w:szCs w:val="24"/>
              </w:rPr>
              <w:t>"</w:t>
            </w:r>
            <w:r w:rsidR="003A04FE" w:rsidRPr="002A3F7E">
              <w:rPr>
                <w:sz w:val="24"/>
                <w:szCs w:val="24"/>
              </w:rPr>
              <w:t xml:space="preserve"> к оборудованию, арматуре, приборам кабельной системы здания и их соединениям для осмотра, технического обслуживания, ремонта </w:t>
            </w:r>
            <w:r w:rsidR="002A3F7E">
              <w:rPr>
                <w:sz w:val="24"/>
                <w:szCs w:val="24"/>
              </w:rPr>
              <w:br/>
            </w:r>
            <w:r w:rsidR="003A04FE" w:rsidRPr="002A3F7E">
              <w:rPr>
                <w:sz w:val="24"/>
                <w:szCs w:val="24"/>
              </w:rPr>
              <w:t>и замены.</w:t>
            </w:r>
          </w:p>
          <w:p w:rsidR="003A04FE" w:rsidRPr="002A3F7E" w:rsidRDefault="005B3E04" w:rsidP="002A3F7E">
            <w:pPr>
              <w:pStyle w:val="5"/>
              <w:shd w:val="clear" w:color="auto" w:fill="auto"/>
              <w:tabs>
                <w:tab w:val="left" w:pos="943"/>
              </w:tabs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9.2.</w:t>
            </w:r>
            <w:r w:rsidR="003A04FE" w:rsidRPr="002A3F7E">
              <w:rPr>
                <w:sz w:val="24"/>
                <w:szCs w:val="24"/>
              </w:rPr>
              <w:t xml:space="preserve">Кабельные трассы прокладываются </w:t>
            </w:r>
            <w:r w:rsidRPr="002A3F7E">
              <w:rPr>
                <w:sz w:val="24"/>
                <w:szCs w:val="24"/>
              </w:rPr>
              <w:br/>
            </w:r>
            <w:r w:rsidR="003A04FE" w:rsidRPr="002A3F7E">
              <w:rPr>
                <w:sz w:val="24"/>
                <w:szCs w:val="24"/>
              </w:rPr>
              <w:t>в лестничных клетках, коридорах, чердаках, подпольях, технических этажах и других помещениях, доступных для обслуживающего персонала в любое время суток.</w:t>
            </w:r>
          </w:p>
          <w:p w:rsidR="003A04FE" w:rsidRPr="002A3F7E" w:rsidRDefault="005B3E04" w:rsidP="002A3F7E">
            <w:pPr>
              <w:pStyle w:val="5"/>
              <w:shd w:val="clear" w:color="auto" w:fill="auto"/>
              <w:tabs>
                <w:tab w:val="left" w:pos="940"/>
              </w:tabs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9.3.</w:t>
            </w:r>
            <w:r w:rsidR="003A04FE" w:rsidRPr="002A3F7E">
              <w:rPr>
                <w:sz w:val="24"/>
                <w:szCs w:val="24"/>
              </w:rPr>
              <w:t>Кабельные трассы должны быть организованы параллельно архитектурным линиям помещения.</w:t>
            </w:r>
          </w:p>
          <w:p w:rsidR="003A04FE" w:rsidRPr="002A3F7E" w:rsidRDefault="005B3E04" w:rsidP="002A3F7E">
            <w:pPr>
              <w:pStyle w:val="5"/>
              <w:shd w:val="clear" w:color="auto" w:fill="auto"/>
              <w:tabs>
                <w:tab w:val="left" w:pos="940"/>
              </w:tabs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9.4.</w:t>
            </w:r>
            <w:r w:rsidR="003A04FE" w:rsidRPr="002A3F7E">
              <w:rPr>
                <w:sz w:val="24"/>
                <w:szCs w:val="24"/>
              </w:rPr>
              <w:t>Все компоненты кабельных систем должны быть маркированы таким образом, чтобы можно было однозначно определить владельца и назначение кабельной системы.</w:t>
            </w:r>
          </w:p>
          <w:p w:rsidR="003A04FE" w:rsidRPr="002A3F7E" w:rsidRDefault="005B3E04" w:rsidP="002A3F7E">
            <w:pPr>
              <w:pStyle w:val="5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9.5.</w:t>
            </w:r>
            <w:r w:rsidR="003A04FE" w:rsidRPr="002A3F7E">
              <w:rPr>
                <w:sz w:val="24"/>
                <w:szCs w:val="24"/>
              </w:rPr>
              <w:t xml:space="preserve">Для прокладки кабелей сетей систем электросвязи в технических подпольях </w:t>
            </w:r>
            <w:r w:rsidRPr="002A3F7E">
              <w:rPr>
                <w:sz w:val="24"/>
                <w:szCs w:val="24"/>
              </w:rPr>
              <w:br/>
            </w:r>
            <w:r w:rsidR="003A04FE" w:rsidRPr="002A3F7E">
              <w:rPr>
                <w:sz w:val="24"/>
                <w:szCs w:val="24"/>
              </w:rPr>
              <w:t xml:space="preserve">и цокольных этажах необходимо предусмотреть </w:t>
            </w:r>
            <w:proofErr w:type="spellStart"/>
            <w:r w:rsidR="003A04FE" w:rsidRPr="002A3F7E">
              <w:rPr>
                <w:sz w:val="24"/>
                <w:szCs w:val="24"/>
              </w:rPr>
              <w:t>кабелепроводные</w:t>
            </w:r>
            <w:proofErr w:type="spellEnd"/>
            <w:r w:rsidR="003A04FE" w:rsidRPr="002A3F7E">
              <w:rPr>
                <w:sz w:val="24"/>
                <w:szCs w:val="24"/>
              </w:rPr>
              <w:t xml:space="preserve"> системы </w:t>
            </w:r>
            <w:r w:rsidR="002A3F7E">
              <w:rPr>
                <w:sz w:val="24"/>
                <w:szCs w:val="24"/>
              </w:rPr>
              <w:br/>
            </w:r>
            <w:r w:rsidR="003A04FE" w:rsidRPr="002A3F7E">
              <w:rPr>
                <w:sz w:val="24"/>
                <w:szCs w:val="24"/>
              </w:rPr>
              <w:t xml:space="preserve">в виде кабельных лотков, при этом лотки </w:t>
            </w:r>
            <w:r w:rsidR="002A3F7E">
              <w:rPr>
                <w:sz w:val="24"/>
                <w:szCs w:val="24"/>
              </w:rPr>
              <w:br/>
            </w:r>
            <w:r w:rsidR="003A04FE" w:rsidRPr="002A3F7E">
              <w:rPr>
                <w:sz w:val="24"/>
                <w:szCs w:val="24"/>
              </w:rPr>
              <w:t xml:space="preserve">для указанных сетей следует прокладывать под лотками для прокладки электрических кабелей. Допускается совместная прокладка кабелей различных систем электросвязи </w:t>
            </w:r>
            <w:r w:rsidR="002A3F7E">
              <w:rPr>
                <w:sz w:val="24"/>
                <w:szCs w:val="24"/>
              </w:rPr>
              <w:br/>
            </w:r>
            <w:r w:rsidR="003A04FE" w:rsidRPr="002A3F7E">
              <w:rPr>
                <w:sz w:val="24"/>
                <w:szCs w:val="24"/>
              </w:rPr>
              <w:t xml:space="preserve">на одной полке </w:t>
            </w:r>
            <w:r w:rsidRPr="002A3F7E">
              <w:rPr>
                <w:sz w:val="24"/>
                <w:szCs w:val="24"/>
              </w:rPr>
              <w:br/>
            </w:r>
            <w:r w:rsidR="003A04FE" w:rsidRPr="002A3F7E">
              <w:rPr>
                <w:sz w:val="24"/>
                <w:szCs w:val="24"/>
              </w:rPr>
              <w:t xml:space="preserve">и прокладка кабелей на отдельных участках вне лотков в </w:t>
            </w:r>
            <w:proofErr w:type="spellStart"/>
            <w:r w:rsidR="003A04FE" w:rsidRPr="002A3F7E">
              <w:rPr>
                <w:sz w:val="24"/>
                <w:szCs w:val="24"/>
              </w:rPr>
              <w:t>самозатухающих</w:t>
            </w:r>
            <w:proofErr w:type="spellEnd"/>
            <w:r w:rsidR="003A04FE" w:rsidRPr="002A3F7E">
              <w:rPr>
                <w:sz w:val="24"/>
                <w:szCs w:val="24"/>
              </w:rPr>
              <w:t xml:space="preserve"> полимерных трубах по ГОСТ </w:t>
            </w:r>
            <w:proofErr w:type="gramStart"/>
            <w:r w:rsidR="003A04FE" w:rsidRPr="002A3F7E">
              <w:rPr>
                <w:sz w:val="24"/>
                <w:szCs w:val="24"/>
              </w:rPr>
              <w:t>Р</w:t>
            </w:r>
            <w:proofErr w:type="gramEnd"/>
            <w:r w:rsidR="003A04FE" w:rsidRPr="002A3F7E">
              <w:rPr>
                <w:sz w:val="24"/>
                <w:szCs w:val="24"/>
              </w:rPr>
              <w:t xml:space="preserve"> МЭК 61386.1, обеспечивающих механическую защиту кабеля и защиту от агрессивного воздействия окружающей среды.</w:t>
            </w:r>
          </w:p>
          <w:p w:rsidR="003A04FE" w:rsidRPr="002A3F7E" w:rsidRDefault="003A04FE" w:rsidP="002A3F7E">
            <w:pPr>
              <w:pStyle w:val="3"/>
              <w:shd w:val="clear" w:color="auto" w:fill="auto"/>
              <w:tabs>
                <w:tab w:val="left" w:pos="526"/>
                <w:tab w:val="left" w:pos="984"/>
              </w:tabs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 xml:space="preserve">9.6. Использовать кабель с изоляцией </w:t>
            </w:r>
            <w:r w:rsidR="005B3E04" w:rsidRPr="002A3F7E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 xml:space="preserve">и оболочкой пониженной пожарной опасности, удовлетворяющий требованиям ГОСТ 31565-2012 </w:t>
            </w:r>
            <w:r w:rsidR="005B3E04" w:rsidRPr="002A3F7E">
              <w:rPr>
                <w:sz w:val="24"/>
                <w:szCs w:val="24"/>
              </w:rPr>
              <w:t>"</w:t>
            </w:r>
            <w:r w:rsidRPr="002A3F7E">
              <w:rPr>
                <w:sz w:val="24"/>
                <w:szCs w:val="24"/>
              </w:rPr>
              <w:t>Кабельные изделия. Требования пожарной безопасности</w:t>
            </w:r>
            <w:r w:rsidR="005B3E04" w:rsidRPr="002A3F7E">
              <w:rPr>
                <w:sz w:val="24"/>
                <w:szCs w:val="24"/>
              </w:rPr>
              <w:t>"</w:t>
            </w:r>
            <w:r w:rsidRPr="002A3F7E">
              <w:rPr>
                <w:sz w:val="24"/>
                <w:szCs w:val="24"/>
              </w:rPr>
              <w:t>.</w:t>
            </w:r>
          </w:p>
        </w:tc>
      </w:tr>
      <w:tr w:rsidR="003A04FE" w:rsidRPr="002A3F7E" w:rsidTr="002A3F7E">
        <w:tc>
          <w:tcPr>
            <w:tcW w:w="4711" w:type="dxa"/>
          </w:tcPr>
          <w:p w:rsidR="003A04FE" w:rsidRPr="002A3F7E" w:rsidRDefault="00327098" w:rsidP="000956C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3F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10. Порядок </w:t>
            </w:r>
            <w:proofErr w:type="spellStart"/>
            <w:r w:rsidRPr="002A3F7E">
              <w:rPr>
                <w:rFonts w:ascii="Times New Roman" w:hAnsi="Times New Roman" w:cs="Times New Roman"/>
                <w:sz w:val="24"/>
                <w:szCs w:val="24"/>
              </w:rPr>
              <w:t>эксплуатационно</w:t>
            </w:r>
            <w:r w:rsidRPr="002A3F7E">
              <w:rPr>
                <w:rFonts w:ascii="Times New Roman" w:hAnsi="Times New Roman" w:cs="Times New Roman"/>
                <w:sz w:val="24"/>
                <w:szCs w:val="24"/>
              </w:rPr>
              <w:softHyphen/>
              <w:t>технического</w:t>
            </w:r>
            <w:proofErr w:type="spellEnd"/>
            <w:r w:rsidRPr="002A3F7E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обслуживания сре</w:t>
            </w:r>
            <w:proofErr w:type="gramStart"/>
            <w:r w:rsidRPr="002A3F7E">
              <w:rPr>
                <w:rFonts w:ascii="Times New Roman" w:hAnsi="Times New Roman" w:cs="Times New Roman"/>
                <w:sz w:val="24"/>
                <w:szCs w:val="24"/>
              </w:rPr>
              <w:t>дств св</w:t>
            </w:r>
            <w:proofErr w:type="gramEnd"/>
            <w:r w:rsidRPr="002A3F7E">
              <w:rPr>
                <w:rFonts w:ascii="Times New Roman" w:hAnsi="Times New Roman" w:cs="Times New Roman"/>
                <w:sz w:val="24"/>
                <w:szCs w:val="24"/>
              </w:rPr>
              <w:t>язи и линий связи</w:t>
            </w:r>
          </w:p>
        </w:tc>
        <w:tc>
          <w:tcPr>
            <w:tcW w:w="4928" w:type="dxa"/>
          </w:tcPr>
          <w:p w:rsidR="003A04FE" w:rsidRPr="002A3F7E" w:rsidRDefault="003A04FE" w:rsidP="002A3F7E">
            <w:pPr>
              <w:pStyle w:val="5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Граница эксплуатационной ответственности по сетям связи определяется в Акте о подключении (технологическом присоединении).</w:t>
            </w:r>
          </w:p>
          <w:p w:rsidR="003A04FE" w:rsidRDefault="003A04FE" w:rsidP="002A3F7E">
            <w:pPr>
              <w:pStyle w:val="3"/>
              <w:shd w:val="clear" w:color="auto" w:fill="auto"/>
              <w:tabs>
                <w:tab w:val="left" w:pos="998"/>
              </w:tabs>
              <w:spacing w:before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 xml:space="preserve">Эксплуатация сетей связи, построенных </w:t>
            </w:r>
            <w:r w:rsidR="005B3E04" w:rsidRPr="002A3F7E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 xml:space="preserve">в целях подключения Объекта к сети связи ПАО </w:t>
            </w:r>
            <w:r w:rsidR="005B3E04" w:rsidRPr="002A3F7E">
              <w:rPr>
                <w:sz w:val="24"/>
                <w:szCs w:val="24"/>
              </w:rPr>
              <w:t>"</w:t>
            </w:r>
            <w:r w:rsidRPr="002A3F7E">
              <w:rPr>
                <w:sz w:val="24"/>
                <w:szCs w:val="24"/>
              </w:rPr>
              <w:t>Ростелеком</w:t>
            </w:r>
            <w:r w:rsidR="005B3E04" w:rsidRPr="002A3F7E">
              <w:rPr>
                <w:sz w:val="24"/>
                <w:szCs w:val="24"/>
              </w:rPr>
              <w:t>"</w:t>
            </w:r>
            <w:r w:rsidRPr="002A3F7E">
              <w:rPr>
                <w:sz w:val="24"/>
                <w:szCs w:val="24"/>
              </w:rPr>
              <w:t xml:space="preserve">, в границах зон разграничения эксплуатационной ответственности, определенных в Акте </w:t>
            </w:r>
            <w:r w:rsidR="002A3F7E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>о подключении, осуществляется сторонами за свой счет.</w:t>
            </w:r>
          </w:p>
          <w:p w:rsidR="002A3F7E" w:rsidRPr="002A3F7E" w:rsidRDefault="002A3F7E" w:rsidP="002A3F7E">
            <w:pPr>
              <w:pStyle w:val="3"/>
              <w:shd w:val="clear" w:color="auto" w:fill="auto"/>
              <w:tabs>
                <w:tab w:val="left" w:pos="998"/>
              </w:tabs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3A04FE" w:rsidRPr="002A3F7E" w:rsidTr="002A3F7E">
        <w:tc>
          <w:tcPr>
            <w:tcW w:w="4711" w:type="dxa"/>
          </w:tcPr>
          <w:p w:rsidR="003A04FE" w:rsidRPr="002A3F7E" w:rsidRDefault="00327098" w:rsidP="000956C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3F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Порядок принятия мер по обеспечению устойчивого функционирования сетей электросвязи, в том числе в чрезвычайных ситуациях</w:t>
            </w:r>
          </w:p>
        </w:tc>
        <w:tc>
          <w:tcPr>
            <w:tcW w:w="4928" w:type="dxa"/>
          </w:tcPr>
          <w:p w:rsidR="003A04FE" w:rsidRPr="002A3F7E" w:rsidRDefault="005B3E04" w:rsidP="002A3F7E">
            <w:pPr>
              <w:pStyle w:val="5"/>
              <w:shd w:val="clear" w:color="auto" w:fill="auto"/>
              <w:tabs>
                <w:tab w:val="left" w:pos="950"/>
              </w:tabs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11.1.</w:t>
            </w:r>
            <w:r w:rsidR="003A04FE" w:rsidRPr="002A3F7E">
              <w:rPr>
                <w:sz w:val="24"/>
                <w:szCs w:val="24"/>
              </w:rPr>
              <w:t xml:space="preserve">В чрезвычайных ситуациях управление сетями связи осуществляется в соответствии со статьями 65, 65.1, 66 Федерального закона </w:t>
            </w:r>
            <w:r w:rsidRPr="002A3F7E">
              <w:rPr>
                <w:sz w:val="24"/>
                <w:szCs w:val="24"/>
              </w:rPr>
              <w:t>"</w:t>
            </w:r>
            <w:r w:rsidR="003A04FE" w:rsidRPr="002A3F7E">
              <w:rPr>
                <w:sz w:val="24"/>
                <w:szCs w:val="24"/>
              </w:rPr>
              <w:t>О связи</w:t>
            </w:r>
            <w:r w:rsidRPr="002A3F7E">
              <w:rPr>
                <w:sz w:val="24"/>
                <w:szCs w:val="24"/>
              </w:rPr>
              <w:t>"</w:t>
            </w:r>
            <w:r w:rsidR="003A04FE" w:rsidRPr="002A3F7E">
              <w:rPr>
                <w:sz w:val="24"/>
                <w:szCs w:val="24"/>
              </w:rPr>
              <w:t xml:space="preserve"> №</w:t>
            </w:r>
            <w:r w:rsidRPr="002A3F7E">
              <w:rPr>
                <w:sz w:val="24"/>
                <w:szCs w:val="24"/>
              </w:rPr>
              <w:t xml:space="preserve"> 126-ФЗ от 7 июля </w:t>
            </w:r>
            <w:r w:rsidR="003A04FE" w:rsidRPr="002A3F7E">
              <w:rPr>
                <w:sz w:val="24"/>
                <w:szCs w:val="24"/>
              </w:rPr>
              <w:t>2003</w:t>
            </w:r>
            <w:r w:rsidRPr="002A3F7E">
              <w:rPr>
                <w:sz w:val="24"/>
                <w:szCs w:val="24"/>
              </w:rPr>
              <w:t xml:space="preserve"> года</w:t>
            </w:r>
            <w:r w:rsidR="003A04FE" w:rsidRPr="002A3F7E">
              <w:rPr>
                <w:sz w:val="24"/>
                <w:szCs w:val="24"/>
              </w:rPr>
              <w:t>.</w:t>
            </w:r>
          </w:p>
          <w:p w:rsidR="003A04FE" w:rsidRPr="002A3F7E" w:rsidRDefault="005B3E04" w:rsidP="002A3F7E">
            <w:pPr>
              <w:pStyle w:val="5"/>
              <w:shd w:val="clear" w:color="auto" w:fill="auto"/>
              <w:tabs>
                <w:tab w:val="left" w:pos="947"/>
              </w:tabs>
              <w:spacing w:before="0" w:after="0" w:line="240" w:lineRule="auto"/>
              <w:rPr>
                <w:sz w:val="24"/>
                <w:szCs w:val="24"/>
              </w:rPr>
            </w:pPr>
            <w:proofErr w:type="gramStart"/>
            <w:r w:rsidRPr="002A3F7E">
              <w:rPr>
                <w:sz w:val="24"/>
                <w:szCs w:val="24"/>
              </w:rPr>
              <w:t>11.2.</w:t>
            </w:r>
            <w:r w:rsidR="003A04FE" w:rsidRPr="002A3F7E">
              <w:rPr>
                <w:sz w:val="24"/>
                <w:szCs w:val="24"/>
              </w:rPr>
              <w:t xml:space="preserve">Устойчивое функционирование сетей связи обеспечивается топологией сети и схемой организации связи </w:t>
            </w:r>
            <w:r w:rsidRPr="002A3F7E">
              <w:rPr>
                <w:sz w:val="24"/>
                <w:szCs w:val="24"/>
              </w:rPr>
              <w:br/>
            </w:r>
            <w:r w:rsidR="003A04FE" w:rsidRPr="002A3F7E">
              <w:rPr>
                <w:sz w:val="24"/>
                <w:szCs w:val="24"/>
              </w:rPr>
              <w:t xml:space="preserve">с использованием принципов резервирования при проектировании </w:t>
            </w:r>
            <w:r w:rsidRPr="002A3F7E">
              <w:rPr>
                <w:sz w:val="24"/>
                <w:szCs w:val="24"/>
              </w:rPr>
              <w:br/>
            </w:r>
            <w:r w:rsidR="003A04FE" w:rsidRPr="002A3F7E">
              <w:rPr>
                <w:sz w:val="24"/>
                <w:szCs w:val="24"/>
              </w:rPr>
              <w:t xml:space="preserve">и построении сетей электросвязи, а также </w:t>
            </w:r>
            <w:r w:rsidR="002A3F7E">
              <w:rPr>
                <w:sz w:val="24"/>
                <w:szCs w:val="24"/>
              </w:rPr>
              <w:br/>
            </w:r>
            <w:r w:rsidR="003A04FE" w:rsidRPr="002A3F7E">
              <w:rPr>
                <w:sz w:val="24"/>
                <w:szCs w:val="24"/>
              </w:rPr>
              <w:t xml:space="preserve">в соответствии с </w:t>
            </w:r>
            <w:r w:rsidRPr="002A3F7E">
              <w:rPr>
                <w:sz w:val="24"/>
                <w:szCs w:val="24"/>
              </w:rPr>
              <w:t>"</w:t>
            </w:r>
            <w:r w:rsidR="003A04FE" w:rsidRPr="002A3F7E">
              <w:rPr>
                <w:sz w:val="24"/>
                <w:szCs w:val="24"/>
              </w:rPr>
              <w:t xml:space="preserve">Требованиями </w:t>
            </w:r>
            <w:r w:rsidRPr="002A3F7E">
              <w:rPr>
                <w:sz w:val="24"/>
                <w:szCs w:val="24"/>
              </w:rPr>
              <w:br/>
            </w:r>
            <w:r w:rsidR="003A04FE" w:rsidRPr="002A3F7E">
              <w:rPr>
                <w:sz w:val="24"/>
                <w:szCs w:val="24"/>
              </w:rPr>
              <w:t xml:space="preserve">к </w:t>
            </w:r>
            <w:proofErr w:type="spellStart"/>
            <w:r w:rsidR="003A04FE" w:rsidRPr="002A3F7E">
              <w:rPr>
                <w:sz w:val="24"/>
                <w:szCs w:val="24"/>
              </w:rPr>
              <w:t>организационно</w:t>
            </w:r>
            <w:r w:rsidR="003A04FE" w:rsidRPr="002A3F7E">
              <w:rPr>
                <w:sz w:val="24"/>
                <w:szCs w:val="24"/>
              </w:rPr>
              <w:softHyphen/>
              <w:t>техническому</w:t>
            </w:r>
            <w:proofErr w:type="spellEnd"/>
            <w:r w:rsidR="003A04FE" w:rsidRPr="002A3F7E">
              <w:rPr>
                <w:sz w:val="24"/>
                <w:szCs w:val="24"/>
              </w:rPr>
              <w:t xml:space="preserve"> обеспечению устойчивого функционирования сети связи общего пользования</w:t>
            </w:r>
            <w:r w:rsidRPr="002A3F7E">
              <w:rPr>
                <w:sz w:val="24"/>
                <w:szCs w:val="24"/>
              </w:rPr>
              <w:t>"</w:t>
            </w:r>
            <w:r w:rsidR="003A04FE" w:rsidRPr="002A3F7E">
              <w:rPr>
                <w:sz w:val="24"/>
                <w:szCs w:val="24"/>
              </w:rPr>
              <w:t>, утвержденных приказом Министерства цифрового развития, связи и массовых коммуникаций Российской Федерации №</w:t>
            </w:r>
            <w:r w:rsidRPr="002A3F7E">
              <w:rPr>
                <w:sz w:val="24"/>
                <w:szCs w:val="24"/>
              </w:rPr>
              <w:t xml:space="preserve"> 1229 от 25 ноября </w:t>
            </w:r>
            <w:r w:rsidR="003A04FE" w:rsidRPr="002A3F7E">
              <w:rPr>
                <w:sz w:val="24"/>
                <w:szCs w:val="24"/>
              </w:rPr>
              <w:t>2021</w:t>
            </w:r>
            <w:r w:rsidRPr="002A3F7E">
              <w:rPr>
                <w:sz w:val="24"/>
                <w:szCs w:val="24"/>
              </w:rPr>
              <w:t xml:space="preserve"> года</w:t>
            </w:r>
            <w:r w:rsidR="003A04FE" w:rsidRPr="002A3F7E">
              <w:rPr>
                <w:sz w:val="24"/>
                <w:szCs w:val="24"/>
              </w:rPr>
              <w:t>.</w:t>
            </w:r>
            <w:proofErr w:type="gramEnd"/>
          </w:p>
          <w:p w:rsidR="003A04FE" w:rsidRPr="002A3F7E" w:rsidRDefault="005B3E04" w:rsidP="002A3F7E">
            <w:pPr>
              <w:pStyle w:val="5"/>
              <w:shd w:val="clear" w:color="auto" w:fill="auto"/>
              <w:tabs>
                <w:tab w:val="left" w:pos="947"/>
              </w:tabs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11.3.</w:t>
            </w:r>
            <w:r w:rsidR="003A04FE" w:rsidRPr="002A3F7E">
              <w:rPr>
                <w:sz w:val="24"/>
                <w:szCs w:val="24"/>
              </w:rPr>
              <w:t xml:space="preserve">Порядок принятия мер в чрезвычайных ситуациях осуществляется в соответствии </w:t>
            </w:r>
            <w:r w:rsidRPr="002A3F7E">
              <w:rPr>
                <w:sz w:val="24"/>
                <w:szCs w:val="24"/>
              </w:rPr>
              <w:br/>
            </w:r>
            <w:r w:rsidR="003A04FE" w:rsidRPr="002A3F7E">
              <w:rPr>
                <w:sz w:val="24"/>
                <w:szCs w:val="24"/>
              </w:rPr>
              <w:t xml:space="preserve">с </w:t>
            </w:r>
            <w:r w:rsidRPr="002A3F7E">
              <w:rPr>
                <w:sz w:val="24"/>
                <w:szCs w:val="24"/>
              </w:rPr>
              <w:t>"</w:t>
            </w:r>
            <w:r w:rsidR="003A04FE" w:rsidRPr="002A3F7E">
              <w:rPr>
                <w:sz w:val="24"/>
                <w:szCs w:val="24"/>
              </w:rPr>
              <w:t xml:space="preserve">Положением о приоритетном использовании, а также приостановлении </w:t>
            </w:r>
            <w:r w:rsidR="002A3F7E">
              <w:rPr>
                <w:sz w:val="24"/>
                <w:szCs w:val="24"/>
              </w:rPr>
              <w:br/>
            </w:r>
            <w:r w:rsidR="003A04FE" w:rsidRPr="002A3F7E">
              <w:rPr>
                <w:sz w:val="24"/>
                <w:szCs w:val="24"/>
              </w:rPr>
              <w:t xml:space="preserve">или ограничении использования любых сетей связи </w:t>
            </w:r>
            <w:r w:rsidRPr="002A3F7E">
              <w:rPr>
                <w:sz w:val="24"/>
                <w:szCs w:val="24"/>
              </w:rPr>
              <w:br/>
            </w:r>
            <w:r w:rsidR="003A04FE" w:rsidRPr="002A3F7E">
              <w:rPr>
                <w:sz w:val="24"/>
                <w:szCs w:val="24"/>
              </w:rPr>
              <w:t>и сре</w:t>
            </w:r>
            <w:proofErr w:type="gramStart"/>
            <w:r w:rsidR="003A04FE" w:rsidRPr="002A3F7E">
              <w:rPr>
                <w:sz w:val="24"/>
                <w:szCs w:val="24"/>
              </w:rPr>
              <w:t>дств св</w:t>
            </w:r>
            <w:proofErr w:type="gramEnd"/>
            <w:r w:rsidR="003A04FE" w:rsidRPr="002A3F7E">
              <w:rPr>
                <w:sz w:val="24"/>
                <w:szCs w:val="24"/>
              </w:rPr>
              <w:t>язи во время чрезвычайных ситуаций природного и техногенного характера</w:t>
            </w:r>
            <w:r w:rsidRPr="002A3F7E">
              <w:rPr>
                <w:sz w:val="24"/>
                <w:szCs w:val="24"/>
              </w:rPr>
              <w:t>"</w:t>
            </w:r>
            <w:r w:rsidR="003A04FE" w:rsidRPr="002A3F7E">
              <w:rPr>
                <w:sz w:val="24"/>
                <w:szCs w:val="24"/>
              </w:rPr>
              <w:t xml:space="preserve">, утвержденным постановлением Правительства </w:t>
            </w:r>
            <w:r w:rsidRPr="002A3F7E">
              <w:rPr>
                <w:sz w:val="24"/>
                <w:szCs w:val="24"/>
              </w:rPr>
              <w:t>Российской Федерации</w:t>
            </w:r>
            <w:r w:rsidR="003A04FE" w:rsidRPr="002A3F7E">
              <w:rPr>
                <w:sz w:val="24"/>
                <w:szCs w:val="24"/>
              </w:rPr>
              <w:t xml:space="preserve"> №</w:t>
            </w:r>
            <w:r w:rsidRPr="002A3F7E">
              <w:rPr>
                <w:sz w:val="24"/>
                <w:szCs w:val="24"/>
              </w:rPr>
              <w:t xml:space="preserve"> 921 от 20 мая </w:t>
            </w:r>
            <w:r w:rsidR="003A04FE" w:rsidRPr="002A3F7E">
              <w:rPr>
                <w:sz w:val="24"/>
                <w:szCs w:val="24"/>
              </w:rPr>
              <w:t>2022</w:t>
            </w:r>
            <w:r w:rsidRPr="002A3F7E">
              <w:rPr>
                <w:sz w:val="24"/>
                <w:szCs w:val="24"/>
              </w:rPr>
              <w:t xml:space="preserve"> года</w:t>
            </w:r>
            <w:r w:rsidR="003A04FE" w:rsidRPr="002A3F7E">
              <w:rPr>
                <w:sz w:val="24"/>
                <w:szCs w:val="24"/>
              </w:rPr>
              <w:t>.</w:t>
            </w:r>
          </w:p>
          <w:p w:rsidR="003A04FE" w:rsidRPr="002A3F7E" w:rsidRDefault="005B3E04" w:rsidP="002A3F7E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11.4.</w:t>
            </w:r>
            <w:r w:rsidR="003A04FE" w:rsidRPr="002A3F7E">
              <w:rPr>
                <w:sz w:val="24"/>
                <w:szCs w:val="24"/>
              </w:rPr>
              <w:t xml:space="preserve">Действия Заказчика в процессе эксплуатации объекта не должны приводить к созданию помех на сетях связи, а также нарушать функционирование оборудования ПАО </w:t>
            </w:r>
            <w:r w:rsidRPr="002A3F7E">
              <w:rPr>
                <w:sz w:val="24"/>
                <w:szCs w:val="24"/>
              </w:rPr>
              <w:t>"</w:t>
            </w:r>
            <w:r w:rsidR="003A04FE" w:rsidRPr="002A3F7E">
              <w:rPr>
                <w:sz w:val="24"/>
                <w:szCs w:val="24"/>
              </w:rPr>
              <w:t>Ростелеком</w:t>
            </w:r>
            <w:r w:rsidRPr="002A3F7E">
              <w:rPr>
                <w:sz w:val="24"/>
                <w:szCs w:val="24"/>
              </w:rPr>
              <w:t>"</w:t>
            </w:r>
            <w:r w:rsidR="003A04FE" w:rsidRPr="002A3F7E">
              <w:rPr>
                <w:sz w:val="24"/>
                <w:szCs w:val="24"/>
              </w:rPr>
              <w:t>.</w:t>
            </w:r>
          </w:p>
        </w:tc>
      </w:tr>
      <w:tr w:rsidR="003A04FE" w:rsidRPr="002A3F7E" w:rsidTr="002A3F7E">
        <w:tc>
          <w:tcPr>
            <w:tcW w:w="4711" w:type="dxa"/>
          </w:tcPr>
          <w:p w:rsidR="003A04FE" w:rsidRPr="002A3F7E" w:rsidRDefault="00327098" w:rsidP="000956C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3F7E">
              <w:rPr>
                <w:rFonts w:ascii="Times New Roman" w:hAnsi="Times New Roman" w:cs="Times New Roman"/>
                <w:sz w:val="24"/>
                <w:szCs w:val="24"/>
              </w:rPr>
              <w:t xml:space="preserve">12. Требования к выполнению проектных и </w:t>
            </w:r>
            <w:proofErr w:type="spellStart"/>
            <w:r w:rsidRPr="002A3F7E">
              <w:rPr>
                <w:rFonts w:ascii="Times New Roman" w:hAnsi="Times New Roman" w:cs="Times New Roman"/>
                <w:sz w:val="24"/>
                <w:szCs w:val="24"/>
              </w:rPr>
              <w:t>строительно</w:t>
            </w:r>
            <w:r w:rsidRPr="002A3F7E">
              <w:rPr>
                <w:rFonts w:ascii="Times New Roman" w:hAnsi="Times New Roman" w:cs="Times New Roman"/>
                <w:sz w:val="24"/>
                <w:szCs w:val="24"/>
              </w:rPr>
              <w:softHyphen/>
              <w:t>монтажных</w:t>
            </w:r>
            <w:proofErr w:type="spellEnd"/>
            <w:r w:rsidRPr="002A3F7E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</w:p>
        </w:tc>
        <w:tc>
          <w:tcPr>
            <w:tcW w:w="4928" w:type="dxa"/>
          </w:tcPr>
          <w:p w:rsidR="003A04FE" w:rsidRPr="002A3F7E" w:rsidRDefault="003A04FE" w:rsidP="002A3F7E">
            <w:pPr>
              <w:pStyle w:val="3"/>
              <w:shd w:val="clear" w:color="auto" w:fill="auto"/>
              <w:tabs>
                <w:tab w:val="left" w:pos="1032"/>
              </w:tabs>
              <w:spacing w:before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 xml:space="preserve">12.1.Проект по строительству сетей выполнить в соответствии с требованиями РД 45.120-2000 "Нормы технологического проектирования. Городские и сельские телефонные сети", ГОСТ </w:t>
            </w:r>
            <w:proofErr w:type="gramStart"/>
            <w:r w:rsidRPr="002A3F7E">
              <w:rPr>
                <w:sz w:val="24"/>
                <w:szCs w:val="24"/>
              </w:rPr>
              <w:t>Р</w:t>
            </w:r>
            <w:proofErr w:type="gramEnd"/>
            <w:r w:rsidRPr="002A3F7E">
              <w:rPr>
                <w:sz w:val="24"/>
                <w:szCs w:val="24"/>
              </w:rPr>
              <w:t xml:space="preserve"> 21.703-2020 "Система проектной документации </w:t>
            </w:r>
            <w:r w:rsidR="00067EE6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>для строительства. Правила выполнения рабочей документации проводных сре</w:t>
            </w:r>
            <w:proofErr w:type="gramStart"/>
            <w:r w:rsidRPr="002A3F7E">
              <w:rPr>
                <w:sz w:val="24"/>
                <w:szCs w:val="24"/>
              </w:rPr>
              <w:t>дств св</w:t>
            </w:r>
            <w:proofErr w:type="gramEnd"/>
            <w:r w:rsidRPr="002A3F7E">
              <w:rPr>
                <w:sz w:val="24"/>
                <w:szCs w:val="24"/>
              </w:rPr>
              <w:t>язи".</w:t>
            </w:r>
          </w:p>
          <w:p w:rsidR="003A04FE" w:rsidRPr="002A3F7E" w:rsidRDefault="003A04FE" w:rsidP="002A3F7E">
            <w:pPr>
              <w:pStyle w:val="3"/>
              <w:shd w:val="clear" w:color="auto" w:fill="auto"/>
              <w:tabs>
                <w:tab w:val="left" w:pos="888"/>
              </w:tabs>
              <w:spacing w:before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 xml:space="preserve">12.2.Проект строительства кабельных опор должен быть выполнен в соответствии </w:t>
            </w:r>
            <w:r w:rsidR="00067EE6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 xml:space="preserve">с ГОСТ </w:t>
            </w:r>
            <w:proofErr w:type="gramStart"/>
            <w:r w:rsidRPr="002A3F7E">
              <w:rPr>
                <w:sz w:val="24"/>
                <w:szCs w:val="24"/>
              </w:rPr>
              <w:t>Р</w:t>
            </w:r>
            <w:proofErr w:type="gramEnd"/>
            <w:r w:rsidRPr="002A3F7E">
              <w:rPr>
                <w:sz w:val="24"/>
                <w:szCs w:val="24"/>
              </w:rPr>
              <w:t xml:space="preserve"> 21.703-2020 </w:t>
            </w:r>
            <w:r w:rsidRPr="002A3F7E">
              <w:rPr>
                <w:sz w:val="24"/>
                <w:szCs w:val="24"/>
              </w:rPr>
              <w:br/>
              <w:t>и содержать следующее:</w:t>
            </w:r>
          </w:p>
          <w:p w:rsidR="003A04FE" w:rsidRPr="002A3F7E" w:rsidRDefault="003A04FE" w:rsidP="002A3F7E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-42"/>
              </w:tabs>
              <w:spacing w:before="0" w:line="240" w:lineRule="auto"/>
              <w:ind w:hanging="320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-общие данные;</w:t>
            </w:r>
          </w:p>
          <w:p w:rsidR="003A04FE" w:rsidRPr="002A3F7E" w:rsidRDefault="003A04FE" w:rsidP="002A3F7E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-46"/>
              </w:tabs>
              <w:spacing w:before="0" w:line="240" w:lineRule="auto"/>
              <w:ind w:hanging="320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 xml:space="preserve">-ситуационный план, выполненный </w:t>
            </w:r>
            <w:r w:rsidR="00067EE6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>в масштабе 1:2000;</w:t>
            </w:r>
          </w:p>
          <w:p w:rsidR="003A04FE" w:rsidRPr="002A3F7E" w:rsidRDefault="003A04FE" w:rsidP="002A3F7E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-46"/>
              </w:tabs>
              <w:spacing w:before="0" w:line="240" w:lineRule="auto"/>
              <w:ind w:hanging="320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 xml:space="preserve">-план трассы, выполненный в масштабе </w:t>
            </w:r>
            <w:r w:rsidRPr="002A3F7E">
              <w:rPr>
                <w:sz w:val="24"/>
                <w:szCs w:val="24"/>
              </w:rPr>
              <w:br/>
              <w:t>1: 500;</w:t>
            </w:r>
          </w:p>
          <w:p w:rsidR="003A04FE" w:rsidRPr="002A3F7E" w:rsidRDefault="003A04FE" w:rsidP="002A3F7E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-46"/>
              </w:tabs>
              <w:spacing w:before="0" w:line="240" w:lineRule="auto"/>
              <w:ind w:hanging="320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-продольный профиль;</w:t>
            </w:r>
          </w:p>
          <w:p w:rsidR="003A04FE" w:rsidRPr="002A3F7E" w:rsidRDefault="003A04FE" w:rsidP="002A3F7E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-46"/>
              </w:tabs>
              <w:spacing w:before="0" w:line="240" w:lineRule="auto"/>
              <w:ind w:hanging="320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lastRenderedPageBreak/>
              <w:t xml:space="preserve">-спецификация оборудования изделий </w:t>
            </w:r>
            <w:r w:rsidR="00067EE6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>и материалов.</w:t>
            </w:r>
          </w:p>
          <w:p w:rsidR="003A04FE" w:rsidRPr="002A3F7E" w:rsidRDefault="003A04FE" w:rsidP="002A3F7E">
            <w:pPr>
              <w:pStyle w:val="3"/>
              <w:shd w:val="clear" w:color="auto" w:fill="auto"/>
              <w:tabs>
                <w:tab w:val="left" w:pos="859"/>
              </w:tabs>
              <w:spacing w:before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 xml:space="preserve">12.3.Проект прокладки волоконно-оптических линий связи должен быть выполнен в соответствии </w:t>
            </w:r>
            <w:r w:rsidR="00067EE6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 xml:space="preserve">с ГОСТ </w:t>
            </w:r>
            <w:proofErr w:type="gramStart"/>
            <w:r w:rsidRPr="002A3F7E">
              <w:rPr>
                <w:sz w:val="24"/>
                <w:szCs w:val="24"/>
              </w:rPr>
              <w:t>Р</w:t>
            </w:r>
            <w:proofErr w:type="gramEnd"/>
            <w:r w:rsidRPr="002A3F7E">
              <w:rPr>
                <w:sz w:val="24"/>
                <w:szCs w:val="24"/>
              </w:rPr>
              <w:t xml:space="preserve"> 21.703-2020 и содержать следующее:</w:t>
            </w:r>
          </w:p>
          <w:p w:rsidR="003A04FE" w:rsidRPr="002A3F7E" w:rsidRDefault="003A04FE" w:rsidP="002A3F7E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-51"/>
              </w:tabs>
              <w:spacing w:before="0" w:line="240" w:lineRule="auto"/>
              <w:ind w:hanging="320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-общие данные;</w:t>
            </w:r>
          </w:p>
          <w:p w:rsidR="003A04FE" w:rsidRPr="002A3F7E" w:rsidRDefault="003A04FE" w:rsidP="002A3F7E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-51"/>
              </w:tabs>
              <w:spacing w:before="0" w:line="240" w:lineRule="auto"/>
              <w:ind w:hanging="320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 xml:space="preserve">-ситуационный план, выполненный </w:t>
            </w:r>
            <w:r w:rsidR="00067EE6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>в масштабе 1:2000;</w:t>
            </w:r>
          </w:p>
          <w:p w:rsidR="003A04FE" w:rsidRPr="002A3F7E" w:rsidRDefault="003A04FE" w:rsidP="002A3F7E">
            <w:pPr>
              <w:pStyle w:val="3"/>
              <w:shd w:val="clear" w:color="auto" w:fill="auto"/>
              <w:tabs>
                <w:tab w:val="left" w:pos="894"/>
              </w:tabs>
              <w:spacing w:before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-план трассы кабельной линии, выполненный в масштабе 1:500;</w:t>
            </w:r>
          </w:p>
          <w:p w:rsidR="003A04FE" w:rsidRPr="002A3F7E" w:rsidRDefault="003A04FE" w:rsidP="002A3F7E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-51"/>
              </w:tabs>
              <w:spacing w:before="0" w:line="240" w:lineRule="auto"/>
              <w:ind w:hanging="320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 xml:space="preserve">-схемы </w:t>
            </w:r>
            <w:proofErr w:type="spellStart"/>
            <w:r w:rsidRPr="002A3F7E">
              <w:rPr>
                <w:sz w:val="24"/>
                <w:szCs w:val="24"/>
              </w:rPr>
              <w:t>разварки</w:t>
            </w:r>
            <w:proofErr w:type="spellEnd"/>
            <w:r w:rsidRPr="002A3F7E">
              <w:rPr>
                <w:sz w:val="24"/>
                <w:szCs w:val="24"/>
              </w:rPr>
              <w:t xml:space="preserve"> муфт и кроссов;</w:t>
            </w:r>
          </w:p>
          <w:p w:rsidR="003A04FE" w:rsidRPr="002A3F7E" w:rsidRDefault="003A04FE" w:rsidP="002A3F7E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-56"/>
              </w:tabs>
              <w:spacing w:before="0" w:line="240" w:lineRule="auto"/>
              <w:ind w:hanging="320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-схему размещения оборудования и устрой</w:t>
            </w:r>
            <w:proofErr w:type="gramStart"/>
            <w:r w:rsidRPr="002A3F7E">
              <w:rPr>
                <w:sz w:val="24"/>
                <w:szCs w:val="24"/>
              </w:rPr>
              <w:t>ств в шк</w:t>
            </w:r>
            <w:proofErr w:type="gramEnd"/>
            <w:r w:rsidRPr="002A3F7E">
              <w:rPr>
                <w:sz w:val="24"/>
                <w:szCs w:val="24"/>
              </w:rPr>
              <w:t>афу;</w:t>
            </w:r>
          </w:p>
          <w:p w:rsidR="003A04FE" w:rsidRPr="002A3F7E" w:rsidRDefault="003A04FE" w:rsidP="002A3F7E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-51"/>
              </w:tabs>
              <w:spacing w:before="0" w:line="240" w:lineRule="auto"/>
              <w:ind w:hanging="320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-расчет оптического бюджета;</w:t>
            </w:r>
          </w:p>
          <w:p w:rsidR="003A04FE" w:rsidRPr="002A3F7E" w:rsidRDefault="003A04FE" w:rsidP="002A3F7E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-51"/>
              </w:tabs>
              <w:spacing w:before="0" w:line="240" w:lineRule="auto"/>
              <w:ind w:hanging="320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-план расположения сети связи в здании;</w:t>
            </w:r>
          </w:p>
          <w:p w:rsidR="003A04FE" w:rsidRPr="002A3F7E" w:rsidRDefault="003A04FE" w:rsidP="002A3F7E">
            <w:pPr>
              <w:pStyle w:val="3"/>
              <w:shd w:val="clear" w:color="auto" w:fill="auto"/>
              <w:tabs>
                <w:tab w:val="left" w:pos="894"/>
              </w:tabs>
              <w:spacing w:before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-план расположения оборудования в помещениях СС, выполненный в масштабе 1:50;</w:t>
            </w:r>
          </w:p>
          <w:p w:rsidR="003A04FE" w:rsidRPr="002A3F7E" w:rsidRDefault="003A04FE" w:rsidP="002A3F7E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-51"/>
              </w:tabs>
              <w:spacing w:before="0" w:line="240" w:lineRule="auto"/>
              <w:ind w:hanging="320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-схема электропитания активного оборудования;</w:t>
            </w:r>
          </w:p>
          <w:p w:rsidR="003A04FE" w:rsidRPr="002A3F7E" w:rsidRDefault="003A04FE" w:rsidP="002A3F7E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-51"/>
              </w:tabs>
              <w:spacing w:before="0" w:line="240" w:lineRule="auto"/>
              <w:ind w:hanging="320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 xml:space="preserve">-спецификация оборудования изделий </w:t>
            </w:r>
            <w:r w:rsidRPr="002A3F7E">
              <w:rPr>
                <w:sz w:val="24"/>
                <w:szCs w:val="24"/>
              </w:rPr>
              <w:br/>
              <w:t>и материалов.</w:t>
            </w:r>
          </w:p>
          <w:p w:rsidR="003A04FE" w:rsidRPr="002A3F7E" w:rsidRDefault="003A04FE" w:rsidP="002A3F7E">
            <w:pPr>
              <w:pStyle w:val="3"/>
              <w:shd w:val="clear" w:color="auto" w:fill="auto"/>
              <w:tabs>
                <w:tab w:val="left" w:pos="1042"/>
              </w:tabs>
              <w:spacing w:before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 xml:space="preserve">12.4.Проект строительства распределительной сети должен быть выполнен в соответствии с ГОСТ </w:t>
            </w:r>
            <w:proofErr w:type="gramStart"/>
            <w:r w:rsidRPr="002A3F7E">
              <w:rPr>
                <w:sz w:val="24"/>
                <w:szCs w:val="24"/>
              </w:rPr>
              <w:t>Р</w:t>
            </w:r>
            <w:proofErr w:type="gramEnd"/>
            <w:r w:rsidRPr="002A3F7E">
              <w:rPr>
                <w:sz w:val="24"/>
                <w:szCs w:val="24"/>
              </w:rPr>
              <w:t xml:space="preserve"> 21.703-2020 и содержать следующее:</w:t>
            </w:r>
          </w:p>
          <w:p w:rsidR="003A04FE" w:rsidRPr="002A3F7E" w:rsidRDefault="003A04FE" w:rsidP="002A3F7E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-42"/>
              </w:tabs>
              <w:spacing w:before="0" w:line="240" w:lineRule="auto"/>
              <w:ind w:hanging="320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-общие данные;</w:t>
            </w:r>
          </w:p>
          <w:p w:rsidR="003A04FE" w:rsidRPr="002A3F7E" w:rsidRDefault="003A04FE" w:rsidP="002A3F7E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-46"/>
              </w:tabs>
              <w:spacing w:before="0" w:line="240" w:lineRule="auto"/>
              <w:ind w:hanging="320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 xml:space="preserve">-план трасс прокладки кабельных линий </w:t>
            </w:r>
            <w:r w:rsidRPr="002A3F7E">
              <w:rPr>
                <w:sz w:val="24"/>
                <w:szCs w:val="24"/>
              </w:rPr>
              <w:br/>
              <w:t>и расположения оборудования, выполненный в масштабе 1:50;</w:t>
            </w:r>
          </w:p>
          <w:p w:rsidR="003A04FE" w:rsidRPr="002A3F7E" w:rsidRDefault="003A04FE" w:rsidP="002A3F7E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 xml:space="preserve">-схемы размещения оборудования </w:t>
            </w:r>
            <w:r w:rsidRPr="002A3F7E">
              <w:rPr>
                <w:sz w:val="24"/>
                <w:szCs w:val="24"/>
              </w:rPr>
              <w:br/>
              <w:t>и устрой</w:t>
            </w:r>
            <w:proofErr w:type="gramStart"/>
            <w:r w:rsidRPr="002A3F7E">
              <w:rPr>
                <w:sz w:val="24"/>
                <w:szCs w:val="24"/>
              </w:rPr>
              <w:t>ств в шк</w:t>
            </w:r>
            <w:proofErr w:type="gramEnd"/>
            <w:r w:rsidRPr="002A3F7E">
              <w:rPr>
                <w:sz w:val="24"/>
                <w:szCs w:val="24"/>
              </w:rPr>
              <w:t>афах;</w:t>
            </w:r>
          </w:p>
          <w:p w:rsidR="003A04FE" w:rsidRPr="002A3F7E" w:rsidRDefault="003A04FE" w:rsidP="002A3F7E">
            <w:pPr>
              <w:pStyle w:val="3"/>
              <w:shd w:val="clear" w:color="auto" w:fill="auto"/>
              <w:tabs>
                <w:tab w:val="left" w:pos="854"/>
              </w:tabs>
              <w:spacing w:before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-схемы сетей связи в здании;</w:t>
            </w:r>
          </w:p>
          <w:p w:rsidR="003A04FE" w:rsidRPr="002A3F7E" w:rsidRDefault="003A04FE" w:rsidP="002A3F7E">
            <w:pPr>
              <w:pStyle w:val="3"/>
              <w:shd w:val="clear" w:color="auto" w:fill="auto"/>
              <w:tabs>
                <w:tab w:val="left" w:pos="854"/>
              </w:tabs>
              <w:spacing w:before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-схема электропитания активного оборудования;</w:t>
            </w:r>
          </w:p>
          <w:p w:rsidR="003A04FE" w:rsidRPr="002A3F7E" w:rsidRDefault="003A04FE" w:rsidP="002A3F7E">
            <w:pPr>
              <w:pStyle w:val="3"/>
              <w:shd w:val="clear" w:color="auto" w:fill="auto"/>
              <w:tabs>
                <w:tab w:val="left" w:pos="849"/>
              </w:tabs>
              <w:spacing w:before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 xml:space="preserve">-спецификация оборудования изделий </w:t>
            </w:r>
            <w:r w:rsidR="00067EE6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>и материалов;</w:t>
            </w:r>
          </w:p>
          <w:p w:rsidR="003A04FE" w:rsidRPr="002A3F7E" w:rsidRDefault="003A04FE" w:rsidP="002A3F7E">
            <w:pPr>
              <w:pStyle w:val="3"/>
              <w:shd w:val="clear" w:color="auto" w:fill="auto"/>
              <w:tabs>
                <w:tab w:val="left" w:pos="854"/>
              </w:tabs>
              <w:spacing w:before="0" w:line="240" w:lineRule="auto"/>
              <w:ind w:right="300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 xml:space="preserve">-однолинейная схема электрической сети </w:t>
            </w:r>
            <w:r w:rsidR="00067EE6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 xml:space="preserve">с указанием точки присоединения </w:t>
            </w:r>
            <w:r w:rsidR="00067EE6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>к объекту электросетевого хозяйства;</w:t>
            </w:r>
          </w:p>
          <w:p w:rsidR="003A04FE" w:rsidRPr="002A3F7E" w:rsidRDefault="003A04FE" w:rsidP="002A3F7E">
            <w:pPr>
              <w:pStyle w:val="3"/>
              <w:shd w:val="clear" w:color="auto" w:fill="auto"/>
              <w:tabs>
                <w:tab w:val="left" w:pos="854"/>
              </w:tabs>
              <w:spacing w:before="0" w:line="240" w:lineRule="auto"/>
              <w:ind w:right="300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 xml:space="preserve">-Проект электроснабжения оборудования связи с присоединением к электрическим сетям на границе участка (границе балансовой принадлежности), предусмотренного проектом на объект капитального строительства в разделе Рабочей документации системы электроснабжения по объекту капитального строительства </w:t>
            </w:r>
            <w:r w:rsidRPr="002A3F7E">
              <w:rPr>
                <w:sz w:val="24"/>
                <w:szCs w:val="24"/>
              </w:rPr>
              <w:br/>
              <w:t xml:space="preserve">на основании следующих нормативных </w:t>
            </w:r>
            <w:r w:rsidRPr="002A3F7E">
              <w:rPr>
                <w:sz w:val="24"/>
                <w:szCs w:val="24"/>
              </w:rPr>
              <w:lastRenderedPageBreak/>
              <w:t>документов:</w:t>
            </w:r>
          </w:p>
          <w:p w:rsidR="003A04FE" w:rsidRPr="002A3F7E" w:rsidRDefault="003A04FE" w:rsidP="002A3F7E">
            <w:pPr>
              <w:pStyle w:val="3"/>
              <w:shd w:val="clear" w:color="auto" w:fill="auto"/>
              <w:tabs>
                <w:tab w:val="left" w:pos="854"/>
              </w:tabs>
              <w:spacing w:before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-ПУЭ издание 6,7;</w:t>
            </w:r>
          </w:p>
          <w:p w:rsidR="003A04FE" w:rsidRPr="002A3F7E" w:rsidRDefault="003A04FE" w:rsidP="002A3F7E">
            <w:pPr>
              <w:pStyle w:val="3"/>
              <w:shd w:val="clear" w:color="auto" w:fill="auto"/>
              <w:tabs>
                <w:tab w:val="left" w:pos="858"/>
              </w:tabs>
              <w:spacing w:before="0" w:line="240" w:lineRule="auto"/>
              <w:ind w:right="300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-СП 256.1325800.2016 "Электроустановки жилых и общественных зданий. Правила проектирования и монтажа";</w:t>
            </w:r>
          </w:p>
          <w:p w:rsidR="003A04FE" w:rsidRPr="002A3F7E" w:rsidRDefault="003A04FE" w:rsidP="002A3F7E">
            <w:pPr>
              <w:pStyle w:val="3"/>
              <w:shd w:val="clear" w:color="auto" w:fill="auto"/>
              <w:tabs>
                <w:tab w:val="left" w:pos="854"/>
              </w:tabs>
              <w:spacing w:before="0" w:line="240" w:lineRule="auto"/>
              <w:ind w:right="300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-ГОСТ 24291 Электрическая часть электростанции и электрической сети";</w:t>
            </w:r>
          </w:p>
          <w:p w:rsidR="003A04FE" w:rsidRPr="002A3F7E" w:rsidRDefault="003A04FE" w:rsidP="002A3F7E">
            <w:pPr>
              <w:pStyle w:val="3"/>
              <w:shd w:val="clear" w:color="auto" w:fill="auto"/>
              <w:tabs>
                <w:tab w:val="left" w:pos="854"/>
              </w:tabs>
              <w:spacing w:before="0" w:line="240" w:lineRule="auto"/>
              <w:ind w:right="300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 xml:space="preserve">-А10-93 "Защитное заземление и </w:t>
            </w:r>
            <w:proofErr w:type="spellStart"/>
            <w:r w:rsidRPr="002A3F7E">
              <w:rPr>
                <w:sz w:val="24"/>
                <w:szCs w:val="24"/>
              </w:rPr>
              <w:t>зануление</w:t>
            </w:r>
            <w:proofErr w:type="spellEnd"/>
            <w:r w:rsidRPr="002A3F7E">
              <w:rPr>
                <w:sz w:val="24"/>
                <w:szCs w:val="24"/>
              </w:rPr>
              <w:t xml:space="preserve"> электроустановок".</w:t>
            </w:r>
          </w:p>
          <w:p w:rsidR="003A04FE" w:rsidRPr="002A3F7E" w:rsidRDefault="003A04FE" w:rsidP="002A3F7E">
            <w:pPr>
              <w:pStyle w:val="3"/>
              <w:shd w:val="clear" w:color="auto" w:fill="auto"/>
              <w:tabs>
                <w:tab w:val="left" w:pos="1126"/>
              </w:tabs>
              <w:spacing w:before="0" w:line="240" w:lineRule="auto"/>
              <w:ind w:right="300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 xml:space="preserve">12.5.При выполнении проектных </w:t>
            </w:r>
            <w:r w:rsidRPr="002A3F7E">
              <w:rPr>
                <w:sz w:val="24"/>
                <w:szCs w:val="24"/>
              </w:rPr>
              <w:br/>
              <w:t xml:space="preserve">и </w:t>
            </w:r>
            <w:proofErr w:type="spellStart"/>
            <w:r w:rsidRPr="002A3F7E">
              <w:rPr>
                <w:sz w:val="24"/>
                <w:szCs w:val="24"/>
              </w:rPr>
              <w:t>строительно</w:t>
            </w:r>
            <w:r w:rsidRPr="002A3F7E">
              <w:rPr>
                <w:sz w:val="24"/>
                <w:szCs w:val="24"/>
              </w:rPr>
              <w:softHyphen/>
              <w:t>монтажных</w:t>
            </w:r>
            <w:proofErr w:type="spellEnd"/>
            <w:r w:rsidRPr="002A3F7E">
              <w:rPr>
                <w:sz w:val="24"/>
                <w:szCs w:val="24"/>
              </w:rPr>
              <w:t xml:space="preserve"> работ руководствоваться Техническими требованиями ПАО "Ростелеком", размещенными на портале </w:t>
            </w:r>
            <w:hyperlink r:id="rId29" w:history="1">
              <w:r w:rsidRPr="002A3F7E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https</w:t>
              </w:r>
              <w:r w:rsidRPr="002A3F7E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://</w:t>
              </w:r>
              <w:proofErr w:type="spellStart"/>
              <w:r w:rsidRPr="002A3F7E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zakupki</w:t>
              </w:r>
              <w:proofErr w:type="spellEnd"/>
              <w:r w:rsidRPr="002A3F7E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2A3F7E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rostelecom</w:t>
              </w:r>
              <w:proofErr w:type="spellEnd"/>
              <w:r w:rsidRPr="002A3F7E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2A3F7E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Pr="002A3F7E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2A3F7E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info</w:t>
              </w:r>
              <w:r w:rsidRPr="002A3F7E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_</w:t>
              </w:r>
              <w:r w:rsidRPr="002A3F7E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docs</w:t>
              </w:r>
              <w:r w:rsidRPr="002A3F7E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proofErr w:type="spellStart"/>
              <w:r w:rsidRPr="002A3F7E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tz</w:t>
              </w:r>
              <w:proofErr w:type="spellEnd"/>
              <w:r w:rsidRPr="002A3F7E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2A3F7E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building</w:t>
              </w:r>
              <w:r w:rsidRPr="002A3F7E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</w:hyperlink>
            <w:r w:rsidRPr="002A3F7E">
              <w:rPr>
                <w:color w:val="000000" w:themeColor="text1"/>
                <w:sz w:val="24"/>
                <w:szCs w:val="24"/>
              </w:rPr>
              <w:t>.</w:t>
            </w:r>
          </w:p>
          <w:p w:rsidR="003A04FE" w:rsidRPr="002A3F7E" w:rsidRDefault="003A04FE" w:rsidP="002A3F7E">
            <w:pPr>
              <w:pStyle w:val="3"/>
              <w:shd w:val="clear" w:color="auto" w:fill="auto"/>
              <w:tabs>
                <w:tab w:val="left" w:pos="1126"/>
              </w:tabs>
              <w:spacing w:before="0" w:line="240" w:lineRule="auto"/>
              <w:ind w:right="300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12.6.В проектах предусмотреть специальные меры по сохранности оборудования. Активное оборудование устанавливать в ящиках повышенной защищенности от механических воздействий, оборудованных сейфовыми замками и вентиляционными отверстиями.</w:t>
            </w:r>
          </w:p>
          <w:p w:rsidR="003A04FE" w:rsidRPr="002A3F7E" w:rsidRDefault="003A04FE" w:rsidP="002A3F7E">
            <w:pPr>
              <w:pStyle w:val="3"/>
              <w:shd w:val="clear" w:color="auto" w:fill="auto"/>
              <w:tabs>
                <w:tab w:val="left" w:pos="1030"/>
              </w:tabs>
              <w:spacing w:before="0" w:line="240" w:lineRule="auto"/>
              <w:ind w:right="300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12.7.Активное оборудование подключать от распределительного щита, устанавливаемого в специально выделенном помещении, по отдельным кабельным линиям, с установкой автоматов защиты в распределительном щите и в проектируемых металлических шкафах.</w:t>
            </w:r>
          </w:p>
          <w:p w:rsidR="003A04FE" w:rsidRPr="002A3F7E" w:rsidRDefault="003A04FE" w:rsidP="002A3F7E">
            <w:pPr>
              <w:pStyle w:val="3"/>
              <w:shd w:val="clear" w:color="auto" w:fill="auto"/>
              <w:tabs>
                <w:tab w:val="left" w:pos="1030"/>
              </w:tabs>
              <w:spacing w:before="0" w:line="240" w:lineRule="auto"/>
              <w:ind w:right="300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12.8.Номинальный ток защитных автоматов необходимо определять исходя из значений потребляемых электрических мощностей.</w:t>
            </w:r>
          </w:p>
          <w:p w:rsidR="003A04FE" w:rsidRPr="002A3F7E" w:rsidRDefault="003A04FE" w:rsidP="002A3F7E">
            <w:pPr>
              <w:pStyle w:val="3"/>
              <w:shd w:val="clear" w:color="auto" w:fill="auto"/>
              <w:tabs>
                <w:tab w:val="left" w:pos="1213"/>
              </w:tabs>
              <w:spacing w:before="0" w:line="240" w:lineRule="auto"/>
              <w:ind w:right="300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 xml:space="preserve">12.9.Бесперебойное электропитание </w:t>
            </w:r>
            <w:r w:rsidRPr="002A3F7E">
              <w:rPr>
                <w:sz w:val="24"/>
                <w:szCs w:val="24"/>
                <w:lang w:val="en-US"/>
              </w:rPr>
              <w:t>VoIP</w:t>
            </w:r>
            <w:r w:rsidRPr="002A3F7E">
              <w:rPr>
                <w:sz w:val="24"/>
                <w:szCs w:val="24"/>
              </w:rPr>
              <w:t xml:space="preserve">-шлюзов., коммутаторов, конвертеров </w:t>
            </w:r>
            <w:r w:rsidRPr="002A3F7E">
              <w:rPr>
                <w:sz w:val="24"/>
                <w:szCs w:val="24"/>
                <w:lang w:val="en-US"/>
              </w:rPr>
              <w:t>IP</w:t>
            </w:r>
            <w:r w:rsidRPr="002A3F7E">
              <w:rPr>
                <w:sz w:val="24"/>
                <w:szCs w:val="24"/>
              </w:rPr>
              <w:t xml:space="preserve">/СПВ обеспечить путем установки источника бесперебойного питания с топологией </w:t>
            </w:r>
            <w:r w:rsidRPr="002A3F7E">
              <w:rPr>
                <w:sz w:val="24"/>
                <w:szCs w:val="24"/>
                <w:lang w:val="en-US"/>
              </w:rPr>
              <w:t>Line</w:t>
            </w:r>
            <w:r w:rsidRPr="002A3F7E">
              <w:rPr>
                <w:sz w:val="24"/>
                <w:szCs w:val="24"/>
              </w:rPr>
              <w:t>-</w:t>
            </w:r>
            <w:r w:rsidRPr="002A3F7E">
              <w:rPr>
                <w:sz w:val="24"/>
                <w:szCs w:val="24"/>
                <w:lang w:val="en-US"/>
              </w:rPr>
              <w:t>Interactive</w:t>
            </w:r>
            <w:r w:rsidRPr="002A3F7E">
              <w:rPr>
                <w:sz w:val="24"/>
                <w:szCs w:val="24"/>
              </w:rPr>
              <w:t xml:space="preserve"> (линейно-интерактивные) с подключением внешней АБ. Внешние аккумуляторные батареи для ИБП должны применяться в соответствие </w:t>
            </w:r>
            <w:r w:rsidRPr="002A3F7E">
              <w:rPr>
                <w:sz w:val="24"/>
                <w:szCs w:val="24"/>
              </w:rPr>
              <w:br/>
              <w:t xml:space="preserve">с условиями эксплуатации оборудования - разряд/заряд следующих типов: герметичные свинцово-кислотные, необслуживаемые с установленным сроком службы 3-5 лет либо аккумуляторные батареи на базе технологии </w:t>
            </w:r>
            <w:proofErr w:type="spellStart"/>
            <w:r w:rsidRPr="002A3F7E">
              <w:rPr>
                <w:sz w:val="24"/>
                <w:szCs w:val="24"/>
                <w:lang w:val="en-US"/>
              </w:rPr>
              <w:t>LiFeP</w:t>
            </w:r>
            <w:proofErr w:type="spellEnd"/>
            <w:r w:rsidRPr="002A3F7E">
              <w:rPr>
                <w:sz w:val="24"/>
                <w:szCs w:val="24"/>
              </w:rPr>
              <w:t>04. ИБП должен обеспечивать не менее 4 часов автономной работы.</w:t>
            </w:r>
          </w:p>
          <w:p w:rsidR="003A04FE" w:rsidRPr="002A3F7E" w:rsidRDefault="003A04FE" w:rsidP="002A3F7E">
            <w:pPr>
              <w:pStyle w:val="3"/>
              <w:shd w:val="clear" w:color="auto" w:fill="auto"/>
              <w:tabs>
                <w:tab w:val="left" w:pos="1035"/>
              </w:tabs>
              <w:spacing w:before="0" w:line="240" w:lineRule="auto"/>
              <w:ind w:right="300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lastRenderedPageBreak/>
              <w:t>12.10.Проектные и строительно-монтажные работы должны производиться организациями, имеющих аккредитацию в саморегулируемой организации (СРО) с правом осуществления данных работ в соответствии с законодательством Российской Федерации.</w:t>
            </w:r>
          </w:p>
          <w:p w:rsidR="003A04FE" w:rsidRPr="002A3F7E" w:rsidRDefault="003A04FE" w:rsidP="002A3F7E">
            <w:pPr>
              <w:pStyle w:val="3"/>
              <w:shd w:val="clear" w:color="auto" w:fill="auto"/>
              <w:tabs>
                <w:tab w:val="left" w:pos="1035"/>
              </w:tabs>
              <w:spacing w:before="0" w:line="240" w:lineRule="auto"/>
              <w:ind w:right="300"/>
              <w:rPr>
                <w:sz w:val="24"/>
                <w:szCs w:val="24"/>
              </w:rPr>
            </w:pPr>
            <w:r w:rsidRPr="002A3F7E">
              <w:rPr>
                <w:rFonts w:eastAsia="Trebuchet MS"/>
                <w:sz w:val="24"/>
                <w:szCs w:val="24"/>
              </w:rPr>
              <w:t xml:space="preserve">12.11. Проектную документацию предоставить на </w:t>
            </w:r>
            <w:r w:rsidRPr="002A3F7E">
              <w:rPr>
                <w:sz w:val="24"/>
                <w:szCs w:val="24"/>
              </w:rPr>
              <w:t xml:space="preserve">согласование </w:t>
            </w:r>
            <w:r w:rsidR="00067EE6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 xml:space="preserve">в ПАО "Ростелеком" по адресу: </w:t>
            </w:r>
            <w:hyperlink r:id="rId30" w:history="1">
              <w:r w:rsidRPr="002A3F7E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sz</w:t>
              </w:r>
              <w:r w:rsidRPr="002A3F7E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Pr="002A3F7E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ar</w:t>
              </w:r>
              <w:r w:rsidRPr="002A3F7E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Pr="002A3F7E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contact</w:t>
              </w:r>
              <w:r w:rsidRPr="002A3F7E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@</w:t>
              </w:r>
              <w:r w:rsidRPr="002A3F7E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nw</w:t>
              </w:r>
              <w:r w:rsidRPr="002A3F7E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Pr="002A3F7E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rt</w:t>
              </w:r>
              <w:r w:rsidRPr="002A3F7E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2A3F7E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  <w:r w:rsidRPr="002A3F7E">
              <w:rPr>
                <w:color w:val="000000" w:themeColor="text1"/>
                <w:sz w:val="24"/>
                <w:szCs w:val="24"/>
              </w:rPr>
              <w:t>.</w:t>
            </w:r>
          </w:p>
          <w:p w:rsidR="003A04FE" w:rsidRPr="002A3F7E" w:rsidRDefault="003A04FE" w:rsidP="002A3F7E">
            <w:pPr>
              <w:pStyle w:val="3"/>
              <w:shd w:val="clear" w:color="auto" w:fill="auto"/>
              <w:tabs>
                <w:tab w:val="left" w:pos="946"/>
              </w:tabs>
              <w:spacing w:before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 xml:space="preserve">12.12.Обеспечение технического надзора </w:t>
            </w:r>
            <w:r w:rsidR="00067EE6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>за прокладкой кабеля связи.</w:t>
            </w:r>
          </w:p>
          <w:p w:rsidR="003A04FE" w:rsidRPr="002A3F7E" w:rsidRDefault="003A04FE" w:rsidP="002A3F7E">
            <w:pPr>
              <w:pStyle w:val="3"/>
              <w:shd w:val="clear" w:color="auto" w:fill="auto"/>
              <w:tabs>
                <w:tab w:val="left" w:pos="998"/>
              </w:tabs>
              <w:spacing w:before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12.13.Для нумерации размещаемого кабеля применяется номер выданных технических условий на каждый участок прокладки этого кабеля -№ 01/17/10841/25. Маркировка кабеля бирками осуществляется по всей трассе прокладки.</w:t>
            </w:r>
          </w:p>
          <w:p w:rsidR="003A04FE" w:rsidRPr="002A3F7E" w:rsidRDefault="003A04FE" w:rsidP="002A3F7E">
            <w:pPr>
              <w:pStyle w:val="3"/>
              <w:shd w:val="clear" w:color="auto" w:fill="auto"/>
              <w:tabs>
                <w:tab w:val="left" w:pos="960"/>
              </w:tabs>
              <w:spacing w:before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>12.14.После окончания строительных работ подготовить объе</w:t>
            </w:r>
            <w:proofErr w:type="gramStart"/>
            <w:r w:rsidRPr="002A3F7E">
              <w:rPr>
                <w:sz w:val="24"/>
                <w:szCs w:val="24"/>
              </w:rPr>
              <w:t>кт стр</w:t>
            </w:r>
            <w:proofErr w:type="gramEnd"/>
            <w:r w:rsidRPr="002A3F7E">
              <w:rPr>
                <w:sz w:val="24"/>
                <w:szCs w:val="24"/>
              </w:rPr>
              <w:t xml:space="preserve">оительства к сдаче </w:t>
            </w:r>
            <w:r w:rsidR="00067EE6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 xml:space="preserve">с участием представителей Линейного Цеха Центра Эксплуатации (далее ЛЦ ЦЭ) </w:t>
            </w:r>
            <w:r w:rsidR="00067EE6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 xml:space="preserve">г. Архангельска ПАО "Ростелеком" </w:t>
            </w:r>
            <w:r w:rsidR="00067EE6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>с предоставлением исполнительной документации.</w:t>
            </w:r>
          </w:p>
          <w:p w:rsidR="003A04FE" w:rsidRPr="002A3F7E" w:rsidRDefault="003A04FE" w:rsidP="002A3F7E">
            <w:pPr>
              <w:pStyle w:val="3"/>
              <w:shd w:val="clear" w:color="auto" w:fill="auto"/>
              <w:tabs>
                <w:tab w:val="left" w:pos="946"/>
              </w:tabs>
              <w:spacing w:before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 xml:space="preserve">12.15.Состав исполнительной документации уточнить на портале ПАО "Ростелеком" </w:t>
            </w:r>
            <w:r w:rsidR="00067EE6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 xml:space="preserve">по ссылке: </w:t>
            </w:r>
            <w:hyperlink r:id="rId31" w:history="1">
              <w:r w:rsidRPr="002A3F7E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https</w:t>
              </w:r>
              <w:r w:rsidRPr="002A3F7E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://</w:t>
              </w:r>
              <w:proofErr w:type="spellStart"/>
              <w:r w:rsidRPr="002A3F7E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zakupki</w:t>
              </w:r>
              <w:proofErr w:type="spellEnd"/>
              <w:r w:rsidRPr="002A3F7E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2A3F7E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rostelecom</w:t>
              </w:r>
              <w:proofErr w:type="spellEnd"/>
              <w:r w:rsidRPr="002A3F7E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2A3F7E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Pr="002A3F7E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2A3F7E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info</w:t>
              </w:r>
              <w:r w:rsidRPr="002A3F7E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_</w:t>
              </w:r>
              <w:r w:rsidRPr="002A3F7E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docs</w:t>
              </w:r>
              <w:r w:rsidRPr="002A3F7E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proofErr w:type="spellStart"/>
              <w:r w:rsidRPr="002A3F7E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tz</w:t>
              </w:r>
              <w:proofErr w:type="spellEnd"/>
              <w:r w:rsidRPr="002A3F7E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2A3F7E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documents</w:t>
              </w:r>
              <w:r w:rsidRPr="002A3F7E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</w:hyperlink>
            <w:r w:rsidRPr="002A3F7E">
              <w:rPr>
                <w:color w:val="000000" w:themeColor="text1"/>
                <w:sz w:val="24"/>
                <w:szCs w:val="24"/>
              </w:rPr>
              <w:t>.</w:t>
            </w:r>
          </w:p>
          <w:p w:rsidR="003A04FE" w:rsidRPr="002A3F7E" w:rsidRDefault="003A04FE" w:rsidP="002A3F7E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 xml:space="preserve">12.16.Исполнительную документацию (1экз. на бумажном носителе + 1экз. </w:t>
            </w:r>
            <w:r w:rsidRPr="002A3F7E">
              <w:rPr>
                <w:sz w:val="24"/>
                <w:szCs w:val="24"/>
              </w:rPr>
              <w:br/>
              <w:t xml:space="preserve">в электронном виде), подписанную лицом, осуществляющим технический надзор, предоставить в ЛЦ ЦЭ </w:t>
            </w:r>
            <w:r w:rsidRPr="002A3F7E">
              <w:rPr>
                <w:sz w:val="24"/>
                <w:szCs w:val="24"/>
              </w:rPr>
              <w:br/>
              <w:t xml:space="preserve">г. Архангельска ПАО "Ростелеком": </w:t>
            </w:r>
            <w:r w:rsidRPr="002A3F7E">
              <w:rPr>
                <w:sz w:val="24"/>
                <w:szCs w:val="24"/>
              </w:rPr>
              <w:br/>
              <w:t xml:space="preserve">г. Архангельск, пр. Ломоносова, д. 142, </w:t>
            </w:r>
            <w:r w:rsidR="00067EE6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 xml:space="preserve">тел.: 8(8182)65-42-19, </w:t>
            </w:r>
            <w:proofErr w:type="spellStart"/>
            <w:r w:rsidRPr="002A3F7E">
              <w:rPr>
                <w:sz w:val="24"/>
                <w:szCs w:val="24"/>
              </w:rPr>
              <w:t>Изместьев</w:t>
            </w:r>
            <w:proofErr w:type="spellEnd"/>
            <w:r w:rsidRPr="002A3F7E">
              <w:rPr>
                <w:sz w:val="24"/>
                <w:szCs w:val="24"/>
              </w:rPr>
              <w:t xml:space="preserve"> Владимир Владимирович.</w:t>
            </w:r>
          </w:p>
        </w:tc>
      </w:tr>
      <w:tr w:rsidR="003A04FE" w:rsidRPr="002A3F7E" w:rsidTr="002A3F7E">
        <w:tc>
          <w:tcPr>
            <w:tcW w:w="4711" w:type="dxa"/>
          </w:tcPr>
          <w:p w:rsidR="003A04FE" w:rsidRPr="002A3F7E" w:rsidRDefault="003A04FE" w:rsidP="000956C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3F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13. </w:t>
            </w:r>
            <w:r w:rsidR="00327098" w:rsidRPr="002A3F7E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>Требования к проектируемому строительному объекту</w:t>
            </w:r>
          </w:p>
        </w:tc>
        <w:tc>
          <w:tcPr>
            <w:tcW w:w="4928" w:type="dxa"/>
          </w:tcPr>
          <w:p w:rsidR="003A04FE" w:rsidRPr="002A3F7E" w:rsidRDefault="003A04FE" w:rsidP="002A3F7E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 xml:space="preserve">В случае попадания в пятно застройки существующих линий и сооружений связи ПАО </w:t>
            </w:r>
            <w:r w:rsidR="005B3E04" w:rsidRPr="002A3F7E">
              <w:rPr>
                <w:sz w:val="24"/>
                <w:szCs w:val="24"/>
              </w:rPr>
              <w:t>"</w:t>
            </w:r>
            <w:r w:rsidRPr="002A3F7E">
              <w:rPr>
                <w:sz w:val="24"/>
                <w:szCs w:val="24"/>
              </w:rPr>
              <w:t>Ростелеком</w:t>
            </w:r>
            <w:r w:rsidR="005B3E04" w:rsidRPr="002A3F7E">
              <w:rPr>
                <w:sz w:val="24"/>
                <w:szCs w:val="24"/>
              </w:rPr>
              <w:t>"</w:t>
            </w:r>
            <w:r w:rsidRPr="002A3F7E">
              <w:rPr>
                <w:sz w:val="24"/>
                <w:szCs w:val="24"/>
              </w:rPr>
              <w:t>, до начала производства работ на объекте, предусмотреть реконструкцию (вынос/защиту) ЛКСС</w:t>
            </w:r>
            <w:r w:rsidR="00067EE6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 xml:space="preserve"> с перекладкой </w:t>
            </w:r>
            <w:r w:rsidR="005B3E04" w:rsidRPr="002A3F7E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 xml:space="preserve">и переключением всех кабелей за счет средств Заказчика по отдельным </w:t>
            </w:r>
            <w:proofErr w:type="spellStart"/>
            <w:r w:rsidRPr="002A3F7E">
              <w:rPr>
                <w:sz w:val="24"/>
                <w:szCs w:val="24"/>
              </w:rPr>
              <w:t>ТТиУ</w:t>
            </w:r>
            <w:proofErr w:type="spellEnd"/>
            <w:r w:rsidRPr="002A3F7E">
              <w:rPr>
                <w:sz w:val="24"/>
                <w:szCs w:val="24"/>
              </w:rPr>
              <w:t xml:space="preserve"> </w:t>
            </w:r>
            <w:r w:rsidR="00067EE6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 xml:space="preserve">ПАО </w:t>
            </w:r>
            <w:r w:rsidR="005B3E04" w:rsidRPr="002A3F7E">
              <w:rPr>
                <w:sz w:val="24"/>
                <w:szCs w:val="24"/>
              </w:rPr>
              <w:t>"</w:t>
            </w:r>
            <w:r w:rsidRPr="002A3F7E">
              <w:rPr>
                <w:sz w:val="24"/>
                <w:szCs w:val="24"/>
              </w:rPr>
              <w:t>Ростелеком</w:t>
            </w:r>
            <w:r w:rsidR="005B3E04" w:rsidRPr="002A3F7E">
              <w:rPr>
                <w:sz w:val="24"/>
                <w:szCs w:val="24"/>
              </w:rPr>
              <w:t>"</w:t>
            </w:r>
            <w:r w:rsidRPr="002A3F7E">
              <w:rPr>
                <w:sz w:val="24"/>
                <w:szCs w:val="24"/>
              </w:rPr>
              <w:t>.</w:t>
            </w:r>
          </w:p>
        </w:tc>
      </w:tr>
      <w:tr w:rsidR="003A04FE" w:rsidRPr="002A3F7E" w:rsidTr="002A3F7E">
        <w:tc>
          <w:tcPr>
            <w:tcW w:w="4711" w:type="dxa"/>
          </w:tcPr>
          <w:p w:rsidR="003A04FE" w:rsidRPr="002A3F7E" w:rsidRDefault="003A04FE" w:rsidP="000956C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3F7E">
              <w:rPr>
                <w:rFonts w:ascii="Times New Roman" w:hAnsi="Times New Roman" w:cs="Times New Roman"/>
                <w:sz w:val="24"/>
                <w:szCs w:val="24"/>
              </w:rPr>
              <w:t>14. Срок действия технических условий</w:t>
            </w:r>
          </w:p>
        </w:tc>
        <w:tc>
          <w:tcPr>
            <w:tcW w:w="4928" w:type="dxa"/>
          </w:tcPr>
          <w:p w:rsidR="003A04FE" w:rsidRPr="002A3F7E" w:rsidRDefault="003A04FE" w:rsidP="002A3F7E">
            <w:pPr>
              <w:pStyle w:val="5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 xml:space="preserve">Срок действия технических условий - </w:t>
            </w:r>
            <w:r w:rsidR="005B3E04" w:rsidRPr="002A3F7E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 xml:space="preserve">3 года. В случае если в течение 1 года со дня </w:t>
            </w:r>
            <w:r w:rsidRPr="002A3F7E">
              <w:rPr>
                <w:sz w:val="24"/>
                <w:szCs w:val="24"/>
              </w:rPr>
              <w:lastRenderedPageBreak/>
              <w:t xml:space="preserve">выдачи технических условий Заявителем </w:t>
            </w:r>
            <w:r w:rsidR="00067EE6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 xml:space="preserve">не будет подана заявка о подключении, </w:t>
            </w:r>
            <w:r w:rsidR="00067EE6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>срок действия ТУ прекращается.</w:t>
            </w:r>
          </w:p>
          <w:p w:rsidR="003A04FE" w:rsidRPr="002A3F7E" w:rsidRDefault="003A04FE" w:rsidP="002A3F7E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2A3F7E">
              <w:rPr>
                <w:sz w:val="24"/>
                <w:szCs w:val="24"/>
              </w:rPr>
              <w:t xml:space="preserve">Технические условия выдаются в целях заключения договора о подключении (технологическом присоединении) </w:t>
            </w:r>
            <w:r w:rsidR="005B3E04" w:rsidRPr="002A3F7E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 xml:space="preserve">и являются обязательным приложением </w:t>
            </w:r>
            <w:r w:rsidR="005B3E04" w:rsidRPr="002A3F7E">
              <w:rPr>
                <w:sz w:val="24"/>
                <w:szCs w:val="24"/>
              </w:rPr>
              <w:br/>
            </w:r>
            <w:r w:rsidRPr="002A3F7E">
              <w:rPr>
                <w:sz w:val="24"/>
                <w:szCs w:val="24"/>
              </w:rPr>
              <w:t>к договору о подключении.</w:t>
            </w:r>
          </w:p>
        </w:tc>
      </w:tr>
    </w:tbl>
    <w:p w:rsidR="003A04FE" w:rsidRDefault="003A04FE" w:rsidP="003A04FE">
      <w:pPr>
        <w:pStyle w:val="2"/>
        <w:shd w:val="clear" w:color="auto" w:fill="auto"/>
        <w:tabs>
          <w:tab w:val="left" w:pos="39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</w:t>
      </w:r>
      <w:r w:rsidRPr="00A17063">
        <w:rPr>
          <w:rFonts w:ascii="Times New Roman" w:hAnsi="Times New Roman" w:cs="Times New Roman"/>
          <w:sz w:val="28"/>
          <w:szCs w:val="28"/>
        </w:rPr>
        <w:t>письмо ПАО "Ростелеком"</w:t>
      </w:r>
      <w:r w:rsidR="005B3E04">
        <w:rPr>
          <w:rFonts w:ascii="Times New Roman" w:hAnsi="Times New Roman" w:cs="Times New Roman"/>
          <w:sz w:val="28"/>
          <w:szCs w:val="28"/>
        </w:rPr>
        <w:t xml:space="preserve"> от 18</w:t>
      </w:r>
      <w:r>
        <w:rPr>
          <w:rFonts w:ascii="Times New Roman" w:hAnsi="Times New Roman" w:cs="Times New Roman"/>
          <w:sz w:val="28"/>
          <w:szCs w:val="28"/>
        </w:rPr>
        <w:t xml:space="preserve"> июн</w:t>
      </w:r>
      <w:r w:rsidRPr="00A17063">
        <w:rPr>
          <w:rFonts w:ascii="Times New Roman" w:hAnsi="Times New Roman" w:cs="Times New Roman"/>
          <w:sz w:val="28"/>
          <w:szCs w:val="28"/>
        </w:rPr>
        <w:t>я 2025 года № 01/17/</w:t>
      </w:r>
      <w:r w:rsidR="005B3E04">
        <w:rPr>
          <w:rFonts w:ascii="Times New Roman" w:hAnsi="Times New Roman" w:cs="Times New Roman"/>
          <w:sz w:val="28"/>
          <w:szCs w:val="28"/>
        </w:rPr>
        <w:t>11085/25</w:t>
      </w:r>
      <w:r w:rsidRPr="00A17063">
        <w:rPr>
          <w:rFonts w:ascii="Times New Roman" w:hAnsi="Times New Roman" w:cs="Times New Roman"/>
          <w:sz w:val="28"/>
          <w:szCs w:val="28"/>
        </w:rPr>
        <w:t>).</w:t>
      </w:r>
    </w:p>
    <w:p w:rsidR="00640A1F" w:rsidRPr="00A17063" w:rsidRDefault="00640A1F" w:rsidP="00B95806">
      <w:pPr>
        <w:pStyle w:val="2"/>
        <w:shd w:val="clear" w:color="auto" w:fill="auto"/>
        <w:tabs>
          <w:tab w:val="left" w:pos="39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8"/>
          <w:szCs w:val="28"/>
        </w:rPr>
      </w:pPr>
    </w:p>
    <w:p w:rsidR="009E1B1D" w:rsidRPr="009E1B1D" w:rsidRDefault="009E1B1D" w:rsidP="009E1B1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E1B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Лот № 5: Земельный участок (категория земель - земли населенных пунктов),</w:t>
      </w:r>
      <w:r w:rsidRPr="009E1B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9E1B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государственная </w:t>
      </w:r>
      <w:proofErr w:type="gramStart"/>
      <w:r w:rsidRPr="009E1B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собственность</w:t>
      </w:r>
      <w:proofErr w:type="gramEnd"/>
      <w:r w:rsidRPr="009E1B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на который не разграничена, </w:t>
      </w:r>
      <w:r w:rsidRPr="009E1B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  <w:t xml:space="preserve">с кадастровым номером 29:22:041201:116, общей площадью </w:t>
      </w:r>
      <w:r w:rsidRPr="009E1B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995 </w:t>
      </w:r>
      <w:r w:rsidRPr="009E1B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кв. м, расположенный по адресу: </w:t>
      </w:r>
      <w:r w:rsidRPr="009E1B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Российская Федерация, Архангел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ьская область, городской округ "Г</w:t>
      </w:r>
      <w:r w:rsidRPr="009E1B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ород Архангельск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</w:t>
      </w:r>
      <w:r w:rsidRPr="009E1B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город Архангельск, улица КЛДК, земельный участок 103/1, для индивидуального жилищного строительства.</w:t>
      </w:r>
    </w:p>
    <w:p w:rsidR="009E1B1D" w:rsidRPr="00F834E7" w:rsidRDefault="009E1B1D" w:rsidP="009E1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аренды земельного участка – 20 (двадцать) лет с момента подписания договора аренды.</w:t>
      </w:r>
    </w:p>
    <w:p w:rsidR="009E1B1D" w:rsidRPr="00F834E7" w:rsidRDefault="009E1B1D" w:rsidP="009E1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Начальный размер годовой арендной платы: </w:t>
      </w:r>
    </w:p>
    <w:p w:rsidR="009E1B1D" w:rsidRPr="00F834E7" w:rsidRDefault="009E1B1D" w:rsidP="009E1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14 000</w:t>
      </w: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четырнадцать тысяч</w:t>
      </w: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рублей 00 копеек. </w:t>
      </w:r>
    </w:p>
    <w:p w:rsidR="009E1B1D" w:rsidRPr="00F834E7" w:rsidRDefault="009E1B1D" w:rsidP="009E1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задатка на участие в аукционе: </w:t>
      </w:r>
    </w:p>
    <w:p w:rsidR="009E1B1D" w:rsidRPr="00F834E7" w:rsidRDefault="009E1B1D" w:rsidP="009E1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14 000</w:t>
      </w: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четырнадцать тысяч</w:t>
      </w: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рублей 00 копеек (100 процентов).</w:t>
      </w:r>
    </w:p>
    <w:p w:rsidR="009E1B1D" w:rsidRPr="00F834E7" w:rsidRDefault="009E1B1D" w:rsidP="009E1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"Шаг аукциона": </w:t>
      </w:r>
    </w:p>
    <w:p w:rsidR="009E1B1D" w:rsidRPr="00F834E7" w:rsidRDefault="009E1B1D" w:rsidP="009E1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420 </w:t>
      </w: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четыреста двадцать</w:t>
      </w: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рублей 00 копеек (3 процента).</w:t>
      </w:r>
    </w:p>
    <w:p w:rsidR="009E1B1D" w:rsidRPr="00F834E7" w:rsidRDefault="009E1B1D" w:rsidP="009E1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Ограничения, обременения: земельный участок расположен в границах зон с особыми условиями использования территории:</w:t>
      </w:r>
    </w:p>
    <w:p w:rsidR="009E1B1D" w:rsidRPr="00F834E7" w:rsidRDefault="009E1B1D" w:rsidP="009E1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2 пояс зоны санитарной охраны источников питьевого и хозяйственно-бытового водоснабжения;</w:t>
      </w:r>
    </w:p>
    <w:p w:rsidR="009E1B1D" w:rsidRPr="00F834E7" w:rsidRDefault="009E1B1D" w:rsidP="009E1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3 пояс зоны санитарной охраны источников питьевого и хозяйственно-бытового водоснабжения;</w:t>
      </w:r>
    </w:p>
    <w:p w:rsidR="009E1B1D" w:rsidRDefault="009E1B1D" w:rsidP="009E1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граница зоны затопления муниципального образования "Город Архангельск" (территориальные округа Октябрьский, Ломоносовский, Майская горка, Варавино-Фактория), (реестровый номер 29:00-6.276);</w:t>
      </w:r>
    </w:p>
    <w:p w:rsidR="009E1B1D" w:rsidRDefault="009E1B1D" w:rsidP="009E1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</w:t>
      </w:r>
      <w:r w:rsidR="00DA5210">
        <w:rPr>
          <w:rFonts w:ascii="Times New Roman" w:eastAsia="Times New Roman" w:hAnsi="Times New Roman" w:cs="Times New Roman"/>
          <w:sz w:val="28"/>
          <w:szCs w:val="28"/>
          <w:lang w:eastAsia="ru-RU"/>
        </w:rPr>
        <w:t>эродромная</w:t>
      </w:r>
      <w:proofErr w:type="spellEnd"/>
      <w:r w:rsidR="00DA5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территория аэродрома Архангельск (</w:t>
      </w:r>
      <w:proofErr w:type="spellStart"/>
      <w:r w:rsidR="00DA521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Талаги</w:t>
      </w:r>
      <w:proofErr w:type="spellEnd"/>
      <w:r w:rsidR="00DA5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Четвертая </w:t>
      </w:r>
      <w:proofErr w:type="spellStart"/>
      <w:r w:rsidR="00DA52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подзона</w:t>
      </w:r>
      <w:proofErr w:type="spellEnd"/>
      <w:r w:rsidR="00DA5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(реестровый номер 29:00-6.453);</w:t>
      </w:r>
    </w:p>
    <w:p w:rsidR="00DA5210" w:rsidRPr="00F834E7" w:rsidRDefault="00DA5210" w:rsidP="009E1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(реестровый номер 29:00-6.455).</w:t>
      </w:r>
    </w:p>
    <w:p w:rsidR="009E1B1D" w:rsidRPr="00F834E7" w:rsidRDefault="009E1B1D" w:rsidP="009E1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Дополнительные условия договора – отсутствуют.</w:t>
      </w:r>
    </w:p>
    <w:p w:rsidR="009E1B1D" w:rsidRPr="00F834E7" w:rsidRDefault="009E1B1D" w:rsidP="009E1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 xml:space="preserve">Параметры разрешенного строительства: предельное количество этажей </w:t>
      </w:r>
      <w:r>
        <w:rPr>
          <w:rFonts w:ascii="Times New Roman" w:hAnsi="Times New Roman" w:cs="Times New Roman"/>
          <w:sz w:val="28"/>
          <w:szCs w:val="28"/>
        </w:rPr>
        <w:br/>
      </w:r>
      <w:r w:rsidRPr="00F834E7">
        <w:rPr>
          <w:rFonts w:ascii="Times New Roman" w:hAnsi="Times New Roman" w:cs="Times New Roman"/>
          <w:sz w:val="28"/>
          <w:szCs w:val="28"/>
        </w:rPr>
        <w:t xml:space="preserve">и (или) предельная высота зданий, строений, сооружений – 3 </w:t>
      </w:r>
      <w:proofErr w:type="spellStart"/>
      <w:r w:rsidRPr="00F834E7">
        <w:rPr>
          <w:rFonts w:ascii="Times New Roman" w:hAnsi="Times New Roman" w:cs="Times New Roman"/>
          <w:sz w:val="28"/>
          <w:szCs w:val="28"/>
        </w:rPr>
        <w:t>эт</w:t>
      </w:r>
      <w:proofErr w:type="spellEnd"/>
      <w:r w:rsidRPr="00F834E7">
        <w:rPr>
          <w:rFonts w:ascii="Times New Roman" w:hAnsi="Times New Roman" w:cs="Times New Roman"/>
          <w:sz w:val="28"/>
          <w:szCs w:val="28"/>
        </w:rPr>
        <w:t xml:space="preserve">./20 м, максимальный процент застройки в границах земельного участка – </w:t>
      </w:r>
      <w:r w:rsidR="00067EE6">
        <w:rPr>
          <w:rFonts w:ascii="Times New Roman" w:hAnsi="Times New Roman" w:cs="Times New Roman"/>
          <w:sz w:val="28"/>
          <w:szCs w:val="28"/>
        </w:rPr>
        <w:br/>
      </w:r>
      <w:r w:rsidRPr="00067EE6">
        <w:rPr>
          <w:rFonts w:ascii="Times New Roman" w:hAnsi="Times New Roman" w:cs="Times New Roman"/>
          <w:spacing w:val="-6"/>
          <w:sz w:val="28"/>
          <w:szCs w:val="28"/>
        </w:rPr>
        <w:t>20 процентов, минимальный процент застройки в границах земельного участка –</w:t>
      </w:r>
      <w:r w:rsidRPr="00F834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F834E7">
        <w:rPr>
          <w:rFonts w:ascii="Times New Roman" w:hAnsi="Times New Roman" w:cs="Times New Roman"/>
          <w:sz w:val="28"/>
          <w:szCs w:val="28"/>
        </w:rPr>
        <w:t>3 процента.</w:t>
      </w:r>
    </w:p>
    <w:p w:rsidR="009E1B1D" w:rsidRPr="00F834E7" w:rsidRDefault="009E1B1D" w:rsidP="009E1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 xml:space="preserve">Земельный участок расположен </w:t>
      </w:r>
      <w:r w:rsidRPr="00F834E7">
        <w:rPr>
          <w:rFonts w:ascii="Times New Roman" w:eastAsia="Calibri" w:hAnsi="Times New Roman" w:cs="Times New Roman"/>
          <w:sz w:val="28"/>
          <w:szCs w:val="28"/>
        </w:rPr>
        <w:t xml:space="preserve">в зоне застройки индивидуальными </w:t>
      </w:r>
      <w:r w:rsidRPr="00F834E7">
        <w:rPr>
          <w:rFonts w:ascii="Times New Roman" w:eastAsia="Calibri" w:hAnsi="Times New Roman" w:cs="Times New Roman"/>
          <w:sz w:val="28"/>
          <w:szCs w:val="28"/>
        </w:rPr>
        <w:lastRenderedPageBreak/>
        <w:t>жилыми домами и домами блокированной застройки (кодовое обозначение зоны - Ж</w:t>
      </w:r>
      <w:proofErr w:type="gramStart"/>
      <w:r w:rsidRPr="00F834E7">
        <w:rPr>
          <w:rFonts w:ascii="Times New Roman" w:eastAsia="Calibri" w:hAnsi="Times New Roman" w:cs="Times New Roman"/>
          <w:sz w:val="28"/>
          <w:szCs w:val="28"/>
        </w:rPr>
        <w:t>1</w:t>
      </w:r>
      <w:proofErr w:type="gramEnd"/>
      <w:r w:rsidRPr="00F834E7">
        <w:rPr>
          <w:rFonts w:ascii="Times New Roman" w:eastAsia="Calibri" w:hAnsi="Times New Roman" w:cs="Times New Roman"/>
          <w:sz w:val="28"/>
          <w:szCs w:val="28"/>
        </w:rPr>
        <w:t>) с видом разрешенного использования "</w:t>
      </w:r>
      <w:r w:rsidRPr="00F834E7">
        <w:rPr>
          <w:rFonts w:ascii="Times New Roman" w:hAnsi="Times New Roman" w:cs="Times New Roman"/>
          <w:color w:val="000000" w:themeColor="text1"/>
          <w:sz w:val="28"/>
          <w:szCs w:val="28"/>
        </w:rPr>
        <w:t>Для индивидуального жилищного строительства</w:t>
      </w:r>
      <w:r w:rsidRPr="00F834E7">
        <w:rPr>
          <w:rFonts w:ascii="Times New Roman" w:eastAsia="Calibri" w:hAnsi="Times New Roman" w:cs="Times New Roman"/>
          <w:sz w:val="28"/>
          <w:szCs w:val="28"/>
        </w:rPr>
        <w:t>" (2.1.).</w:t>
      </w:r>
    </w:p>
    <w:p w:rsidR="009E1B1D" w:rsidRDefault="009E1B1D" w:rsidP="009E1B1D">
      <w:pPr>
        <w:pStyle w:val="a7"/>
        <w:ind w:firstLine="709"/>
        <w:jc w:val="both"/>
        <w:rPr>
          <w:sz w:val="28"/>
          <w:szCs w:val="28"/>
        </w:rPr>
      </w:pPr>
      <w:r w:rsidRPr="00F834E7">
        <w:rPr>
          <w:sz w:val="28"/>
          <w:szCs w:val="28"/>
        </w:rPr>
        <w:t>В соответствии с Правилами землепользования и застройки в зоне застройки индивидуальными жилыми домами и домами блокированной застройки с кодовым обозначением Ж</w:t>
      </w:r>
      <w:proofErr w:type="gramStart"/>
      <w:r w:rsidRPr="00F834E7">
        <w:rPr>
          <w:sz w:val="28"/>
          <w:szCs w:val="28"/>
        </w:rPr>
        <w:t>1</w:t>
      </w:r>
      <w:proofErr w:type="gramEnd"/>
      <w:r w:rsidRPr="00F834E7">
        <w:rPr>
          <w:sz w:val="28"/>
          <w:szCs w:val="28"/>
        </w:rPr>
        <w:t xml:space="preserve"> предусмотрены следующие виды разрешенного использования:</w:t>
      </w:r>
    </w:p>
    <w:p w:rsidR="00067EE6" w:rsidRPr="00F834E7" w:rsidRDefault="00067EE6" w:rsidP="009E1B1D">
      <w:pPr>
        <w:pStyle w:val="a7"/>
        <w:ind w:firstLine="709"/>
        <w:jc w:val="both"/>
        <w:rPr>
          <w:sz w:val="28"/>
          <w:szCs w:val="28"/>
        </w:rPr>
      </w:pPr>
    </w:p>
    <w:p w:rsidR="009E1B1D" w:rsidRDefault="009E1B1D" w:rsidP="009E1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34E7">
        <w:rPr>
          <w:rFonts w:ascii="Times New Roman" w:hAnsi="Times New Roman" w:cs="Times New Roman"/>
          <w:b/>
          <w:sz w:val="28"/>
          <w:szCs w:val="28"/>
        </w:rPr>
        <w:t>Основные виды разрешенного использования:</w:t>
      </w:r>
    </w:p>
    <w:p w:rsidR="00067EE6" w:rsidRPr="00F834E7" w:rsidRDefault="00067EE6" w:rsidP="009E1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13" w:type="dxa"/>
        <w:jc w:val="center"/>
        <w:tblInd w:w="-14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02"/>
        <w:gridCol w:w="6911"/>
      </w:tblGrid>
      <w:tr w:rsidR="009E1B1D" w:rsidRPr="00C0696F" w:rsidTr="00067EE6">
        <w:trPr>
          <w:trHeight w:val="329"/>
          <w:jc w:val="center"/>
        </w:trPr>
        <w:tc>
          <w:tcPr>
            <w:tcW w:w="9513" w:type="dxa"/>
            <w:gridSpan w:val="2"/>
            <w:vAlign w:val="center"/>
          </w:tcPr>
          <w:p w:rsidR="009E1B1D" w:rsidRPr="00C0696F" w:rsidRDefault="009E1B1D" w:rsidP="00DA52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9E1B1D" w:rsidRPr="00C0696F" w:rsidTr="00067EE6">
        <w:trPr>
          <w:trHeight w:val="250"/>
          <w:jc w:val="center"/>
        </w:trPr>
        <w:tc>
          <w:tcPr>
            <w:tcW w:w="2602" w:type="dxa"/>
            <w:vAlign w:val="center"/>
          </w:tcPr>
          <w:p w:rsidR="009E1B1D" w:rsidRPr="00C0696F" w:rsidRDefault="009E1B1D" w:rsidP="00DA52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911" w:type="dxa"/>
            <w:vAlign w:val="center"/>
          </w:tcPr>
          <w:p w:rsidR="009E1B1D" w:rsidRPr="00C0696F" w:rsidRDefault="009E1B1D" w:rsidP="00DA52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9E1B1D" w:rsidRPr="00C0696F" w:rsidTr="00067EE6">
        <w:trPr>
          <w:trHeight w:val="1352"/>
          <w:jc w:val="center"/>
        </w:trPr>
        <w:tc>
          <w:tcPr>
            <w:tcW w:w="2602" w:type="dxa"/>
          </w:tcPr>
          <w:p w:rsidR="009E1B1D" w:rsidRPr="00C0696F" w:rsidRDefault="009E1B1D" w:rsidP="00067EE6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Для индивидуального жилищного строительства</w:t>
            </w:r>
          </w:p>
          <w:p w:rsidR="009E1B1D" w:rsidRPr="00C0696F" w:rsidRDefault="009E1B1D" w:rsidP="00067EE6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(2.1)</w:t>
            </w:r>
          </w:p>
          <w:p w:rsidR="009E1B1D" w:rsidRPr="00C0696F" w:rsidRDefault="009E1B1D" w:rsidP="00067EE6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1" w:type="dxa"/>
          </w:tcPr>
          <w:p w:rsidR="009E1B1D" w:rsidRPr="00C0696F" w:rsidRDefault="009E1B1D" w:rsidP="00067EE6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 (отдельно стоящего здания количеством надземных этажей не более чем три, высотой </w:t>
            </w:r>
            <w:r w:rsidR="00067E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более двадцати метров, которое состоит из комнат </w:t>
            </w:r>
            <w:r w:rsidR="00067E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помещений вспомогательного использования, предназначенных для удовлетворения гражданами бытовых </w:t>
            </w:r>
            <w:r w:rsidR="00067E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иных нужд, связанных с их проживанием в таком здании, </w:t>
            </w:r>
            <w:r w:rsidR="00067E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предназначенного для раздела на самостоятельные объекты недвижимости);</w:t>
            </w:r>
          </w:p>
          <w:p w:rsidR="009E1B1D" w:rsidRPr="00C0696F" w:rsidRDefault="009E1B1D" w:rsidP="00067EE6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выращивание сельскохозяйственных культур;</w:t>
            </w:r>
          </w:p>
          <w:p w:rsidR="009E1B1D" w:rsidRPr="00C0696F" w:rsidRDefault="009E1B1D" w:rsidP="00067EE6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гаражей для собственных нужд и хозяйственных построек</w:t>
            </w:r>
          </w:p>
        </w:tc>
      </w:tr>
      <w:tr w:rsidR="009E1B1D" w:rsidRPr="00C0696F" w:rsidTr="00067EE6">
        <w:trPr>
          <w:trHeight w:val="1352"/>
          <w:jc w:val="center"/>
        </w:trPr>
        <w:tc>
          <w:tcPr>
            <w:tcW w:w="2602" w:type="dxa"/>
          </w:tcPr>
          <w:p w:rsidR="009E1B1D" w:rsidRPr="00C0696F" w:rsidRDefault="009E1B1D" w:rsidP="00067EE6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Блокированная жилая застройка (2.3)</w:t>
            </w:r>
          </w:p>
        </w:tc>
        <w:tc>
          <w:tcPr>
            <w:tcW w:w="6911" w:type="dxa"/>
          </w:tcPr>
          <w:p w:rsidR="009E1B1D" w:rsidRPr="00C0696F" w:rsidRDefault="009E1B1D" w:rsidP="00067EE6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</w:t>
            </w:r>
          </w:p>
          <w:p w:rsidR="009E1B1D" w:rsidRPr="00C0696F" w:rsidRDefault="009E1B1D" w:rsidP="00067EE6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разведение декоративных и плодовых деревьев, овощных </w:t>
            </w:r>
            <w:r w:rsidR="00067E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ягодных культур; </w:t>
            </w:r>
          </w:p>
          <w:p w:rsidR="009E1B1D" w:rsidRPr="00C0696F" w:rsidRDefault="009E1B1D" w:rsidP="00067EE6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гаражей для собственных нужд и иных вспомогательных сооружений; </w:t>
            </w:r>
          </w:p>
          <w:p w:rsidR="009E1B1D" w:rsidRPr="00C0696F" w:rsidRDefault="009E1B1D" w:rsidP="00067EE6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обустройство спортивных и детских площадок, площадок </w:t>
            </w:r>
            <w:r w:rsidR="00067E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отдыха</w:t>
            </w:r>
          </w:p>
        </w:tc>
      </w:tr>
    </w:tbl>
    <w:p w:rsidR="00DA5210" w:rsidRDefault="00DA5210" w:rsidP="007F21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1B1D" w:rsidRDefault="009E1B1D" w:rsidP="009E1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34E7">
        <w:rPr>
          <w:rFonts w:ascii="Times New Roman" w:hAnsi="Times New Roman" w:cs="Times New Roman"/>
          <w:b/>
          <w:sz w:val="28"/>
          <w:szCs w:val="28"/>
        </w:rPr>
        <w:t>Условно-разрешенные виды использования:</w:t>
      </w:r>
    </w:p>
    <w:p w:rsidR="00067EE6" w:rsidRPr="00F834E7" w:rsidRDefault="00067EE6" w:rsidP="009E1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18" w:type="dxa"/>
        <w:jc w:val="center"/>
        <w:tblInd w:w="-2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4"/>
        <w:gridCol w:w="6874"/>
      </w:tblGrid>
      <w:tr w:rsidR="009E1B1D" w:rsidRPr="00C0696F" w:rsidTr="00067EE6">
        <w:trPr>
          <w:trHeight w:val="345"/>
          <w:jc w:val="center"/>
        </w:trPr>
        <w:tc>
          <w:tcPr>
            <w:tcW w:w="9418" w:type="dxa"/>
            <w:gridSpan w:val="2"/>
            <w:vAlign w:val="center"/>
          </w:tcPr>
          <w:p w:rsidR="009E1B1D" w:rsidRPr="00C0696F" w:rsidRDefault="009E1B1D" w:rsidP="00DA52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9E1B1D" w:rsidRPr="00C0696F" w:rsidTr="00067EE6">
        <w:trPr>
          <w:trHeight w:val="262"/>
          <w:jc w:val="center"/>
        </w:trPr>
        <w:tc>
          <w:tcPr>
            <w:tcW w:w="2544" w:type="dxa"/>
            <w:vAlign w:val="center"/>
          </w:tcPr>
          <w:p w:rsidR="009E1B1D" w:rsidRPr="00C0696F" w:rsidRDefault="009E1B1D" w:rsidP="00DA52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874" w:type="dxa"/>
            <w:vAlign w:val="center"/>
          </w:tcPr>
          <w:p w:rsidR="009E1B1D" w:rsidRPr="00C0696F" w:rsidRDefault="009E1B1D" w:rsidP="00DA52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9E1B1D" w:rsidRPr="00C0696F" w:rsidTr="00067EE6">
        <w:trPr>
          <w:trHeight w:val="1921"/>
          <w:jc w:val="center"/>
        </w:trPr>
        <w:tc>
          <w:tcPr>
            <w:tcW w:w="2544" w:type="dxa"/>
          </w:tcPr>
          <w:p w:rsidR="009E1B1D" w:rsidRPr="00C0696F" w:rsidRDefault="009E1B1D" w:rsidP="00067EE6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  <w:p w:rsidR="009E1B1D" w:rsidRPr="00C0696F" w:rsidRDefault="009E1B1D" w:rsidP="00067EE6">
            <w:pPr>
              <w:pStyle w:val="a7"/>
              <w:rPr>
                <w:szCs w:val="24"/>
              </w:rPr>
            </w:pPr>
            <w:r w:rsidRPr="00C0696F">
              <w:rPr>
                <w:szCs w:val="24"/>
              </w:rPr>
              <w:t>(2.2)</w:t>
            </w:r>
          </w:p>
          <w:p w:rsidR="009E1B1D" w:rsidRPr="00C0696F" w:rsidRDefault="009E1B1D" w:rsidP="00067EE6">
            <w:pPr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4" w:type="dxa"/>
          </w:tcPr>
          <w:p w:rsidR="009E1B1D" w:rsidRPr="00C0696F" w:rsidRDefault="009E1B1D" w:rsidP="00067EE6">
            <w:pPr>
              <w:pStyle w:val="a7"/>
              <w:rPr>
                <w:szCs w:val="24"/>
                <w:lang w:eastAsia="ru-RU"/>
              </w:rPr>
            </w:pPr>
            <w:r w:rsidRPr="00C0696F">
              <w:rPr>
                <w:szCs w:val="24"/>
                <w:lang w:eastAsia="ru-RU"/>
              </w:rPr>
              <w:t>Размещение жилого дома, указанного в описании вида разрешенного использования с кодом 2.1;</w:t>
            </w:r>
          </w:p>
          <w:p w:rsidR="009E1B1D" w:rsidRPr="00C0696F" w:rsidRDefault="009E1B1D" w:rsidP="00067EE6">
            <w:pPr>
              <w:pStyle w:val="a7"/>
              <w:rPr>
                <w:szCs w:val="24"/>
                <w:lang w:eastAsia="ru-RU"/>
              </w:rPr>
            </w:pPr>
            <w:r w:rsidRPr="00C0696F">
              <w:rPr>
                <w:szCs w:val="24"/>
                <w:lang w:eastAsia="ru-RU"/>
              </w:rPr>
              <w:t>производство сельскохозяйственной продукции;</w:t>
            </w:r>
          </w:p>
          <w:p w:rsidR="009E1B1D" w:rsidRPr="00C0696F" w:rsidRDefault="009E1B1D" w:rsidP="00067EE6">
            <w:pPr>
              <w:pStyle w:val="a7"/>
              <w:rPr>
                <w:szCs w:val="24"/>
                <w:lang w:eastAsia="ru-RU"/>
              </w:rPr>
            </w:pPr>
            <w:r w:rsidRPr="00C0696F">
              <w:rPr>
                <w:szCs w:val="24"/>
                <w:lang w:eastAsia="ru-RU"/>
              </w:rPr>
              <w:t>размещение гаража и иных вспомогательных сооружений;</w:t>
            </w:r>
          </w:p>
          <w:p w:rsidR="009E1B1D" w:rsidRPr="00C0696F" w:rsidRDefault="009E1B1D" w:rsidP="00067EE6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сельскохозяйственных животных</w:t>
            </w:r>
          </w:p>
        </w:tc>
      </w:tr>
      <w:tr w:rsidR="009E1B1D" w:rsidRPr="00C0696F" w:rsidTr="00067EE6">
        <w:trPr>
          <w:trHeight w:val="1921"/>
          <w:jc w:val="center"/>
        </w:trPr>
        <w:tc>
          <w:tcPr>
            <w:tcW w:w="2544" w:type="dxa"/>
          </w:tcPr>
          <w:p w:rsidR="009E1B1D" w:rsidRPr="00C0696F" w:rsidRDefault="009E1B1D" w:rsidP="00067EE6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Ведение садоводства (13.2)</w:t>
            </w:r>
          </w:p>
          <w:p w:rsidR="009E1B1D" w:rsidRPr="00C0696F" w:rsidRDefault="009E1B1D" w:rsidP="00067EE6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4" w:type="dxa"/>
          </w:tcPr>
          <w:p w:rsidR="009E1B1D" w:rsidRPr="00C0696F" w:rsidRDefault="009E1B1D" w:rsidP="00067EE6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отдыха и (или) выращивания гражданами </w:t>
            </w:r>
            <w:r w:rsidR="00067E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 </w:t>
            </w:r>
            <w:hyperlink r:id="rId32" w:anchor="/document/75062082/entry/1021" w:history="1">
              <w:r w:rsidRPr="00C0696F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кодом 2.1</w:t>
              </w:r>
            </w:hyperlink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хозяйственных построек и гаражей для собственных нужд</w:t>
            </w:r>
          </w:p>
        </w:tc>
      </w:tr>
    </w:tbl>
    <w:p w:rsidR="009E1B1D" w:rsidRDefault="009E1B1D" w:rsidP="009E1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1B1D" w:rsidRPr="00F834E7" w:rsidRDefault="009E1B1D" w:rsidP="009E1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34E7">
        <w:rPr>
          <w:rFonts w:ascii="Times New Roman" w:hAnsi="Times New Roman" w:cs="Times New Roman"/>
          <w:b/>
          <w:sz w:val="28"/>
          <w:szCs w:val="28"/>
        </w:rPr>
        <w:t>Вспомогательные виды разрешенного ис</w:t>
      </w:r>
      <w:r>
        <w:rPr>
          <w:rFonts w:ascii="Times New Roman" w:hAnsi="Times New Roman" w:cs="Times New Roman"/>
          <w:b/>
          <w:sz w:val="28"/>
          <w:szCs w:val="28"/>
        </w:rPr>
        <w:t xml:space="preserve">пользования земельных участков </w:t>
      </w:r>
      <w:r w:rsidRPr="00F834E7">
        <w:rPr>
          <w:rFonts w:ascii="Times New Roman" w:hAnsi="Times New Roman" w:cs="Times New Roman"/>
          <w:b/>
          <w:sz w:val="28"/>
          <w:szCs w:val="28"/>
        </w:rPr>
        <w:t>и объектов капитального строительства</w:t>
      </w:r>
    </w:p>
    <w:p w:rsidR="009E1B1D" w:rsidRPr="00F834E7" w:rsidRDefault="009E1B1D" w:rsidP="009E1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 xml:space="preserve">1.Вспомогательные виды разрешенного использования допустимы только в качестве </w:t>
      </w:r>
      <w:proofErr w:type="gramStart"/>
      <w:r w:rsidRPr="00F834E7">
        <w:rPr>
          <w:rFonts w:ascii="Times New Roman" w:hAnsi="Times New Roman" w:cs="Times New Roman"/>
          <w:sz w:val="28"/>
          <w:szCs w:val="28"/>
        </w:rPr>
        <w:t>дополнительных</w:t>
      </w:r>
      <w:proofErr w:type="gramEnd"/>
      <w:r w:rsidRPr="00F834E7">
        <w:rPr>
          <w:rFonts w:ascii="Times New Roman" w:hAnsi="Times New Roman" w:cs="Times New Roman"/>
          <w:sz w:val="28"/>
          <w:szCs w:val="28"/>
        </w:rPr>
        <w:t xml:space="preserve"> по отношению к основным видам разрешенного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использования </w:t>
      </w:r>
      <w:r w:rsidRPr="00F834E7">
        <w:rPr>
          <w:rFonts w:ascii="Times New Roman" w:hAnsi="Times New Roman" w:cs="Times New Roman"/>
          <w:sz w:val="28"/>
          <w:szCs w:val="28"/>
        </w:rPr>
        <w:t>и условно разрешенным видам использования и осуществляются совместно с ними.</w:t>
      </w:r>
    </w:p>
    <w:p w:rsidR="009E1B1D" w:rsidRDefault="009E1B1D" w:rsidP="009E1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34E7">
        <w:rPr>
          <w:rFonts w:ascii="Times New Roman" w:hAnsi="Times New Roman" w:cs="Times New Roman"/>
          <w:sz w:val="28"/>
          <w:szCs w:val="28"/>
        </w:rPr>
        <w:t>2.Для всех объектов основных и условно разрешенных видов вспомогательными видами разрешенного использования являются следующие:</w:t>
      </w:r>
      <w:proofErr w:type="gramEnd"/>
    </w:p>
    <w:p w:rsidR="00067EE6" w:rsidRDefault="00067EE6" w:rsidP="009E1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Ind w:w="-257" w:type="dxa"/>
        <w:tblLayout w:type="fixed"/>
        <w:tblLook w:val="04A0" w:firstRow="1" w:lastRow="0" w:firstColumn="1" w:lastColumn="0" w:noHBand="0" w:noVBand="1"/>
      </w:tblPr>
      <w:tblGrid>
        <w:gridCol w:w="3298"/>
        <w:gridCol w:w="3041"/>
        <w:gridCol w:w="3172"/>
      </w:tblGrid>
      <w:tr w:rsidR="009E1B1D" w:rsidRPr="00552FE8" w:rsidTr="00067EE6">
        <w:trPr>
          <w:jc w:val="center"/>
        </w:trPr>
        <w:tc>
          <w:tcPr>
            <w:tcW w:w="3298" w:type="dxa"/>
            <w:vAlign w:val="center"/>
          </w:tcPr>
          <w:p w:rsidR="009E1B1D" w:rsidRPr="00BC19F0" w:rsidRDefault="009E1B1D" w:rsidP="00DA52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9E1B1D" w:rsidRPr="00BC19F0" w:rsidRDefault="009E1B1D" w:rsidP="00DA52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172" w:type="dxa"/>
            <w:vAlign w:val="center"/>
          </w:tcPr>
          <w:p w:rsidR="009E1B1D" w:rsidRPr="00BC19F0" w:rsidRDefault="009E1B1D" w:rsidP="00DA52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Style w:val="7pt"/>
                <w:rFonts w:eastAsiaTheme="minorHAnsi"/>
                <w:sz w:val="24"/>
                <w:szCs w:val="24"/>
              </w:rPr>
              <w:t xml:space="preserve">ПРЕДЕЛЬНЫЕ РАЗМЕРЫ ЗЕМЕЛЬНЫХ УЧАСТКОВ </w:t>
            </w:r>
            <w:r w:rsidR="00067EE6">
              <w:rPr>
                <w:rStyle w:val="7pt"/>
                <w:rFonts w:eastAsiaTheme="minorHAnsi"/>
                <w:sz w:val="24"/>
                <w:szCs w:val="24"/>
              </w:rPr>
              <w:br/>
            </w:r>
            <w:r w:rsidRPr="00BC19F0">
              <w:rPr>
                <w:rStyle w:val="7pt"/>
                <w:rFonts w:eastAsiaTheme="minorHAnsi"/>
                <w:sz w:val="24"/>
                <w:szCs w:val="24"/>
              </w:rPr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9E1B1D" w:rsidRPr="00552FE8" w:rsidTr="00067EE6">
        <w:trPr>
          <w:jc w:val="center"/>
        </w:trPr>
        <w:tc>
          <w:tcPr>
            <w:tcW w:w="3298" w:type="dxa"/>
            <w:vAlign w:val="center"/>
          </w:tcPr>
          <w:p w:rsidR="009E1B1D" w:rsidRPr="00AA7CCC" w:rsidRDefault="009E1B1D" w:rsidP="00DA521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1</w:t>
            </w:r>
          </w:p>
        </w:tc>
        <w:tc>
          <w:tcPr>
            <w:tcW w:w="3041" w:type="dxa"/>
            <w:vAlign w:val="center"/>
          </w:tcPr>
          <w:p w:rsidR="009E1B1D" w:rsidRPr="00AA7CCC" w:rsidRDefault="009E1B1D" w:rsidP="00DA521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2</w:t>
            </w:r>
          </w:p>
        </w:tc>
        <w:tc>
          <w:tcPr>
            <w:tcW w:w="3172" w:type="dxa"/>
            <w:vAlign w:val="center"/>
          </w:tcPr>
          <w:p w:rsidR="009E1B1D" w:rsidRPr="00AA7CCC" w:rsidRDefault="009E1B1D" w:rsidP="00DA521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3</w:t>
            </w:r>
          </w:p>
        </w:tc>
      </w:tr>
      <w:tr w:rsidR="009E1B1D" w:rsidRPr="00552FE8" w:rsidTr="00067EE6">
        <w:trPr>
          <w:jc w:val="center"/>
        </w:trPr>
        <w:tc>
          <w:tcPr>
            <w:tcW w:w="3298" w:type="dxa"/>
          </w:tcPr>
          <w:p w:rsidR="009E1B1D" w:rsidRPr="00BD3858" w:rsidRDefault="009E1B1D" w:rsidP="00067EE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3041" w:type="dxa"/>
          </w:tcPr>
          <w:p w:rsidR="009E1B1D" w:rsidRPr="00BD3858" w:rsidRDefault="009E1B1D" w:rsidP="00067EE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</w:t>
            </w:r>
            <w:r w:rsidR="00067EE6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и мастерские для обслуживания уборочной </w:t>
            </w:r>
            <w:r w:rsidR="00067EE6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и аварийной техники, сооружений, необходимых для сбора и плавки снега, </w:t>
            </w:r>
            <w:r w:rsidR="00067EE6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а также здания или помещения, предназначенные </w:t>
            </w:r>
            <w:r w:rsidR="00067EE6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для приема физических </w:t>
            </w:r>
            <w:r w:rsidR="00067EE6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и юридических лиц в связи </w:t>
            </w:r>
            <w:r w:rsidR="00067EE6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 предоставлением им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коммунальных услуг</w:t>
            </w:r>
            <w:proofErr w:type="gramEnd"/>
          </w:p>
        </w:tc>
        <w:tc>
          <w:tcPr>
            <w:tcW w:w="3172" w:type="dxa"/>
          </w:tcPr>
          <w:p w:rsidR="00B40550" w:rsidRDefault="009E1B1D" w:rsidP="00067EE6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85pt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lastRenderedPageBreak/>
              <w:t xml:space="preserve">Минимальные размеры земельного участка для размещения пунктов редуцирования газа – 4 га, для размещения газонаполнительной станции – 6 га </w:t>
            </w:r>
            <w:r w:rsidR="00067EE6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 xml:space="preserve">при производительности </w:t>
            </w:r>
          </w:p>
          <w:p w:rsidR="009E1B1D" w:rsidRPr="00BC19F0" w:rsidRDefault="009E1B1D" w:rsidP="00067EE6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10 тыс.</w:t>
            </w:r>
            <w:r w:rsidR="00067EE6">
              <w:rPr>
                <w:rStyle w:val="85pt"/>
                <w:sz w:val="24"/>
                <w:szCs w:val="24"/>
              </w:rPr>
              <w:t xml:space="preserve"> </w:t>
            </w:r>
            <w:r w:rsidRPr="00BC19F0">
              <w:rPr>
                <w:rStyle w:val="85pt"/>
                <w:sz w:val="24"/>
                <w:szCs w:val="24"/>
              </w:rPr>
              <w:t xml:space="preserve">т/год, </w:t>
            </w:r>
            <w:r w:rsidR="00067EE6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 xml:space="preserve">для газораспределительной станции – 0,01 га </w:t>
            </w:r>
            <w:r w:rsidR="00067EE6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 xml:space="preserve">при производительности </w:t>
            </w:r>
            <w:r w:rsidR="00067EE6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>до 100 м.</w:t>
            </w:r>
            <w:r w:rsidR="00067EE6">
              <w:rPr>
                <w:rStyle w:val="85pt"/>
                <w:sz w:val="24"/>
                <w:szCs w:val="24"/>
              </w:rPr>
              <w:t xml:space="preserve"> </w:t>
            </w:r>
            <w:r w:rsidRPr="00BC19F0">
              <w:rPr>
                <w:rStyle w:val="85pt"/>
                <w:sz w:val="24"/>
                <w:szCs w:val="24"/>
              </w:rPr>
              <w:t>куб/час включительно.</w:t>
            </w:r>
          </w:p>
          <w:p w:rsidR="009E1B1D" w:rsidRPr="00BC19F0" w:rsidRDefault="009E1B1D" w:rsidP="00067EE6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 xml:space="preserve">Минимальные размеры земельного участка для размещения котельных – </w:t>
            </w:r>
            <w:r w:rsidR="00067EE6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 xml:space="preserve">0,7 га при производительности </w:t>
            </w:r>
            <w:r w:rsidR="00067EE6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 xml:space="preserve">до 5 Гкал/ч (МВт). Минимальные размеры </w:t>
            </w:r>
            <w:r w:rsidRPr="00BC19F0">
              <w:rPr>
                <w:rStyle w:val="85pt"/>
                <w:sz w:val="24"/>
                <w:szCs w:val="24"/>
              </w:rPr>
              <w:lastRenderedPageBreak/>
              <w:t xml:space="preserve">земельного участка </w:t>
            </w:r>
            <w:r w:rsidR="00067EE6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>для иных объектов коммунального обслуживания не подлежат установлению.</w:t>
            </w:r>
          </w:p>
          <w:p w:rsidR="009E1B1D" w:rsidRPr="00BC19F0" w:rsidRDefault="009E1B1D" w:rsidP="00067EE6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 xml:space="preserve">Максимальные размеры земельного участка – </w:t>
            </w:r>
            <w:r w:rsidR="00067EE6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>не подлежит установлению.</w:t>
            </w:r>
          </w:p>
          <w:p w:rsidR="009E1B1D" w:rsidRPr="00BC19F0" w:rsidRDefault="009E1B1D" w:rsidP="00067EE6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9E1B1D" w:rsidRPr="00BC19F0" w:rsidRDefault="009E1B1D" w:rsidP="00067EE6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9E1B1D" w:rsidRPr="00BC19F0" w:rsidRDefault="009E1B1D" w:rsidP="00067EE6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</w:r>
          </w:p>
          <w:p w:rsidR="009E1B1D" w:rsidRPr="00BD3858" w:rsidRDefault="009E1B1D" w:rsidP="00067EE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3. Предельная высота объекта не более 20 м. Минимальная доля озеленения территории – 15%.</w:t>
            </w:r>
          </w:p>
        </w:tc>
      </w:tr>
      <w:tr w:rsidR="009E1B1D" w:rsidRPr="00552FE8" w:rsidTr="00067EE6">
        <w:trPr>
          <w:jc w:val="center"/>
        </w:trPr>
        <w:tc>
          <w:tcPr>
            <w:tcW w:w="3298" w:type="dxa"/>
          </w:tcPr>
          <w:p w:rsidR="009E1B1D" w:rsidRPr="00BC19F0" w:rsidRDefault="009E1B1D" w:rsidP="00067EE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Площадки для занятий спортом (5.1.3)</w:t>
            </w:r>
          </w:p>
        </w:tc>
        <w:tc>
          <w:tcPr>
            <w:tcW w:w="3041" w:type="dxa"/>
          </w:tcPr>
          <w:p w:rsidR="009E1B1D" w:rsidRPr="00BC19F0" w:rsidRDefault="009E1B1D" w:rsidP="00067EE6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 xml:space="preserve">Размещение площадок </w:t>
            </w:r>
            <w:r w:rsidR="00067EE6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 xml:space="preserve">для занятия спортом </w:t>
            </w:r>
            <w:r w:rsidR="00067EE6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 xml:space="preserve">и физкультурой </w:t>
            </w:r>
            <w:r w:rsidR="00067EE6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 xml:space="preserve">на открытом воздухе (физкультурные площадки, беговые дорожки, поля </w:t>
            </w:r>
            <w:r w:rsidR="00067EE6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>для спортивной игры)</w:t>
            </w:r>
          </w:p>
          <w:p w:rsidR="009E1B1D" w:rsidRPr="00BC19F0" w:rsidRDefault="009E1B1D" w:rsidP="00067EE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2" w:type="dxa"/>
          </w:tcPr>
          <w:p w:rsidR="009E1B1D" w:rsidRPr="00BC19F0" w:rsidRDefault="009E1B1D" w:rsidP="00067EE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Минимальные размеры земельного участка, максимальные размеры земельного участка, минимальные отступы </w:t>
            </w:r>
            <w:r w:rsidR="00067EE6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</w:r>
            <w:r w:rsidR="00067EE6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в границах земельного участка, минимальный процент озеленения </w:t>
            </w:r>
            <w:r w:rsidR="00067EE6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в границах земельного участка не подлежат установлению</w:t>
            </w:r>
            <w:r w:rsidRPr="00BC19F0">
              <w:rPr>
                <w:rStyle w:val="85pt"/>
                <w:rFonts w:eastAsiaTheme="minorHAnsi"/>
                <w:sz w:val="24"/>
                <w:szCs w:val="24"/>
              </w:rPr>
              <w:t>.</w:t>
            </w:r>
          </w:p>
        </w:tc>
      </w:tr>
      <w:tr w:rsidR="009E1B1D" w:rsidRPr="00552FE8" w:rsidTr="00067EE6">
        <w:trPr>
          <w:jc w:val="center"/>
        </w:trPr>
        <w:tc>
          <w:tcPr>
            <w:tcW w:w="3298" w:type="dxa"/>
          </w:tcPr>
          <w:p w:rsidR="009E1B1D" w:rsidRPr="00BD3858" w:rsidRDefault="009E1B1D" w:rsidP="00067EE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Благоустройство территории (12.0.2)</w:t>
            </w:r>
          </w:p>
        </w:tc>
        <w:tc>
          <w:tcPr>
            <w:tcW w:w="3041" w:type="dxa"/>
          </w:tcPr>
          <w:p w:rsidR="009E1B1D" w:rsidRPr="00BD3858" w:rsidRDefault="009E1B1D" w:rsidP="00067EE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</w:t>
            </w:r>
            <w:r w:rsidR="00067EE6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и указателей, применяемых </w:t>
            </w:r>
            <w:r w:rsidR="00067EE6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как составные части благоустройства территории, общественных туалетов.</w:t>
            </w:r>
          </w:p>
        </w:tc>
        <w:tc>
          <w:tcPr>
            <w:tcW w:w="3172" w:type="dxa"/>
          </w:tcPr>
          <w:p w:rsidR="009E1B1D" w:rsidRPr="00BD3858" w:rsidRDefault="009E1B1D" w:rsidP="00067EE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Минимальные размеры земельного участка, максимальные размеры земельного участка, минимальные отступы </w:t>
            </w:r>
            <w:r w:rsidR="00067EE6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</w:r>
            <w:r w:rsidR="00067EE6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в границах земельного участка, минимальный процент озеленения </w:t>
            </w:r>
            <w:r w:rsidR="00067EE6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в границах земельного участка не подлежат установлению.</w:t>
            </w:r>
          </w:p>
        </w:tc>
      </w:tr>
      <w:tr w:rsidR="009E1B1D" w:rsidRPr="00552FE8" w:rsidTr="00067EE6">
        <w:trPr>
          <w:jc w:val="center"/>
        </w:trPr>
        <w:tc>
          <w:tcPr>
            <w:tcW w:w="3298" w:type="dxa"/>
          </w:tcPr>
          <w:p w:rsidR="009E1B1D" w:rsidRPr="00BD3858" w:rsidRDefault="009E1B1D" w:rsidP="00067EE6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3041" w:type="dxa"/>
          </w:tcPr>
          <w:p w:rsidR="009E1B1D" w:rsidRPr="00BC19F0" w:rsidRDefault="009E1B1D" w:rsidP="00067EE6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 xml:space="preserve">Размещение объектов </w:t>
            </w:r>
            <w:proofErr w:type="spellStart"/>
            <w:r w:rsidRPr="00BC19F0">
              <w:rPr>
                <w:rStyle w:val="85pt"/>
                <w:sz w:val="24"/>
                <w:szCs w:val="24"/>
              </w:rPr>
              <w:t>улично</w:t>
            </w:r>
            <w:r w:rsidRPr="00BC19F0">
              <w:rPr>
                <w:rStyle w:val="85pt"/>
                <w:sz w:val="24"/>
                <w:szCs w:val="24"/>
              </w:rPr>
              <w:softHyphen/>
              <w:t>дорожной</w:t>
            </w:r>
            <w:proofErr w:type="spellEnd"/>
            <w:r w:rsidRPr="00BC19F0">
              <w:rPr>
                <w:rStyle w:val="85pt"/>
                <w:sz w:val="24"/>
                <w:szCs w:val="24"/>
              </w:rPr>
              <w:t xml:space="preserve"> сети: автомобильных дорог, трамвайных путей </w:t>
            </w:r>
            <w:r w:rsidR="00067EE6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 xml:space="preserve">и пешеходных тротуаров </w:t>
            </w:r>
            <w:r w:rsidR="00067EE6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 xml:space="preserve">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BC19F0">
              <w:rPr>
                <w:rStyle w:val="85pt"/>
                <w:sz w:val="24"/>
                <w:szCs w:val="24"/>
              </w:rPr>
              <w:t>велотранспортной</w:t>
            </w:r>
            <w:proofErr w:type="spellEnd"/>
            <w:r w:rsidRPr="00BC19F0">
              <w:rPr>
                <w:rStyle w:val="85pt"/>
                <w:sz w:val="24"/>
                <w:szCs w:val="24"/>
              </w:rPr>
              <w:t xml:space="preserve"> </w:t>
            </w:r>
            <w:r w:rsidR="00067EE6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>и инженерной инфраструктуры;</w:t>
            </w:r>
          </w:p>
          <w:p w:rsidR="009E1B1D" w:rsidRPr="00BD3858" w:rsidRDefault="009E1B1D" w:rsidP="00067EE6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придорожных стоянок (парковок) транспортных сре</w:t>
            </w:r>
            <w:proofErr w:type="gramStart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дств </w:t>
            </w:r>
            <w:r w:rsidR="00067EE6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в гр</w:t>
            </w:r>
            <w:proofErr w:type="gramEnd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аницах городских улиц </w:t>
            </w:r>
            <w:r w:rsidR="00067EE6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172" w:type="dxa"/>
          </w:tcPr>
          <w:p w:rsidR="00067EE6" w:rsidRDefault="009E1B1D" w:rsidP="00067EE6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Минимальные размеры земельного участка, максимальные размеры земельного участка, минимальные отступы </w:t>
            </w:r>
          </w:p>
          <w:p w:rsidR="009E1B1D" w:rsidRPr="00BD3858" w:rsidRDefault="009E1B1D" w:rsidP="00067EE6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</w:r>
            <w:r w:rsidR="00067EE6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в границах земельного участка, минимальный процент озеленения </w:t>
            </w:r>
            <w:r w:rsidR="00067EE6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в границах земельного участка не подлежат установлению.</w:t>
            </w:r>
          </w:p>
        </w:tc>
      </w:tr>
    </w:tbl>
    <w:p w:rsidR="00DA5210" w:rsidRDefault="00DA5210" w:rsidP="009E1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210" w:rsidRPr="00F834E7" w:rsidRDefault="009E1B1D" w:rsidP="00DA52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>3. Для всех объектов основных и условно р</w:t>
      </w:r>
      <w:r>
        <w:rPr>
          <w:rFonts w:ascii="Times New Roman" w:hAnsi="Times New Roman" w:cs="Times New Roman"/>
          <w:sz w:val="28"/>
          <w:szCs w:val="28"/>
        </w:rPr>
        <w:t xml:space="preserve">азрешенных видов использования </w:t>
      </w:r>
      <w:r w:rsidRPr="00F834E7">
        <w:rPr>
          <w:rFonts w:ascii="Times New Roman" w:hAnsi="Times New Roman" w:cs="Times New Roman"/>
          <w:sz w:val="28"/>
          <w:szCs w:val="28"/>
        </w:rPr>
        <w:t xml:space="preserve">(за исключением статей 36, 38, 40, 42, 43, 48 и 49) вспомогательным видом разрешенного </w:t>
      </w:r>
      <w:r w:rsidRPr="00F834E7">
        <w:rPr>
          <w:rStyle w:val="6"/>
          <w:rFonts w:eastAsiaTheme="minorHAnsi"/>
          <w:sz w:val="28"/>
          <w:szCs w:val="28"/>
          <w:u w:val="none"/>
        </w:rPr>
        <w:t xml:space="preserve">использования является </w:t>
      </w:r>
      <w:proofErr w:type="gramStart"/>
      <w:r w:rsidRPr="00F834E7">
        <w:rPr>
          <w:rStyle w:val="6"/>
          <w:rFonts w:eastAsiaTheme="minorHAnsi"/>
          <w:sz w:val="28"/>
          <w:szCs w:val="28"/>
          <w:u w:val="none"/>
        </w:rPr>
        <w:t>следующий</w:t>
      </w:r>
      <w:proofErr w:type="gramEnd"/>
      <w:r w:rsidRPr="00F834E7">
        <w:rPr>
          <w:rStyle w:val="6"/>
          <w:rFonts w:eastAsiaTheme="minorHAnsi"/>
          <w:sz w:val="28"/>
          <w:szCs w:val="28"/>
          <w:u w:val="none"/>
        </w:rPr>
        <w:t>:</w:t>
      </w:r>
    </w:p>
    <w:tbl>
      <w:tblPr>
        <w:tblStyle w:val="a6"/>
        <w:tblW w:w="0" w:type="auto"/>
        <w:jc w:val="center"/>
        <w:tblInd w:w="-257" w:type="dxa"/>
        <w:tblLayout w:type="fixed"/>
        <w:tblLook w:val="04A0" w:firstRow="1" w:lastRow="0" w:firstColumn="1" w:lastColumn="0" w:noHBand="0" w:noVBand="1"/>
      </w:tblPr>
      <w:tblGrid>
        <w:gridCol w:w="3298"/>
        <w:gridCol w:w="3041"/>
        <w:gridCol w:w="3172"/>
      </w:tblGrid>
      <w:tr w:rsidR="009E1B1D" w:rsidRPr="00552FE8" w:rsidTr="00067EE6">
        <w:trPr>
          <w:jc w:val="center"/>
        </w:trPr>
        <w:tc>
          <w:tcPr>
            <w:tcW w:w="3298" w:type="dxa"/>
            <w:vAlign w:val="center"/>
          </w:tcPr>
          <w:p w:rsidR="009E1B1D" w:rsidRPr="00DD5314" w:rsidRDefault="009E1B1D" w:rsidP="00067E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lastRenderedPageBreak/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9E1B1D" w:rsidRPr="00DD5314" w:rsidRDefault="009E1B1D" w:rsidP="00067E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172" w:type="dxa"/>
            <w:vAlign w:val="center"/>
          </w:tcPr>
          <w:p w:rsidR="009E1B1D" w:rsidRPr="00DD5314" w:rsidRDefault="009E1B1D" w:rsidP="00067E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 xml:space="preserve">ПРЕДЕЛЬНЫЕ РАЗМЕРЫ ЗЕМЕЛЬНЫХ УЧАСТКОВ </w:t>
            </w:r>
            <w:r w:rsidR="00067EE6">
              <w:rPr>
                <w:rStyle w:val="7pt"/>
                <w:rFonts w:eastAsiaTheme="minorHAnsi"/>
                <w:sz w:val="24"/>
                <w:szCs w:val="24"/>
              </w:rPr>
              <w:br/>
            </w:r>
            <w:r w:rsidRPr="00DD5314">
              <w:rPr>
                <w:rStyle w:val="7pt"/>
                <w:rFonts w:eastAsiaTheme="minorHAnsi"/>
                <w:sz w:val="24"/>
                <w:szCs w:val="24"/>
              </w:rPr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9E1B1D" w:rsidRPr="00552FE8" w:rsidTr="00067EE6">
        <w:trPr>
          <w:jc w:val="center"/>
        </w:trPr>
        <w:tc>
          <w:tcPr>
            <w:tcW w:w="3298" w:type="dxa"/>
          </w:tcPr>
          <w:p w:rsidR="009E1B1D" w:rsidRPr="00AA7CCC" w:rsidRDefault="009E1B1D" w:rsidP="00DA521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1</w:t>
            </w:r>
          </w:p>
        </w:tc>
        <w:tc>
          <w:tcPr>
            <w:tcW w:w="3041" w:type="dxa"/>
          </w:tcPr>
          <w:p w:rsidR="009E1B1D" w:rsidRPr="00AA7CCC" w:rsidRDefault="009E1B1D" w:rsidP="00DA521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2</w:t>
            </w:r>
          </w:p>
        </w:tc>
        <w:tc>
          <w:tcPr>
            <w:tcW w:w="3172" w:type="dxa"/>
          </w:tcPr>
          <w:p w:rsidR="009E1B1D" w:rsidRPr="00AA7CCC" w:rsidRDefault="009E1B1D" w:rsidP="00DA521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3</w:t>
            </w:r>
          </w:p>
        </w:tc>
      </w:tr>
      <w:tr w:rsidR="009E1B1D" w:rsidRPr="00552FE8" w:rsidTr="00067EE6">
        <w:trPr>
          <w:jc w:val="center"/>
        </w:trPr>
        <w:tc>
          <w:tcPr>
            <w:tcW w:w="3298" w:type="dxa"/>
          </w:tcPr>
          <w:p w:rsidR="009E1B1D" w:rsidRPr="00BD3858" w:rsidRDefault="009E1B1D" w:rsidP="00067EE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Здравоохранение (3.4)</w:t>
            </w:r>
          </w:p>
        </w:tc>
        <w:tc>
          <w:tcPr>
            <w:tcW w:w="3041" w:type="dxa"/>
          </w:tcPr>
          <w:p w:rsidR="009E1B1D" w:rsidRPr="00BD3858" w:rsidRDefault="009E1B1D" w:rsidP="00067EE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3.4.1 -3.4.2.</w:t>
            </w:r>
          </w:p>
        </w:tc>
        <w:tc>
          <w:tcPr>
            <w:tcW w:w="3172" w:type="dxa"/>
          </w:tcPr>
          <w:p w:rsidR="009E1B1D" w:rsidRPr="00DD5314" w:rsidRDefault="009E1B1D" w:rsidP="00067EE6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Минимальный размер земельного участка – не подлежит установлению.</w:t>
            </w:r>
          </w:p>
          <w:p w:rsidR="009E1B1D" w:rsidRPr="00DD5314" w:rsidRDefault="009E1B1D" w:rsidP="00067EE6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9E1B1D" w:rsidRPr="00DD5314" w:rsidRDefault="009E1B1D" w:rsidP="00067EE6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9E1B1D" w:rsidRPr="00DD5314" w:rsidRDefault="009E1B1D" w:rsidP="00067EE6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Максимальный процент застройки в границах земельного участка – 60.</w:t>
            </w:r>
          </w:p>
          <w:p w:rsidR="009E1B1D" w:rsidRPr="00DD5314" w:rsidRDefault="009E1B1D" w:rsidP="00067EE6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Предельное количество надземных этажей – 16.</w:t>
            </w:r>
          </w:p>
          <w:p w:rsidR="009E1B1D" w:rsidRPr="00BD3858" w:rsidRDefault="009E1B1D" w:rsidP="00067EE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50 м. Минимальная доля озеленения территории – 15%.</w:t>
            </w:r>
          </w:p>
        </w:tc>
      </w:tr>
    </w:tbl>
    <w:p w:rsidR="009E1B1D" w:rsidRDefault="009E1B1D" w:rsidP="009E1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E1B1D" w:rsidRDefault="009E1B1D" w:rsidP="009E1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</w:r>
    </w:p>
    <w:p w:rsidR="00067EE6" w:rsidRPr="00F834E7" w:rsidRDefault="00067EE6" w:rsidP="009E1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Ind w:w="-257" w:type="dxa"/>
        <w:tblLayout w:type="fixed"/>
        <w:tblLook w:val="04A0" w:firstRow="1" w:lastRow="0" w:firstColumn="1" w:lastColumn="0" w:noHBand="0" w:noVBand="1"/>
      </w:tblPr>
      <w:tblGrid>
        <w:gridCol w:w="3298"/>
        <w:gridCol w:w="3041"/>
        <w:gridCol w:w="3172"/>
      </w:tblGrid>
      <w:tr w:rsidR="009E1B1D" w:rsidRPr="00DD5314" w:rsidTr="00067EE6">
        <w:trPr>
          <w:jc w:val="center"/>
        </w:trPr>
        <w:tc>
          <w:tcPr>
            <w:tcW w:w="3298" w:type="dxa"/>
            <w:vAlign w:val="center"/>
          </w:tcPr>
          <w:p w:rsidR="009E1B1D" w:rsidRPr="00DD5314" w:rsidRDefault="009E1B1D" w:rsidP="00DA52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9E1B1D" w:rsidRPr="00DD5314" w:rsidRDefault="009E1B1D" w:rsidP="00DA52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172" w:type="dxa"/>
            <w:vAlign w:val="center"/>
          </w:tcPr>
          <w:p w:rsidR="009E1B1D" w:rsidRPr="00DD5314" w:rsidRDefault="009E1B1D" w:rsidP="00DA52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 xml:space="preserve">ПРЕДЕЛЬНЫЕ РАЗМЕРЫ ЗЕМЕЛЬНЫХ УЧАСТКОВ </w:t>
            </w:r>
            <w:r w:rsidR="00067EE6">
              <w:rPr>
                <w:rStyle w:val="7pt"/>
                <w:rFonts w:eastAsiaTheme="minorHAnsi"/>
                <w:sz w:val="24"/>
                <w:szCs w:val="24"/>
              </w:rPr>
              <w:br/>
            </w:r>
            <w:r w:rsidRPr="00DD5314">
              <w:rPr>
                <w:rStyle w:val="7pt"/>
                <w:rFonts w:eastAsiaTheme="minorHAnsi"/>
                <w:sz w:val="24"/>
                <w:szCs w:val="24"/>
              </w:rPr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9E1B1D" w:rsidRPr="00DD5314" w:rsidTr="00067EE6">
        <w:trPr>
          <w:jc w:val="center"/>
        </w:trPr>
        <w:tc>
          <w:tcPr>
            <w:tcW w:w="3298" w:type="dxa"/>
            <w:vAlign w:val="center"/>
          </w:tcPr>
          <w:p w:rsidR="009E1B1D" w:rsidRPr="00AA7CCC" w:rsidRDefault="009E1B1D" w:rsidP="00DA521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1</w:t>
            </w:r>
          </w:p>
        </w:tc>
        <w:tc>
          <w:tcPr>
            <w:tcW w:w="3041" w:type="dxa"/>
            <w:vAlign w:val="center"/>
          </w:tcPr>
          <w:p w:rsidR="009E1B1D" w:rsidRPr="00AA7CCC" w:rsidRDefault="009E1B1D" w:rsidP="00DA521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2</w:t>
            </w:r>
          </w:p>
        </w:tc>
        <w:tc>
          <w:tcPr>
            <w:tcW w:w="3172" w:type="dxa"/>
            <w:vAlign w:val="center"/>
          </w:tcPr>
          <w:p w:rsidR="009E1B1D" w:rsidRPr="00AA7CCC" w:rsidRDefault="009E1B1D" w:rsidP="00DA521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3</w:t>
            </w:r>
          </w:p>
        </w:tc>
      </w:tr>
      <w:tr w:rsidR="009E1B1D" w:rsidRPr="00DD5314" w:rsidTr="00067EE6">
        <w:trPr>
          <w:jc w:val="center"/>
        </w:trPr>
        <w:tc>
          <w:tcPr>
            <w:tcW w:w="3298" w:type="dxa"/>
          </w:tcPr>
          <w:p w:rsidR="009E1B1D" w:rsidRPr="00BD3858" w:rsidRDefault="009E1B1D" w:rsidP="00DA52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Предпринимательство(4.0)</w:t>
            </w:r>
          </w:p>
        </w:tc>
        <w:tc>
          <w:tcPr>
            <w:tcW w:w="3041" w:type="dxa"/>
          </w:tcPr>
          <w:p w:rsidR="009E1B1D" w:rsidRPr="00BD3858" w:rsidRDefault="009E1B1D" w:rsidP="00DA52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pacing w:val="-4"/>
                <w:sz w:val="24"/>
                <w:szCs w:val="24"/>
              </w:rPr>
              <w:t xml:space="preserve">Размещение объектов капитального строительства в целях извлечения прибыли на основании </w:t>
            </w:r>
            <w:r w:rsidRPr="00BD3858">
              <w:rPr>
                <w:rStyle w:val="85pt"/>
                <w:rFonts w:eastAsiaTheme="minorHAnsi"/>
                <w:b w:val="0"/>
                <w:spacing w:val="-4"/>
                <w:sz w:val="24"/>
                <w:szCs w:val="24"/>
              </w:rPr>
              <w:lastRenderedPageBreak/>
              <w:t>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кодами 4.1-4.10.</w:t>
            </w:r>
          </w:p>
        </w:tc>
        <w:tc>
          <w:tcPr>
            <w:tcW w:w="3172" w:type="dxa"/>
          </w:tcPr>
          <w:p w:rsidR="009E1B1D" w:rsidRPr="00BD3858" w:rsidRDefault="009E1B1D" w:rsidP="00DA521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Минимальные размеры земельного участка: </w:t>
            </w:r>
            <w:proofErr w:type="gramStart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-л</w:t>
            </w:r>
            <w:proofErr w:type="gramEnd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ечебно-профилактические медицинские организации,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оказывающие медицинскую помощь в стационарных условиях, при вместимости:</w:t>
            </w:r>
          </w:p>
          <w:p w:rsidR="009E1B1D" w:rsidRPr="00BD3858" w:rsidRDefault="009E1B1D" w:rsidP="00DA521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до 50 коек – 250 кв. м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на 1 койку;</w:t>
            </w:r>
          </w:p>
          <w:p w:rsidR="009E1B1D" w:rsidRPr="00BD3858" w:rsidRDefault="009E1B1D" w:rsidP="00DA521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50 до 100 коек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150 кв. м на 1 койку;</w:t>
            </w:r>
          </w:p>
          <w:p w:rsidR="009E1B1D" w:rsidRPr="00BD3858" w:rsidRDefault="009E1B1D" w:rsidP="00DA521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свыше 100 до 200 коек – 100 кв. м на 1 койку;</w:t>
            </w:r>
          </w:p>
          <w:p w:rsidR="009E1B1D" w:rsidRPr="00BD3858" w:rsidRDefault="009E1B1D" w:rsidP="00DA521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200 до 400 коек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80 кв. м на 1 койку;</w:t>
            </w:r>
          </w:p>
          <w:p w:rsidR="009E1B1D" w:rsidRPr="00BD3858" w:rsidRDefault="009E1B1D" w:rsidP="00DA521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400 до 800 коек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60 кв. м на 1 койку; </w:t>
            </w:r>
          </w:p>
          <w:p w:rsidR="009E1B1D" w:rsidRPr="00BD3858" w:rsidRDefault="009E1B1D" w:rsidP="00DA521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свыше 800 коек – 50 кв. м на 1 койку;</w:t>
            </w:r>
          </w:p>
          <w:p w:rsidR="009E1B1D" w:rsidRPr="00BD3858" w:rsidRDefault="009E1B1D" w:rsidP="00DA521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– медицинские организации скорой медицинской помощи – 1000 кв. м </w:t>
            </w:r>
            <w:r w:rsidR="00067EE6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на 1 автомобиль; если 2 </w:t>
            </w:r>
            <w:r w:rsidR="00067EE6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и более автомобилей,</w:t>
            </w:r>
            <w:r w:rsidR="00067EE6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то 500 кв. м на каждый автомобиль.</w:t>
            </w:r>
          </w:p>
          <w:p w:rsidR="009E1B1D" w:rsidRPr="00BD3858" w:rsidRDefault="009E1B1D" w:rsidP="00DA521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Максимальные размеры земельного участка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не подлежит установлению.</w:t>
            </w:r>
          </w:p>
          <w:p w:rsidR="009E1B1D" w:rsidRPr="00BD3858" w:rsidRDefault="009E1B1D" w:rsidP="00DA521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9E1B1D" w:rsidRPr="00BD3858" w:rsidRDefault="009E1B1D" w:rsidP="00DA521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9E1B1D" w:rsidRPr="00BD3858" w:rsidRDefault="009E1B1D" w:rsidP="00DA521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к общей площади всех земельных участков,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на которых расположены здания, строения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и сооружения.</w:t>
            </w:r>
          </w:p>
          <w:p w:rsidR="009E1B1D" w:rsidRPr="00BD3858" w:rsidRDefault="009E1B1D" w:rsidP="00DA521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4.</w:t>
            </w:r>
          </w:p>
          <w:p w:rsidR="009E1B1D" w:rsidRPr="00BD3858" w:rsidRDefault="009E1B1D" w:rsidP="00DA521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30 м.</w:t>
            </w:r>
          </w:p>
          <w:p w:rsidR="009E1B1D" w:rsidRDefault="009E1B1D" w:rsidP="00DA521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15%</w:t>
            </w:r>
          </w:p>
          <w:p w:rsidR="00067EE6" w:rsidRPr="00BD3858" w:rsidRDefault="00067EE6" w:rsidP="00DA52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1B1D" w:rsidRPr="00552FE8" w:rsidTr="00067EE6">
        <w:trPr>
          <w:jc w:val="center"/>
        </w:trPr>
        <w:tc>
          <w:tcPr>
            <w:tcW w:w="3298" w:type="dxa"/>
          </w:tcPr>
          <w:p w:rsidR="009E1B1D" w:rsidRPr="00A557F8" w:rsidRDefault="009E1B1D" w:rsidP="00DA521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Хранение автотранспорта (2.7.1)</w:t>
            </w:r>
          </w:p>
          <w:p w:rsidR="009E1B1D" w:rsidRPr="00A557F8" w:rsidRDefault="009E1B1D" w:rsidP="00DA5210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</w:tcPr>
          <w:p w:rsidR="009E1B1D" w:rsidRPr="00A557F8" w:rsidRDefault="009E1B1D" w:rsidP="00DA5210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-места, за исключением гаражей, размещение которых предусмотрено содержанием видов разрешенного использования с </w:t>
            </w:r>
            <w:hyperlink r:id="rId33" w:anchor="/document/75062082/entry/1272" w:history="1">
              <w:r w:rsidRPr="00A557F8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2.7.2</w:t>
              </w:r>
            </w:hyperlink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4.9</w:t>
            </w:r>
          </w:p>
        </w:tc>
        <w:tc>
          <w:tcPr>
            <w:tcW w:w="3172" w:type="dxa"/>
          </w:tcPr>
          <w:p w:rsidR="009E1B1D" w:rsidRPr="00A557F8" w:rsidRDefault="009E1B1D" w:rsidP="00DA5210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>Минимальные размеры земельного участка – 1000 кв.</w:t>
            </w:r>
            <w:r w:rsidR="00067EE6">
              <w:rPr>
                <w:szCs w:val="24"/>
              </w:rPr>
              <w:t xml:space="preserve"> </w:t>
            </w:r>
            <w:r w:rsidRPr="00A557F8">
              <w:rPr>
                <w:szCs w:val="24"/>
              </w:rPr>
              <w:t>м.</w:t>
            </w:r>
          </w:p>
          <w:p w:rsidR="009E1B1D" w:rsidRPr="00A557F8" w:rsidRDefault="009E1B1D" w:rsidP="00DA5210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>Максимальные размеры земельного участка – не подлежит установлению.</w:t>
            </w:r>
          </w:p>
          <w:p w:rsidR="009E1B1D" w:rsidRPr="00A557F8" w:rsidRDefault="009E1B1D" w:rsidP="00DA5210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 процент застройки в границах земельного участка – 10.</w:t>
            </w:r>
          </w:p>
          <w:p w:rsidR="009E1B1D" w:rsidRPr="00A557F8" w:rsidRDefault="009E1B1D" w:rsidP="00DA5210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>Максимальный процент застройки в границах земельного участка – 80.</w:t>
            </w:r>
          </w:p>
          <w:p w:rsidR="009E1B1D" w:rsidRPr="00A557F8" w:rsidRDefault="009E1B1D" w:rsidP="00DA5210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 xml:space="preserve">Предельное количество надземных этажей – 4. </w:t>
            </w:r>
          </w:p>
          <w:p w:rsidR="009E1B1D" w:rsidRPr="00A557F8" w:rsidRDefault="009E1B1D" w:rsidP="00DA5210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>Предельная высота объекта не более 20 м.</w:t>
            </w:r>
          </w:p>
          <w:p w:rsidR="009E1B1D" w:rsidRPr="00A557F8" w:rsidRDefault="009E1B1D" w:rsidP="00DA521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доля озеленения территории – </w:t>
            </w:r>
            <w:r w:rsidRPr="00A557F8">
              <w:rPr>
                <w:rFonts w:ascii="Times New Roman" w:hAnsi="Times New Roman" w:cs="Times New Roman"/>
                <w:sz w:val="24"/>
                <w:szCs w:val="24"/>
              </w:rPr>
              <w:t>15%.</w:t>
            </w:r>
          </w:p>
        </w:tc>
      </w:tr>
    </w:tbl>
    <w:p w:rsidR="009E1B1D" w:rsidRDefault="009E1B1D" w:rsidP="009E1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E1B1D" w:rsidRDefault="009E1B1D" w:rsidP="009E1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6"/>
          <w:rFonts w:eastAsiaTheme="minorHAnsi"/>
          <w:sz w:val="28"/>
          <w:szCs w:val="28"/>
          <w:u w:val="none"/>
        </w:rPr>
      </w:pPr>
      <w:r w:rsidRPr="00F834E7">
        <w:rPr>
          <w:rFonts w:ascii="Times New Roman" w:hAnsi="Times New Roman" w:cs="Times New Roman"/>
          <w:sz w:val="28"/>
          <w:szCs w:val="28"/>
        </w:rPr>
        <w:t xml:space="preserve">5. В дополнение для основного вида разрешенного использования "Малоэтажная </w:t>
      </w:r>
      <w:r w:rsidRPr="00F834E7">
        <w:rPr>
          <w:rStyle w:val="6"/>
          <w:rFonts w:eastAsiaTheme="minorHAnsi"/>
          <w:sz w:val="28"/>
          <w:szCs w:val="28"/>
          <w:u w:val="none"/>
        </w:rPr>
        <w:t>многоквартирная жилая застройка" (код 2.1.1) статьи 24 является:</w:t>
      </w:r>
    </w:p>
    <w:p w:rsidR="00067EE6" w:rsidRDefault="00067EE6" w:rsidP="009E1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6"/>
          <w:rFonts w:eastAsiaTheme="minorHAnsi"/>
          <w:sz w:val="28"/>
          <w:szCs w:val="28"/>
          <w:u w:val="none"/>
        </w:rPr>
      </w:pPr>
    </w:p>
    <w:tbl>
      <w:tblPr>
        <w:tblStyle w:val="a6"/>
        <w:tblW w:w="0" w:type="auto"/>
        <w:jc w:val="center"/>
        <w:tblInd w:w="-257" w:type="dxa"/>
        <w:tblLayout w:type="fixed"/>
        <w:tblLook w:val="04A0" w:firstRow="1" w:lastRow="0" w:firstColumn="1" w:lastColumn="0" w:noHBand="0" w:noVBand="1"/>
      </w:tblPr>
      <w:tblGrid>
        <w:gridCol w:w="3298"/>
        <w:gridCol w:w="3041"/>
        <w:gridCol w:w="3172"/>
      </w:tblGrid>
      <w:tr w:rsidR="009E1B1D" w:rsidRPr="00552FE8" w:rsidTr="00067EE6">
        <w:trPr>
          <w:jc w:val="center"/>
        </w:trPr>
        <w:tc>
          <w:tcPr>
            <w:tcW w:w="3298" w:type="dxa"/>
            <w:vAlign w:val="center"/>
          </w:tcPr>
          <w:p w:rsidR="009E1B1D" w:rsidRPr="00DD5314" w:rsidRDefault="009E1B1D" w:rsidP="00DA521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9E1B1D" w:rsidRPr="00DD5314" w:rsidRDefault="009E1B1D" w:rsidP="00DA521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172" w:type="dxa"/>
            <w:vAlign w:val="center"/>
          </w:tcPr>
          <w:p w:rsidR="009E1B1D" w:rsidRPr="00DD5314" w:rsidRDefault="009E1B1D" w:rsidP="00DA521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9E1B1D" w:rsidRPr="00552FE8" w:rsidTr="00067EE6">
        <w:trPr>
          <w:jc w:val="center"/>
        </w:trPr>
        <w:tc>
          <w:tcPr>
            <w:tcW w:w="3298" w:type="dxa"/>
            <w:vAlign w:val="center"/>
          </w:tcPr>
          <w:p w:rsidR="009E1B1D" w:rsidRPr="00AA7CCC" w:rsidRDefault="009E1B1D" w:rsidP="00DA521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1</w:t>
            </w:r>
          </w:p>
        </w:tc>
        <w:tc>
          <w:tcPr>
            <w:tcW w:w="3041" w:type="dxa"/>
            <w:vAlign w:val="center"/>
          </w:tcPr>
          <w:p w:rsidR="009E1B1D" w:rsidRPr="00AA7CCC" w:rsidRDefault="009E1B1D" w:rsidP="00DA521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2</w:t>
            </w:r>
          </w:p>
        </w:tc>
        <w:tc>
          <w:tcPr>
            <w:tcW w:w="3172" w:type="dxa"/>
            <w:vAlign w:val="center"/>
          </w:tcPr>
          <w:p w:rsidR="009E1B1D" w:rsidRPr="00AA7CCC" w:rsidRDefault="009E1B1D" w:rsidP="00DA521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3</w:t>
            </w:r>
          </w:p>
        </w:tc>
      </w:tr>
      <w:tr w:rsidR="009E1B1D" w:rsidRPr="006F228F" w:rsidTr="00067EE6">
        <w:trPr>
          <w:jc w:val="center"/>
        </w:trPr>
        <w:tc>
          <w:tcPr>
            <w:tcW w:w="3298" w:type="dxa"/>
          </w:tcPr>
          <w:p w:rsidR="009E1B1D" w:rsidRPr="00BD3858" w:rsidRDefault="009E1B1D" w:rsidP="00067EE6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Обеспечение внутреннего правопорядка (8.3)</w:t>
            </w:r>
          </w:p>
        </w:tc>
        <w:tc>
          <w:tcPr>
            <w:tcW w:w="3041" w:type="dxa"/>
          </w:tcPr>
          <w:p w:rsidR="009E1B1D" w:rsidRPr="00DD5314" w:rsidRDefault="009E1B1D" w:rsidP="00067EE6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DD5314">
              <w:rPr>
                <w:rStyle w:val="85pt"/>
                <w:sz w:val="24"/>
                <w:szCs w:val="24"/>
              </w:rPr>
              <w:t>Росгвардии</w:t>
            </w:r>
            <w:proofErr w:type="spellEnd"/>
            <w:r w:rsidRPr="00DD5314">
              <w:rPr>
                <w:rStyle w:val="85pt"/>
                <w:sz w:val="24"/>
                <w:szCs w:val="24"/>
              </w:rPr>
              <w:t xml:space="preserve"> и спасательных служб, </w:t>
            </w:r>
            <w:r w:rsidRPr="00DD5314">
              <w:rPr>
                <w:rStyle w:val="85pt"/>
                <w:sz w:val="24"/>
                <w:szCs w:val="24"/>
              </w:rPr>
              <w:br/>
              <w:t>в которых существует военизированная служба;</w:t>
            </w:r>
          </w:p>
          <w:p w:rsidR="009E1B1D" w:rsidRPr="00BD3858" w:rsidRDefault="009E1B1D" w:rsidP="00067EE6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размещение объектов гражданской обороны,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за исключением объектов гражданской обороны,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являющихся частями производственных зданий</w:t>
            </w:r>
          </w:p>
        </w:tc>
        <w:tc>
          <w:tcPr>
            <w:tcW w:w="3172" w:type="dxa"/>
          </w:tcPr>
          <w:p w:rsidR="009E1B1D" w:rsidRPr="00DD5314" w:rsidRDefault="009E1B1D" w:rsidP="00067EE6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lastRenderedPageBreak/>
              <w:t>Минимальные размеры земельного участка для объектов пожарной охраны государственной противопожарной службы:</w:t>
            </w:r>
          </w:p>
          <w:p w:rsidR="009E1B1D" w:rsidRPr="00DD5314" w:rsidRDefault="009E1B1D" w:rsidP="00067EE6">
            <w:pPr>
              <w:pStyle w:val="7"/>
              <w:shd w:val="clear" w:color="auto" w:fill="auto"/>
              <w:tabs>
                <w:tab w:val="left" w:pos="232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- до 3 машин – 5000 кв. м;</w:t>
            </w:r>
          </w:p>
          <w:p w:rsidR="009E1B1D" w:rsidRPr="00DD5314" w:rsidRDefault="009E1B1D" w:rsidP="00067EE6">
            <w:pPr>
              <w:pStyle w:val="7"/>
              <w:shd w:val="clear" w:color="auto" w:fill="auto"/>
              <w:tabs>
                <w:tab w:val="left" w:pos="239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- от 4 до 6 машин – </w:t>
            </w:r>
            <w:r w:rsidRPr="00DD5314">
              <w:rPr>
                <w:rStyle w:val="85pt"/>
                <w:sz w:val="24"/>
                <w:szCs w:val="24"/>
              </w:rPr>
              <w:br/>
              <w:t>9000 кв. м;</w:t>
            </w:r>
          </w:p>
          <w:p w:rsidR="009E1B1D" w:rsidRPr="00DD5314" w:rsidRDefault="009E1B1D" w:rsidP="00067EE6">
            <w:pPr>
              <w:pStyle w:val="7"/>
              <w:shd w:val="clear" w:color="auto" w:fill="auto"/>
              <w:tabs>
                <w:tab w:val="left" w:pos="242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- от 8 до 10 машин – </w:t>
            </w:r>
            <w:r w:rsidRPr="00DD5314">
              <w:rPr>
                <w:rStyle w:val="85pt"/>
                <w:sz w:val="24"/>
                <w:szCs w:val="24"/>
              </w:rPr>
              <w:br/>
              <w:t xml:space="preserve">18 000 кв. м. Минимальные размеры земельного участка для иных объектов обеспечения внутреннего правопорядка не подлежат установлению. </w:t>
            </w:r>
            <w:r w:rsidRPr="00DD5314">
              <w:rPr>
                <w:rStyle w:val="85pt"/>
                <w:sz w:val="24"/>
                <w:szCs w:val="24"/>
              </w:rPr>
              <w:lastRenderedPageBreak/>
              <w:t>Максимальные размеры земельного участка</w:t>
            </w:r>
          </w:p>
          <w:p w:rsidR="009E1B1D" w:rsidRPr="00DD5314" w:rsidRDefault="009E1B1D" w:rsidP="00067EE6">
            <w:pPr>
              <w:pStyle w:val="7"/>
              <w:shd w:val="clear" w:color="auto" w:fill="auto"/>
              <w:tabs>
                <w:tab w:val="left" w:pos="286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- не подлежат установлению.</w:t>
            </w:r>
          </w:p>
          <w:p w:rsidR="009E1B1D" w:rsidRPr="00DD5314" w:rsidRDefault="009E1B1D" w:rsidP="00067EE6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9E1B1D" w:rsidRPr="00DD5314" w:rsidRDefault="009E1B1D" w:rsidP="00067EE6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Максимальный процент застройки в границах земельного участка – 80. Предельное количество надземных этажей – </w:t>
            </w:r>
            <w:r w:rsidRPr="00DD5314">
              <w:rPr>
                <w:rStyle w:val="85pt"/>
                <w:sz w:val="24"/>
                <w:szCs w:val="24"/>
              </w:rPr>
              <w:br/>
              <w:t>не подлежит установлению.</w:t>
            </w:r>
          </w:p>
          <w:p w:rsidR="009E1B1D" w:rsidRPr="00DD5314" w:rsidRDefault="009E1B1D" w:rsidP="00067EE6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Предельная высота объекта – не подлежит установлению.</w:t>
            </w:r>
          </w:p>
          <w:p w:rsidR="009E1B1D" w:rsidRPr="00BD3858" w:rsidRDefault="009E1B1D" w:rsidP="00067EE6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15%</w:t>
            </w:r>
          </w:p>
        </w:tc>
      </w:tr>
    </w:tbl>
    <w:p w:rsidR="00067EE6" w:rsidRDefault="00067EE6" w:rsidP="006167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1B1D" w:rsidRPr="00616703" w:rsidRDefault="009E1B1D" w:rsidP="006167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703">
        <w:rPr>
          <w:rFonts w:ascii="Times New Roman" w:hAnsi="Times New Roman" w:cs="Times New Roman"/>
          <w:sz w:val="28"/>
          <w:szCs w:val="28"/>
        </w:rPr>
        <w:t xml:space="preserve">Технические условия: </w:t>
      </w:r>
    </w:p>
    <w:p w:rsidR="00DA5210" w:rsidRPr="00616703" w:rsidRDefault="009E1B1D" w:rsidP="00616703">
      <w:pPr>
        <w:pStyle w:val="1"/>
        <w:shd w:val="clear" w:color="auto" w:fill="auto"/>
        <w:spacing w:after="0" w:line="240" w:lineRule="auto"/>
        <w:ind w:left="100" w:right="100" w:firstLine="609"/>
        <w:jc w:val="both"/>
        <w:rPr>
          <w:rStyle w:val="Exact"/>
          <w:rFonts w:ascii="Times New Roman" w:hAnsi="Times New Roman" w:cs="Times New Roman"/>
          <w:spacing w:val="0"/>
          <w:sz w:val="28"/>
          <w:szCs w:val="28"/>
        </w:rPr>
      </w:pPr>
      <w:r w:rsidRPr="00616703">
        <w:rPr>
          <w:color w:val="000000" w:themeColor="text1"/>
          <w:sz w:val="28"/>
          <w:szCs w:val="28"/>
        </w:rPr>
        <w:t xml:space="preserve">1.Водоснабжение, водоотведение: </w:t>
      </w:r>
      <w:r w:rsidR="00616703">
        <w:rPr>
          <w:rStyle w:val="0ptExact"/>
          <w:b w:val="0"/>
          <w:spacing w:val="0"/>
          <w:sz w:val="28"/>
          <w:szCs w:val="28"/>
        </w:rPr>
        <w:t>в</w:t>
      </w:r>
      <w:r w:rsidR="00DA5210" w:rsidRPr="00616703">
        <w:rPr>
          <w:rStyle w:val="0ptExact"/>
          <w:b w:val="0"/>
          <w:spacing w:val="0"/>
          <w:sz w:val="28"/>
          <w:szCs w:val="28"/>
        </w:rPr>
        <w:t xml:space="preserve">озможная точка подключения к сетям водоснабжения: </w:t>
      </w:r>
      <w:r w:rsidR="00DA5210" w:rsidRPr="00616703">
        <w:rPr>
          <w:rStyle w:val="Exact"/>
          <w:rFonts w:ascii="Times New Roman" w:hAnsi="Times New Roman" w:cs="Times New Roman"/>
          <w:spacing w:val="0"/>
          <w:sz w:val="28"/>
          <w:szCs w:val="28"/>
        </w:rPr>
        <w:t>существующий водопроводный колодец в районе дома № 104 по ул. КЛДК на расстоянии около 80 м от земельного участка №29:22:041201:116.</w:t>
      </w:r>
    </w:p>
    <w:p w:rsidR="00DA5210" w:rsidRPr="00616703" w:rsidRDefault="00DA5210" w:rsidP="00616703">
      <w:pPr>
        <w:pStyle w:val="80"/>
        <w:shd w:val="clear" w:color="auto" w:fill="auto"/>
        <w:spacing w:before="0" w:line="240" w:lineRule="auto"/>
        <w:ind w:left="140" w:right="8" w:firstLine="609"/>
        <w:jc w:val="both"/>
        <w:rPr>
          <w:b w:val="0"/>
          <w:sz w:val="28"/>
          <w:szCs w:val="28"/>
        </w:rPr>
      </w:pPr>
      <w:r w:rsidRPr="00616703">
        <w:rPr>
          <w:rStyle w:val="8Exact"/>
          <w:bCs/>
          <w:sz w:val="28"/>
          <w:szCs w:val="28"/>
        </w:rPr>
        <w:t>Возможная точка подключения к сетям водоотведения:</w:t>
      </w:r>
    </w:p>
    <w:p w:rsidR="00DA5210" w:rsidRPr="00616703" w:rsidRDefault="00616703" w:rsidP="00616703">
      <w:pPr>
        <w:pStyle w:val="1"/>
        <w:shd w:val="clear" w:color="auto" w:fill="auto"/>
        <w:spacing w:after="0" w:line="240" w:lineRule="auto"/>
        <w:ind w:left="140" w:right="120" w:firstLine="609"/>
        <w:jc w:val="both"/>
        <w:rPr>
          <w:sz w:val="28"/>
          <w:szCs w:val="28"/>
        </w:rPr>
      </w:pPr>
      <w:r>
        <w:rPr>
          <w:rStyle w:val="Exact"/>
          <w:rFonts w:ascii="Times New Roman" w:hAnsi="Times New Roman" w:cs="Times New Roman"/>
          <w:spacing w:val="0"/>
          <w:sz w:val="28"/>
          <w:szCs w:val="28"/>
        </w:rPr>
        <w:t>С</w:t>
      </w:r>
      <w:r w:rsidR="00DA5210" w:rsidRPr="00616703">
        <w:rPr>
          <w:rStyle w:val="Exact"/>
          <w:rFonts w:ascii="Times New Roman" w:hAnsi="Times New Roman" w:cs="Times New Roman"/>
          <w:spacing w:val="0"/>
          <w:sz w:val="28"/>
          <w:szCs w:val="28"/>
        </w:rPr>
        <w:t xml:space="preserve">уществующий канализационный коллектор Ду-150 в </w:t>
      </w:r>
      <w:r>
        <w:rPr>
          <w:rStyle w:val="Exact"/>
          <w:rFonts w:ascii="Times New Roman" w:hAnsi="Times New Roman" w:cs="Times New Roman"/>
          <w:spacing w:val="0"/>
          <w:sz w:val="28"/>
          <w:szCs w:val="28"/>
        </w:rPr>
        <w:t xml:space="preserve">районе дома № 56 </w:t>
      </w:r>
      <w:r>
        <w:rPr>
          <w:rStyle w:val="Exact"/>
          <w:rFonts w:ascii="Times New Roman" w:hAnsi="Times New Roman" w:cs="Times New Roman"/>
          <w:spacing w:val="0"/>
          <w:sz w:val="28"/>
          <w:szCs w:val="28"/>
        </w:rPr>
        <w:br/>
        <w:t xml:space="preserve">по ул. КЛДК на </w:t>
      </w:r>
      <w:r w:rsidR="00DA5210" w:rsidRPr="00616703">
        <w:rPr>
          <w:rStyle w:val="Exact"/>
          <w:rFonts w:ascii="Times New Roman" w:hAnsi="Times New Roman" w:cs="Times New Roman"/>
          <w:spacing w:val="0"/>
          <w:sz w:val="28"/>
          <w:szCs w:val="28"/>
        </w:rPr>
        <w:t xml:space="preserve">расстоянии около 900 от земельного участка </w:t>
      </w:r>
      <w:r>
        <w:rPr>
          <w:rStyle w:val="Exact"/>
          <w:rFonts w:ascii="Times New Roman" w:hAnsi="Times New Roman" w:cs="Times New Roman"/>
          <w:spacing w:val="0"/>
          <w:sz w:val="28"/>
          <w:szCs w:val="28"/>
        </w:rPr>
        <w:br/>
      </w:r>
      <w:r w:rsidR="00DA5210" w:rsidRPr="00616703">
        <w:rPr>
          <w:rStyle w:val="Exact"/>
          <w:rFonts w:ascii="Times New Roman" w:hAnsi="Times New Roman" w:cs="Times New Roman"/>
          <w:spacing w:val="0"/>
          <w:sz w:val="28"/>
          <w:szCs w:val="28"/>
        </w:rPr>
        <w:t>№</w:t>
      </w:r>
      <w:r>
        <w:rPr>
          <w:rStyle w:val="Exact"/>
          <w:rFonts w:ascii="Times New Roman" w:hAnsi="Times New Roman" w:cs="Times New Roman"/>
          <w:spacing w:val="0"/>
          <w:sz w:val="28"/>
          <w:szCs w:val="28"/>
        </w:rPr>
        <w:t xml:space="preserve"> 29:22:041201:116 с устройством </w:t>
      </w:r>
      <w:r w:rsidR="00DA5210" w:rsidRPr="00616703">
        <w:rPr>
          <w:rStyle w:val="Exact"/>
          <w:rFonts w:ascii="Times New Roman" w:hAnsi="Times New Roman" w:cs="Times New Roman"/>
          <w:spacing w:val="0"/>
          <w:sz w:val="28"/>
          <w:szCs w:val="28"/>
        </w:rPr>
        <w:t>канализационной насосной станции.</w:t>
      </w:r>
    </w:p>
    <w:p w:rsidR="00616703" w:rsidRDefault="00616703" w:rsidP="00307C8A">
      <w:pPr>
        <w:pStyle w:val="80"/>
        <w:shd w:val="clear" w:color="auto" w:fill="auto"/>
        <w:spacing w:before="0" w:line="240" w:lineRule="auto"/>
        <w:ind w:left="140" w:right="140" w:firstLine="609"/>
        <w:jc w:val="both"/>
        <w:rPr>
          <w:rStyle w:val="80ptExact"/>
          <w:rFonts w:eastAsia="Trebuchet MS"/>
          <w:bCs/>
          <w:spacing w:val="0"/>
          <w:sz w:val="28"/>
          <w:szCs w:val="28"/>
        </w:rPr>
      </w:pPr>
      <w:r>
        <w:rPr>
          <w:rStyle w:val="80ptExact"/>
          <w:rFonts w:eastAsia="Trebuchet MS"/>
          <w:bCs/>
          <w:spacing w:val="0"/>
          <w:sz w:val="28"/>
          <w:szCs w:val="28"/>
        </w:rPr>
        <w:t>У</w:t>
      </w:r>
      <w:r w:rsidR="00DA5210" w:rsidRPr="00616703">
        <w:rPr>
          <w:rStyle w:val="80ptExact"/>
          <w:rFonts w:eastAsia="Trebuchet MS"/>
          <w:bCs/>
          <w:spacing w:val="0"/>
          <w:sz w:val="28"/>
          <w:szCs w:val="28"/>
        </w:rPr>
        <w:t xml:space="preserve">стройство локальных очистных сооружений </w:t>
      </w:r>
      <w:r w:rsidR="00307C8A">
        <w:rPr>
          <w:rStyle w:val="80ptExact"/>
          <w:rFonts w:eastAsia="Trebuchet MS"/>
          <w:bCs/>
          <w:spacing w:val="0"/>
          <w:sz w:val="28"/>
          <w:szCs w:val="28"/>
        </w:rPr>
        <w:t xml:space="preserve">или </w:t>
      </w:r>
      <w:r>
        <w:rPr>
          <w:rStyle w:val="80ptExact"/>
          <w:rFonts w:eastAsia="Trebuchet MS"/>
          <w:bCs/>
          <w:spacing w:val="0"/>
          <w:sz w:val="28"/>
          <w:szCs w:val="28"/>
        </w:rPr>
        <w:t xml:space="preserve">водонепроницаемого септика. </w:t>
      </w:r>
    </w:p>
    <w:p w:rsidR="00DA5210" w:rsidRPr="00616703" w:rsidRDefault="00DA5210" w:rsidP="00CB545A">
      <w:pPr>
        <w:pStyle w:val="80"/>
        <w:shd w:val="clear" w:color="auto" w:fill="auto"/>
        <w:spacing w:before="0" w:line="240" w:lineRule="auto"/>
        <w:ind w:left="140" w:right="140" w:firstLine="609"/>
        <w:jc w:val="both"/>
        <w:rPr>
          <w:b w:val="0"/>
          <w:sz w:val="28"/>
          <w:szCs w:val="28"/>
        </w:rPr>
      </w:pPr>
      <w:r w:rsidRPr="00616703">
        <w:rPr>
          <w:rStyle w:val="8Exact"/>
          <w:bCs/>
          <w:sz w:val="28"/>
          <w:szCs w:val="28"/>
        </w:rPr>
        <w:t>Максимальный расход питьевой воды из сети водоснабжения в точке подключения:</w:t>
      </w:r>
      <w:r w:rsidR="00616703">
        <w:rPr>
          <w:rStyle w:val="8Exact"/>
          <w:bCs/>
          <w:sz w:val="28"/>
          <w:szCs w:val="28"/>
        </w:rPr>
        <w:t xml:space="preserve"> </w:t>
      </w:r>
      <w:r w:rsidRPr="00616703">
        <w:rPr>
          <w:rStyle w:val="Exact"/>
          <w:rFonts w:ascii="Times New Roman" w:hAnsi="Times New Roman" w:cs="Times New Roman"/>
          <w:b w:val="0"/>
          <w:spacing w:val="0"/>
          <w:sz w:val="28"/>
          <w:szCs w:val="28"/>
        </w:rPr>
        <w:t>0,5 м</w:t>
      </w:r>
      <w:r w:rsidR="00616703">
        <w:rPr>
          <w:rStyle w:val="Exact"/>
          <w:rFonts w:ascii="Times New Roman" w:hAnsi="Times New Roman" w:cs="Times New Roman"/>
          <w:b w:val="0"/>
          <w:spacing w:val="0"/>
          <w:sz w:val="28"/>
          <w:szCs w:val="28"/>
        </w:rPr>
        <w:t>. куб</w:t>
      </w:r>
      <w:r w:rsidRPr="00616703">
        <w:rPr>
          <w:rStyle w:val="Exact"/>
          <w:rFonts w:ascii="Times New Roman" w:hAnsi="Times New Roman" w:cs="Times New Roman"/>
          <w:b w:val="0"/>
          <w:spacing w:val="0"/>
          <w:sz w:val="28"/>
          <w:szCs w:val="28"/>
        </w:rPr>
        <w:t>/</w:t>
      </w:r>
      <w:proofErr w:type="spellStart"/>
      <w:r w:rsidRPr="00616703">
        <w:rPr>
          <w:rStyle w:val="Exact"/>
          <w:rFonts w:ascii="Times New Roman" w:hAnsi="Times New Roman" w:cs="Times New Roman"/>
          <w:b w:val="0"/>
          <w:spacing w:val="0"/>
          <w:sz w:val="28"/>
          <w:szCs w:val="28"/>
        </w:rPr>
        <w:t>сут</w:t>
      </w:r>
      <w:proofErr w:type="spellEnd"/>
      <w:r w:rsidRPr="00616703">
        <w:rPr>
          <w:rStyle w:val="Exact"/>
          <w:rFonts w:ascii="Times New Roman" w:hAnsi="Times New Roman" w:cs="Times New Roman"/>
          <w:b w:val="0"/>
          <w:spacing w:val="0"/>
          <w:sz w:val="28"/>
          <w:szCs w:val="28"/>
        </w:rPr>
        <w:t>.</w:t>
      </w:r>
    </w:p>
    <w:p w:rsidR="00DA5210" w:rsidRPr="00616703" w:rsidRDefault="00DA5210" w:rsidP="00616703">
      <w:pPr>
        <w:pStyle w:val="80"/>
        <w:shd w:val="clear" w:color="auto" w:fill="auto"/>
        <w:spacing w:before="0" w:line="240" w:lineRule="auto"/>
        <w:ind w:left="140" w:right="120" w:firstLine="609"/>
        <w:jc w:val="both"/>
        <w:rPr>
          <w:b w:val="0"/>
          <w:sz w:val="28"/>
          <w:szCs w:val="28"/>
        </w:rPr>
      </w:pPr>
      <w:r w:rsidRPr="00616703">
        <w:rPr>
          <w:rStyle w:val="8Exact"/>
          <w:bCs/>
          <w:sz w:val="28"/>
          <w:szCs w:val="28"/>
        </w:rPr>
        <w:t>Максимальный расход сточных вод, сбрасываем</w:t>
      </w:r>
      <w:r w:rsidR="00616703">
        <w:rPr>
          <w:rStyle w:val="8Exact"/>
          <w:bCs/>
          <w:sz w:val="28"/>
          <w:szCs w:val="28"/>
        </w:rPr>
        <w:t xml:space="preserve">ых в сети водоотведения в точке </w:t>
      </w:r>
      <w:r w:rsidRPr="00616703">
        <w:rPr>
          <w:rStyle w:val="8Exact"/>
          <w:bCs/>
          <w:sz w:val="28"/>
          <w:szCs w:val="28"/>
        </w:rPr>
        <w:t xml:space="preserve">подключения: </w:t>
      </w:r>
      <w:r w:rsidRPr="00616703">
        <w:rPr>
          <w:rStyle w:val="80ptExact"/>
          <w:rFonts w:eastAsia="Trebuchet MS"/>
          <w:bCs/>
          <w:spacing w:val="0"/>
          <w:sz w:val="28"/>
          <w:szCs w:val="28"/>
        </w:rPr>
        <w:t>0,5 м</w:t>
      </w:r>
      <w:r w:rsidR="00616703">
        <w:rPr>
          <w:rStyle w:val="80ptExact"/>
          <w:rFonts w:eastAsia="Trebuchet MS"/>
          <w:bCs/>
          <w:spacing w:val="0"/>
          <w:sz w:val="28"/>
          <w:szCs w:val="28"/>
        </w:rPr>
        <w:t>. куб</w:t>
      </w:r>
      <w:r w:rsidRPr="00616703">
        <w:rPr>
          <w:rStyle w:val="80ptExact"/>
          <w:rFonts w:eastAsia="Trebuchet MS"/>
          <w:bCs/>
          <w:spacing w:val="0"/>
          <w:sz w:val="28"/>
          <w:szCs w:val="28"/>
        </w:rPr>
        <w:t>/</w:t>
      </w:r>
      <w:proofErr w:type="spellStart"/>
      <w:r w:rsidRPr="00616703">
        <w:rPr>
          <w:rStyle w:val="80ptExact"/>
          <w:rFonts w:eastAsia="Trebuchet MS"/>
          <w:bCs/>
          <w:spacing w:val="0"/>
          <w:sz w:val="28"/>
          <w:szCs w:val="28"/>
        </w:rPr>
        <w:t>сут</w:t>
      </w:r>
      <w:proofErr w:type="spellEnd"/>
      <w:r w:rsidRPr="00616703">
        <w:rPr>
          <w:rStyle w:val="80ptExact"/>
          <w:rFonts w:eastAsia="Trebuchet MS"/>
          <w:bCs/>
          <w:spacing w:val="0"/>
          <w:sz w:val="28"/>
          <w:szCs w:val="28"/>
        </w:rPr>
        <w:t>.</w:t>
      </w:r>
    </w:p>
    <w:p w:rsidR="00DA5210" w:rsidRPr="00616703" w:rsidRDefault="00DA5210" w:rsidP="00CB545A">
      <w:pPr>
        <w:pStyle w:val="1"/>
        <w:shd w:val="clear" w:color="auto" w:fill="auto"/>
        <w:spacing w:after="0" w:line="240" w:lineRule="auto"/>
        <w:ind w:left="140" w:right="-1" w:firstLine="609"/>
        <w:jc w:val="both"/>
        <w:rPr>
          <w:sz w:val="28"/>
          <w:szCs w:val="28"/>
        </w:rPr>
      </w:pPr>
      <w:r w:rsidRPr="00616703">
        <w:rPr>
          <w:rStyle w:val="0ptExact"/>
          <w:b w:val="0"/>
          <w:spacing w:val="0"/>
          <w:sz w:val="28"/>
          <w:szCs w:val="28"/>
        </w:rPr>
        <w:t xml:space="preserve">Срок подключения объекта к сетям водоснабжения и водоотведения: </w:t>
      </w:r>
      <w:r w:rsidR="00616703">
        <w:rPr>
          <w:rStyle w:val="0ptExact"/>
          <w:b w:val="0"/>
          <w:spacing w:val="0"/>
          <w:sz w:val="28"/>
          <w:szCs w:val="28"/>
        </w:rPr>
        <w:br/>
      </w:r>
      <w:r w:rsidR="00616703">
        <w:rPr>
          <w:rStyle w:val="Exact"/>
          <w:rFonts w:ascii="Times New Roman" w:hAnsi="Times New Roman" w:cs="Times New Roman"/>
          <w:spacing w:val="0"/>
          <w:sz w:val="28"/>
          <w:szCs w:val="28"/>
        </w:rPr>
        <w:t xml:space="preserve">18 месяцев после </w:t>
      </w:r>
      <w:r w:rsidRPr="00616703">
        <w:rPr>
          <w:rStyle w:val="Exact"/>
          <w:rFonts w:ascii="Times New Roman" w:hAnsi="Times New Roman" w:cs="Times New Roman"/>
          <w:spacing w:val="0"/>
          <w:sz w:val="28"/>
          <w:szCs w:val="28"/>
        </w:rPr>
        <w:t xml:space="preserve">заключения договора о подключении объекта к системам </w:t>
      </w:r>
      <w:r w:rsidR="00616703">
        <w:rPr>
          <w:rStyle w:val="Exact"/>
          <w:rFonts w:ascii="Times New Roman" w:hAnsi="Times New Roman" w:cs="Times New Roman"/>
          <w:spacing w:val="0"/>
          <w:sz w:val="28"/>
          <w:szCs w:val="28"/>
        </w:rPr>
        <w:t xml:space="preserve">водоснабжения и водоотведения и </w:t>
      </w:r>
      <w:r w:rsidRPr="00616703">
        <w:rPr>
          <w:rStyle w:val="Exact"/>
          <w:rFonts w:ascii="Times New Roman" w:hAnsi="Times New Roman" w:cs="Times New Roman"/>
          <w:spacing w:val="0"/>
          <w:sz w:val="28"/>
          <w:szCs w:val="28"/>
        </w:rPr>
        <w:t xml:space="preserve">оплаты стоимости подключения объекта </w:t>
      </w:r>
      <w:r w:rsidR="00616703">
        <w:rPr>
          <w:rStyle w:val="Exact"/>
          <w:rFonts w:ascii="Times New Roman" w:hAnsi="Times New Roman" w:cs="Times New Roman"/>
          <w:spacing w:val="0"/>
          <w:sz w:val="28"/>
          <w:szCs w:val="28"/>
        </w:rPr>
        <w:br/>
      </w:r>
      <w:r w:rsidRPr="00616703">
        <w:rPr>
          <w:rStyle w:val="Exact"/>
          <w:rFonts w:ascii="Times New Roman" w:hAnsi="Times New Roman" w:cs="Times New Roman"/>
          <w:spacing w:val="0"/>
          <w:sz w:val="28"/>
          <w:szCs w:val="28"/>
        </w:rPr>
        <w:t>в соответствии</w:t>
      </w:r>
      <w:r w:rsidR="00616703">
        <w:rPr>
          <w:rStyle w:val="Exact"/>
          <w:rFonts w:ascii="Times New Roman" w:hAnsi="Times New Roman" w:cs="Times New Roman"/>
          <w:spacing w:val="0"/>
          <w:sz w:val="28"/>
          <w:szCs w:val="28"/>
        </w:rPr>
        <w:t xml:space="preserve"> с законодательством Российской </w:t>
      </w:r>
      <w:r w:rsidRPr="00616703">
        <w:rPr>
          <w:rStyle w:val="Exact"/>
          <w:rFonts w:ascii="Times New Roman" w:hAnsi="Times New Roman" w:cs="Times New Roman"/>
          <w:spacing w:val="0"/>
          <w:sz w:val="28"/>
          <w:szCs w:val="28"/>
        </w:rPr>
        <w:t>Федерации.</w:t>
      </w:r>
    </w:p>
    <w:p w:rsidR="00DA5210" w:rsidRPr="00616703" w:rsidRDefault="00DA5210" w:rsidP="00CB545A">
      <w:pPr>
        <w:pStyle w:val="80"/>
        <w:shd w:val="clear" w:color="auto" w:fill="auto"/>
        <w:spacing w:before="0" w:after="51" w:line="240" w:lineRule="auto"/>
        <w:ind w:left="140" w:right="120" w:firstLine="609"/>
        <w:jc w:val="both"/>
        <w:rPr>
          <w:b w:val="0"/>
          <w:sz w:val="28"/>
          <w:szCs w:val="28"/>
        </w:rPr>
      </w:pPr>
      <w:r w:rsidRPr="00616703">
        <w:rPr>
          <w:rStyle w:val="8Exact"/>
          <w:bCs/>
          <w:sz w:val="28"/>
          <w:szCs w:val="28"/>
        </w:rPr>
        <w:t xml:space="preserve">Срок действия технических условий: </w:t>
      </w:r>
      <w:r w:rsidRPr="00616703">
        <w:rPr>
          <w:rStyle w:val="80ptExact"/>
          <w:rFonts w:eastAsia="Trebuchet MS"/>
          <w:bCs/>
          <w:spacing w:val="0"/>
          <w:sz w:val="28"/>
          <w:szCs w:val="28"/>
        </w:rPr>
        <w:t>3 года.</w:t>
      </w:r>
    </w:p>
    <w:p w:rsidR="00616703" w:rsidRPr="00CB545A" w:rsidRDefault="00C826D5" w:rsidP="00CB545A">
      <w:pPr>
        <w:pStyle w:val="1"/>
        <w:shd w:val="clear" w:color="auto" w:fill="auto"/>
        <w:spacing w:after="0" w:line="240" w:lineRule="auto"/>
        <w:ind w:left="119" w:right="-1" w:firstLine="590"/>
        <w:jc w:val="both"/>
        <w:rPr>
          <w:rStyle w:val="80ptExact"/>
          <w:b w:val="0"/>
          <w:bCs w:val="0"/>
          <w:spacing w:val="0"/>
          <w:sz w:val="28"/>
          <w:szCs w:val="28"/>
          <w:shd w:val="clear" w:color="auto" w:fill="auto"/>
        </w:rPr>
      </w:pPr>
      <w:proofErr w:type="gramStart"/>
      <w:r>
        <w:rPr>
          <w:color w:val="000000"/>
          <w:sz w:val="28"/>
          <w:szCs w:val="28"/>
        </w:rPr>
        <w:t>Н</w:t>
      </w:r>
      <w:r w:rsidRPr="00F93BDD">
        <w:rPr>
          <w:color w:val="000000"/>
          <w:sz w:val="28"/>
          <w:szCs w:val="28"/>
        </w:rPr>
        <w:t xml:space="preserve">а период с 1 января 2025 года по 31 декабря 2025 года </w:t>
      </w:r>
      <w:r>
        <w:rPr>
          <w:color w:val="000000"/>
          <w:sz w:val="28"/>
          <w:szCs w:val="28"/>
        </w:rPr>
        <w:t xml:space="preserve">установлен </w:t>
      </w:r>
      <w:r>
        <w:rPr>
          <w:color w:val="000000"/>
          <w:sz w:val="28"/>
          <w:szCs w:val="28"/>
        </w:rPr>
        <w:br/>
        <w:t>и введен</w:t>
      </w:r>
      <w:r w:rsidRPr="00F93BDD">
        <w:rPr>
          <w:color w:val="000000"/>
          <w:sz w:val="28"/>
          <w:szCs w:val="28"/>
        </w:rPr>
        <w:t xml:space="preserve"> в действие тариф на подключение</w:t>
      </w:r>
      <w:r w:rsidR="009E1B1D" w:rsidRPr="00F93BDD">
        <w:rPr>
          <w:color w:val="000000"/>
          <w:sz w:val="28"/>
          <w:szCs w:val="28"/>
        </w:rPr>
        <w:t xml:space="preserve"> (технологическое присоединение) к централизованной системе холодного водоснабжения МУП </w:t>
      </w:r>
      <w:r w:rsidR="009E1B1D">
        <w:rPr>
          <w:color w:val="000000"/>
          <w:sz w:val="28"/>
          <w:szCs w:val="28"/>
        </w:rPr>
        <w:t>"</w:t>
      </w:r>
      <w:r w:rsidR="009E1B1D" w:rsidRPr="00F93BDD">
        <w:rPr>
          <w:color w:val="000000"/>
          <w:sz w:val="28"/>
          <w:szCs w:val="28"/>
        </w:rPr>
        <w:t>Водоочистка</w:t>
      </w:r>
      <w:r w:rsidR="009E1B1D">
        <w:rPr>
          <w:color w:val="000000"/>
          <w:sz w:val="28"/>
          <w:szCs w:val="28"/>
        </w:rPr>
        <w:t>"</w:t>
      </w:r>
      <w:r w:rsidR="009E1B1D" w:rsidRPr="00F93BDD">
        <w:rPr>
          <w:color w:val="000000"/>
          <w:sz w:val="28"/>
          <w:szCs w:val="28"/>
        </w:rPr>
        <w:t xml:space="preserve"> (ИНН 2901243725) на территории городского округа </w:t>
      </w:r>
      <w:r w:rsidR="009E1B1D">
        <w:rPr>
          <w:color w:val="000000"/>
          <w:sz w:val="28"/>
          <w:szCs w:val="28"/>
        </w:rPr>
        <w:t>"</w:t>
      </w:r>
      <w:r w:rsidR="009E1B1D" w:rsidRPr="00F93BDD">
        <w:rPr>
          <w:color w:val="000000"/>
          <w:sz w:val="28"/>
          <w:szCs w:val="28"/>
        </w:rPr>
        <w:t>Город Архангельск</w:t>
      </w:r>
      <w:r w:rsidR="009E1B1D">
        <w:rPr>
          <w:color w:val="000000"/>
          <w:sz w:val="28"/>
          <w:szCs w:val="28"/>
        </w:rPr>
        <w:t>"</w:t>
      </w:r>
      <w:r w:rsidR="009E1B1D" w:rsidRPr="00F93BD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br/>
      </w:r>
      <w:r w:rsidR="009E1B1D" w:rsidRPr="00F93BDD">
        <w:rPr>
          <w:color w:val="000000"/>
          <w:sz w:val="28"/>
          <w:szCs w:val="28"/>
        </w:rPr>
        <w:t xml:space="preserve">(за исключением территорий, ограниченных улицами КИЗ Силикат 1-я Линия, КИЗ Силикат 2-я Линия территориального округа Варавино-Фактория) </w:t>
      </w:r>
      <w:r>
        <w:rPr>
          <w:color w:val="000000"/>
          <w:sz w:val="28"/>
          <w:szCs w:val="28"/>
        </w:rPr>
        <w:br/>
      </w:r>
      <w:r w:rsidR="009E1B1D" w:rsidRPr="00F93BDD">
        <w:rPr>
          <w:color w:val="000000"/>
          <w:sz w:val="28"/>
          <w:szCs w:val="28"/>
        </w:rPr>
        <w:t xml:space="preserve">и деревень </w:t>
      </w:r>
      <w:proofErr w:type="spellStart"/>
      <w:r w:rsidR="009E1B1D" w:rsidRPr="00F93BDD">
        <w:rPr>
          <w:color w:val="000000"/>
          <w:sz w:val="28"/>
          <w:szCs w:val="28"/>
        </w:rPr>
        <w:t>Глинник</w:t>
      </w:r>
      <w:proofErr w:type="spellEnd"/>
      <w:r w:rsidR="009E1B1D" w:rsidRPr="00F93BDD">
        <w:rPr>
          <w:color w:val="000000"/>
          <w:sz w:val="28"/>
          <w:szCs w:val="28"/>
        </w:rPr>
        <w:t xml:space="preserve">, </w:t>
      </w:r>
      <w:proofErr w:type="spellStart"/>
      <w:r w:rsidR="009E1B1D" w:rsidRPr="00F93BDD">
        <w:rPr>
          <w:color w:val="000000"/>
          <w:sz w:val="28"/>
          <w:szCs w:val="28"/>
        </w:rPr>
        <w:t>Кяростров</w:t>
      </w:r>
      <w:proofErr w:type="spellEnd"/>
      <w:r w:rsidR="009E1B1D" w:rsidRPr="00F93BDD">
        <w:rPr>
          <w:color w:val="000000"/>
          <w:sz w:val="28"/>
          <w:szCs w:val="28"/>
        </w:rPr>
        <w:t xml:space="preserve"> Приморского муниципального округа</w:t>
      </w:r>
      <w:proofErr w:type="gramEnd"/>
      <w:r w:rsidR="009E1B1D" w:rsidRPr="00F93BDD">
        <w:rPr>
          <w:color w:val="000000"/>
          <w:sz w:val="28"/>
          <w:szCs w:val="28"/>
        </w:rPr>
        <w:t xml:space="preserve"> </w:t>
      </w:r>
      <w:r w:rsidR="009E1B1D" w:rsidRPr="00F93BDD">
        <w:rPr>
          <w:color w:val="000000"/>
          <w:sz w:val="28"/>
          <w:szCs w:val="28"/>
        </w:rPr>
        <w:lastRenderedPageBreak/>
        <w:t>Архангельской области в следующем размере:</w:t>
      </w:r>
    </w:p>
    <w:p w:rsidR="009E1B1D" w:rsidRPr="004E49D5" w:rsidRDefault="009E1B1D" w:rsidP="009E1B1D">
      <w:pPr>
        <w:pStyle w:val="1"/>
        <w:shd w:val="clear" w:color="auto" w:fill="auto"/>
        <w:spacing w:after="0" w:line="240" w:lineRule="auto"/>
        <w:ind w:left="20" w:right="2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4E49D5">
        <w:rPr>
          <w:color w:val="000000"/>
          <w:sz w:val="28"/>
          <w:szCs w:val="28"/>
        </w:rPr>
        <w:t xml:space="preserve">тавка тарифа за подключаемую (технологически присоединяемую) нагрузку водопроводной сети - 15,097 тыс. руб. за 1 куб. м в </w:t>
      </w:r>
      <w:proofErr w:type="spellStart"/>
      <w:r w:rsidRPr="004E49D5">
        <w:rPr>
          <w:color w:val="000000"/>
          <w:sz w:val="28"/>
          <w:szCs w:val="28"/>
        </w:rPr>
        <w:t>сут</w:t>
      </w:r>
      <w:proofErr w:type="spellEnd"/>
      <w:r w:rsidRPr="004E49D5">
        <w:rPr>
          <w:color w:val="000000"/>
          <w:sz w:val="28"/>
          <w:szCs w:val="28"/>
        </w:rPr>
        <w:t>.;</w:t>
      </w:r>
    </w:p>
    <w:p w:rsidR="00307C8A" w:rsidRDefault="00307C8A" w:rsidP="009E1B1D">
      <w:pPr>
        <w:pStyle w:val="20"/>
        <w:shd w:val="clear" w:color="auto" w:fill="auto"/>
        <w:spacing w:line="240" w:lineRule="auto"/>
        <w:ind w:left="221"/>
        <w:jc w:val="center"/>
        <w:rPr>
          <w:rStyle w:val="23pt"/>
          <w:rFonts w:eastAsia="Arial Unicode MS"/>
          <w:b w:val="0"/>
          <w:bCs w:val="0"/>
          <w:i w:val="0"/>
          <w:sz w:val="28"/>
          <w:szCs w:val="28"/>
        </w:rPr>
      </w:pPr>
    </w:p>
    <w:p w:rsidR="009E1B1D" w:rsidRPr="009559AF" w:rsidRDefault="009E1B1D" w:rsidP="009E1B1D">
      <w:pPr>
        <w:pStyle w:val="20"/>
        <w:shd w:val="clear" w:color="auto" w:fill="auto"/>
        <w:spacing w:line="240" w:lineRule="auto"/>
        <w:ind w:left="221"/>
        <w:jc w:val="center"/>
        <w:rPr>
          <w:rFonts w:ascii="Times New Roman" w:hAnsi="Times New Roman" w:cs="Times New Roman"/>
          <w:i w:val="0"/>
          <w:sz w:val="28"/>
          <w:szCs w:val="28"/>
        </w:rPr>
      </w:pPr>
      <w:proofErr w:type="gramStart"/>
      <w:r>
        <w:rPr>
          <w:rStyle w:val="23pt"/>
          <w:rFonts w:eastAsia="Arial Unicode MS"/>
          <w:b w:val="0"/>
          <w:bCs w:val="0"/>
          <w:i w:val="0"/>
          <w:sz w:val="28"/>
          <w:szCs w:val="28"/>
        </w:rPr>
        <w:t>Ставка тарифа</w:t>
      </w:r>
      <w:r w:rsidRPr="009559AF">
        <w:rPr>
          <w:rStyle w:val="23pt"/>
          <w:rFonts w:eastAsia="Arial Unicode MS"/>
          <w:b w:val="0"/>
          <w:bCs w:val="0"/>
          <w:i w:val="0"/>
          <w:sz w:val="28"/>
          <w:szCs w:val="28"/>
        </w:rPr>
        <w:t xml:space="preserve"> </w:t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за протяженность водопроводной сети (расстояние </w:t>
      </w:r>
      <w:r>
        <w:rPr>
          <w:rFonts w:ascii="Times New Roman" w:hAnsi="Times New Roman" w:cs="Times New Roman"/>
          <w:i w:val="0"/>
          <w:color w:val="000000"/>
          <w:sz w:val="28"/>
          <w:szCs w:val="28"/>
        </w:rPr>
        <w:br/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от точки подключения объекта заявителя до точки подключения водопроводных сетей к объектам централизованной системы водоснабжения) на территории городского округа </w:t>
      </w:r>
      <w:r>
        <w:rPr>
          <w:rFonts w:ascii="Times New Roman" w:hAnsi="Times New Roman" w:cs="Times New Roman"/>
          <w:i w:val="0"/>
          <w:color w:val="000000"/>
          <w:sz w:val="28"/>
          <w:szCs w:val="28"/>
        </w:rPr>
        <w:t>"</w:t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>Город Архангельск</w:t>
      </w:r>
      <w:r>
        <w:rPr>
          <w:rFonts w:ascii="Times New Roman" w:hAnsi="Times New Roman" w:cs="Times New Roman"/>
          <w:i w:val="0"/>
          <w:color w:val="000000"/>
          <w:sz w:val="28"/>
          <w:szCs w:val="28"/>
        </w:rPr>
        <w:t>"</w:t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 (за исключением территорий, ограниченных улицами КИЗ Силикат 1-я Линия,</w:t>
      </w:r>
      <w:proofErr w:type="gramEnd"/>
    </w:p>
    <w:p w:rsidR="009E1B1D" w:rsidRPr="009559AF" w:rsidRDefault="009E1B1D" w:rsidP="009E1B1D">
      <w:pPr>
        <w:pStyle w:val="20"/>
        <w:shd w:val="clear" w:color="auto" w:fill="auto"/>
        <w:spacing w:line="240" w:lineRule="auto"/>
        <w:ind w:left="221"/>
        <w:jc w:val="center"/>
        <w:rPr>
          <w:rFonts w:ascii="Times New Roman" w:hAnsi="Times New Roman" w:cs="Times New Roman"/>
          <w:i w:val="0"/>
          <w:sz w:val="28"/>
          <w:szCs w:val="28"/>
        </w:rPr>
      </w:pPr>
      <w:proofErr w:type="gramStart"/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>КИЗ Силикат 2-я Линия территориального округа Варавино-Фактория)</w:t>
      </w:r>
      <w:proofErr w:type="gramEnd"/>
    </w:p>
    <w:p w:rsidR="009E1B1D" w:rsidRPr="009559AF" w:rsidRDefault="009E1B1D" w:rsidP="009E1B1D">
      <w:pPr>
        <w:pStyle w:val="20"/>
        <w:shd w:val="clear" w:color="auto" w:fill="auto"/>
        <w:spacing w:after="236" w:line="240" w:lineRule="auto"/>
        <w:ind w:left="221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и деревень </w:t>
      </w:r>
      <w:proofErr w:type="spellStart"/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>Глинник</w:t>
      </w:r>
      <w:proofErr w:type="spellEnd"/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, </w:t>
      </w:r>
      <w:proofErr w:type="spellStart"/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>Кяростров</w:t>
      </w:r>
      <w:proofErr w:type="spellEnd"/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 Приморского муниципального округа Архангельской области</w:t>
      </w:r>
    </w:p>
    <w:tbl>
      <w:tblPr>
        <w:tblStyle w:val="a6"/>
        <w:tblW w:w="0" w:type="auto"/>
        <w:tblInd w:w="119" w:type="dxa"/>
        <w:tblLook w:val="04A0" w:firstRow="1" w:lastRow="0" w:firstColumn="1" w:lastColumn="0" w:noHBand="0" w:noVBand="1"/>
      </w:tblPr>
      <w:tblGrid>
        <w:gridCol w:w="3244"/>
        <w:gridCol w:w="3246"/>
        <w:gridCol w:w="3138"/>
      </w:tblGrid>
      <w:tr w:rsidR="009E1B1D" w:rsidRPr="009559AF" w:rsidTr="00067EE6">
        <w:tc>
          <w:tcPr>
            <w:tcW w:w="3244" w:type="dxa"/>
            <w:vAlign w:val="center"/>
          </w:tcPr>
          <w:p w:rsidR="009E1B1D" w:rsidRPr="009559AF" w:rsidRDefault="009E1B1D" w:rsidP="00067EE6">
            <w:pPr>
              <w:pStyle w:val="80"/>
              <w:shd w:val="clear" w:color="auto" w:fill="auto"/>
              <w:spacing w:before="0" w:line="240" w:lineRule="auto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 xml:space="preserve">Диаметр водопроводной сети, </w:t>
            </w:r>
            <w:proofErr w:type="gramStart"/>
            <w:r w:rsidRPr="009559AF">
              <w:rPr>
                <w:rStyle w:val="10pt0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3246" w:type="dxa"/>
            <w:vAlign w:val="center"/>
          </w:tcPr>
          <w:p w:rsidR="009E1B1D" w:rsidRPr="009559AF" w:rsidRDefault="009E1B1D" w:rsidP="00067EE6">
            <w:pPr>
              <w:pStyle w:val="80"/>
              <w:shd w:val="clear" w:color="auto" w:fill="auto"/>
              <w:spacing w:before="0" w:line="240" w:lineRule="auto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Условия прокладки водопроводных сетей</w:t>
            </w:r>
          </w:p>
        </w:tc>
        <w:tc>
          <w:tcPr>
            <w:tcW w:w="3138" w:type="dxa"/>
            <w:vAlign w:val="center"/>
          </w:tcPr>
          <w:p w:rsidR="009E1B1D" w:rsidRPr="009559AF" w:rsidRDefault="009E1B1D" w:rsidP="00067EE6">
            <w:pPr>
              <w:pStyle w:val="80"/>
              <w:shd w:val="clear" w:color="auto" w:fill="auto"/>
              <w:spacing w:before="0" w:line="240" w:lineRule="auto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 xml:space="preserve">Ставка тарифа </w:t>
            </w:r>
            <w:r w:rsidR="00067EE6">
              <w:rPr>
                <w:rStyle w:val="10pt0"/>
                <w:sz w:val="24"/>
                <w:szCs w:val="24"/>
              </w:rPr>
              <w:br/>
            </w:r>
            <w:r w:rsidRPr="009559AF">
              <w:rPr>
                <w:rStyle w:val="10pt0"/>
                <w:sz w:val="24"/>
                <w:szCs w:val="24"/>
              </w:rPr>
              <w:t xml:space="preserve">за протяженность водопроводной сети, </w:t>
            </w:r>
            <w:r w:rsidR="00067EE6">
              <w:rPr>
                <w:rStyle w:val="10pt0"/>
                <w:sz w:val="24"/>
                <w:szCs w:val="24"/>
              </w:rPr>
              <w:br/>
            </w:r>
            <w:r w:rsidRPr="009559AF">
              <w:rPr>
                <w:rStyle w:val="10pt0"/>
                <w:sz w:val="24"/>
                <w:szCs w:val="24"/>
              </w:rPr>
              <w:t>тыс. руб. за 1 км</w:t>
            </w:r>
          </w:p>
        </w:tc>
      </w:tr>
      <w:tr w:rsidR="009E1B1D" w:rsidRPr="009559AF" w:rsidTr="00391E5C">
        <w:tc>
          <w:tcPr>
            <w:tcW w:w="3244" w:type="dxa"/>
          </w:tcPr>
          <w:p w:rsidR="009E1B1D" w:rsidRPr="009559AF" w:rsidRDefault="009E1B1D" w:rsidP="00DA5210">
            <w:pPr>
              <w:pStyle w:val="80"/>
              <w:shd w:val="clear" w:color="auto" w:fill="auto"/>
              <w:spacing w:before="0" w:line="240" w:lineRule="auto"/>
              <w:rPr>
                <w:rStyle w:val="10pt0"/>
                <w:sz w:val="24"/>
                <w:szCs w:val="24"/>
              </w:rPr>
            </w:pPr>
            <w:r>
              <w:rPr>
                <w:rStyle w:val="10pt0"/>
                <w:sz w:val="24"/>
                <w:szCs w:val="24"/>
              </w:rPr>
              <w:t>1</w:t>
            </w:r>
          </w:p>
        </w:tc>
        <w:tc>
          <w:tcPr>
            <w:tcW w:w="3246" w:type="dxa"/>
          </w:tcPr>
          <w:p w:rsidR="009E1B1D" w:rsidRPr="009559AF" w:rsidRDefault="009E1B1D" w:rsidP="00DA5210">
            <w:pPr>
              <w:pStyle w:val="80"/>
              <w:shd w:val="clear" w:color="auto" w:fill="auto"/>
              <w:spacing w:before="0" w:line="240" w:lineRule="auto"/>
              <w:rPr>
                <w:rStyle w:val="10pt0"/>
                <w:sz w:val="24"/>
                <w:szCs w:val="24"/>
              </w:rPr>
            </w:pPr>
            <w:r>
              <w:rPr>
                <w:rStyle w:val="10pt0"/>
                <w:sz w:val="24"/>
                <w:szCs w:val="24"/>
              </w:rPr>
              <w:t>2</w:t>
            </w:r>
          </w:p>
        </w:tc>
        <w:tc>
          <w:tcPr>
            <w:tcW w:w="3138" w:type="dxa"/>
          </w:tcPr>
          <w:p w:rsidR="009E1B1D" w:rsidRPr="009559AF" w:rsidRDefault="009E1B1D" w:rsidP="00DA5210">
            <w:pPr>
              <w:pStyle w:val="80"/>
              <w:shd w:val="clear" w:color="auto" w:fill="auto"/>
              <w:spacing w:before="0" w:line="240" w:lineRule="auto"/>
              <w:rPr>
                <w:rStyle w:val="10pt0"/>
                <w:sz w:val="24"/>
                <w:szCs w:val="24"/>
              </w:rPr>
            </w:pPr>
            <w:r>
              <w:rPr>
                <w:rStyle w:val="10pt0"/>
                <w:sz w:val="24"/>
                <w:szCs w:val="24"/>
              </w:rPr>
              <w:t>3</w:t>
            </w:r>
          </w:p>
        </w:tc>
      </w:tr>
      <w:tr w:rsidR="009E1B1D" w:rsidRPr="009559AF" w:rsidTr="00391E5C">
        <w:tc>
          <w:tcPr>
            <w:tcW w:w="3244" w:type="dxa"/>
            <w:vMerge w:val="restart"/>
          </w:tcPr>
          <w:p w:rsidR="009E1B1D" w:rsidRPr="009559AF" w:rsidRDefault="009E1B1D" w:rsidP="00067EE6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40 мм и менее</w:t>
            </w:r>
          </w:p>
        </w:tc>
        <w:tc>
          <w:tcPr>
            <w:tcW w:w="3246" w:type="dxa"/>
          </w:tcPr>
          <w:p w:rsidR="009E1B1D" w:rsidRPr="009559AF" w:rsidRDefault="009E1B1D" w:rsidP="00067EE6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без устройства деревянного свайного основания</w:t>
            </w:r>
          </w:p>
        </w:tc>
        <w:tc>
          <w:tcPr>
            <w:tcW w:w="3138" w:type="dxa"/>
          </w:tcPr>
          <w:p w:rsidR="009E1B1D" w:rsidRPr="009559AF" w:rsidRDefault="009E1B1D" w:rsidP="00DA5210">
            <w:pPr>
              <w:pStyle w:val="80"/>
              <w:shd w:val="clear" w:color="auto" w:fill="auto"/>
              <w:spacing w:before="0" w:line="240" w:lineRule="auto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5 489,32</w:t>
            </w:r>
          </w:p>
        </w:tc>
      </w:tr>
      <w:tr w:rsidR="009E1B1D" w:rsidRPr="009559AF" w:rsidTr="00391E5C">
        <w:tc>
          <w:tcPr>
            <w:tcW w:w="3244" w:type="dxa"/>
            <w:vMerge/>
          </w:tcPr>
          <w:p w:rsidR="009E1B1D" w:rsidRPr="009559AF" w:rsidRDefault="009E1B1D" w:rsidP="00067EE6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46" w:type="dxa"/>
          </w:tcPr>
          <w:p w:rsidR="009E1B1D" w:rsidRPr="009559AF" w:rsidRDefault="009E1B1D" w:rsidP="00067EE6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с устройством деревянного свайного основания</w:t>
            </w:r>
          </w:p>
        </w:tc>
        <w:tc>
          <w:tcPr>
            <w:tcW w:w="3138" w:type="dxa"/>
          </w:tcPr>
          <w:p w:rsidR="009E1B1D" w:rsidRPr="009559AF" w:rsidRDefault="009E1B1D" w:rsidP="00DA5210">
            <w:pPr>
              <w:pStyle w:val="80"/>
              <w:shd w:val="clear" w:color="auto" w:fill="auto"/>
              <w:spacing w:before="0" w:line="240" w:lineRule="auto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28 508,40</w:t>
            </w:r>
          </w:p>
        </w:tc>
      </w:tr>
      <w:tr w:rsidR="009E1B1D" w:rsidRPr="009559AF" w:rsidTr="00391E5C">
        <w:tc>
          <w:tcPr>
            <w:tcW w:w="3244" w:type="dxa"/>
            <w:vMerge w:val="restart"/>
          </w:tcPr>
          <w:p w:rsidR="009E1B1D" w:rsidRPr="009559AF" w:rsidRDefault="009E1B1D" w:rsidP="00067EE6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от 40 мм до 70 мм (включительно)</w:t>
            </w:r>
          </w:p>
        </w:tc>
        <w:tc>
          <w:tcPr>
            <w:tcW w:w="3246" w:type="dxa"/>
          </w:tcPr>
          <w:p w:rsidR="009E1B1D" w:rsidRPr="009559AF" w:rsidRDefault="009E1B1D" w:rsidP="00067EE6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без устройства деревянного свайного основания</w:t>
            </w:r>
          </w:p>
        </w:tc>
        <w:tc>
          <w:tcPr>
            <w:tcW w:w="3138" w:type="dxa"/>
          </w:tcPr>
          <w:p w:rsidR="009E1B1D" w:rsidRPr="009559AF" w:rsidRDefault="009E1B1D" w:rsidP="00DA5210">
            <w:pPr>
              <w:pStyle w:val="80"/>
              <w:shd w:val="clear" w:color="auto" w:fill="auto"/>
              <w:spacing w:before="0" w:line="240" w:lineRule="auto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16 089,25</w:t>
            </w:r>
          </w:p>
        </w:tc>
      </w:tr>
      <w:tr w:rsidR="009E1B1D" w:rsidRPr="009559AF" w:rsidTr="00391E5C">
        <w:tc>
          <w:tcPr>
            <w:tcW w:w="3244" w:type="dxa"/>
            <w:vMerge/>
          </w:tcPr>
          <w:p w:rsidR="009E1B1D" w:rsidRPr="009559AF" w:rsidRDefault="009E1B1D" w:rsidP="00067EE6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46" w:type="dxa"/>
          </w:tcPr>
          <w:p w:rsidR="009E1B1D" w:rsidRPr="009559AF" w:rsidRDefault="009E1B1D" w:rsidP="00067EE6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с устройством деревянного свайного основания</w:t>
            </w:r>
          </w:p>
        </w:tc>
        <w:tc>
          <w:tcPr>
            <w:tcW w:w="3138" w:type="dxa"/>
          </w:tcPr>
          <w:p w:rsidR="009E1B1D" w:rsidRPr="009559AF" w:rsidRDefault="009E1B1D" w:rsidP="00DA5210">
            <w:pPr>
              <w:pStyle w:val="80"/>
              <w:shd w:val="clear" w:color="auto" w:fill="auto"/>
              <w:spacing w:before="0" w:line="240" w:lineRule="auto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38 871,73</w:t>
            </w:r>
          </w:p>
        </w:tc>
      </w:tr>
      <w:tr w:rsidR="009E1B1D" w:rsidRPr="009559AF" w:rsidTr="00391E5C">
        <w:tc>
          <w:tcPr>
            <w:tcW w:w="3244" w:type="dxa"/>
            <w:vMerge w:val="restart"/>
          </w:tcPr>
          <w:p w:rsidR="009E1B1D" w:rsidRPr="009559AF" w:rsidRDefault="009E1B1D" w:rsidP="00067EE6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от 70 мм до 100 мм (включительно)</w:t>
            </w:r>
          </w:p>
        </w:tc>
        <w:tc>
          <w:tcPr>
            <w:tcW w:w="3246" w:type="dxa"/>
          </w:tcPr>
          <w:p w:rsidR="009E1B1D" w:rsidRPr="009559AF" w:rsidRDefault="009E1B1D" w:rsidP="00067EE6">
            <w:pPr>
              <w:pStyle w:val="80"/>
              <w:shd w:val="clear" w:color="auto" w:fill="auto"/>
              <w:spacing w:before="0" w:line="240" w:lineRule="auto"/>
              <w:jc w:val="left"/>
              <w:rPr>
                <w:rStyle w:val="10pt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без устройства деревянного свайного основания</w:t>
            </w:r>
          </w:p>
        </w:tc>
        <w:tc>
          <w:tcPr>
            <w:tcW w:w="3138" w:type="dxa"/>
          </w:tcPr>
          <w:p w:rsidR="009E1B1D" w:rsidRPr="009559AF" w:rsidRDefault="009E1B1D" w:rsidP="00DA5210">
            <w:pPr>
              <w:pStyle w:val="80"/>
              <w:shd w:val="clear" w:color="auto" w:fill="auto"/>
              <w:spacing w:before="0" w:line="240" w:lineRule="auto"/>
              <w:rPr>
                <w:rStyle w:val="10pt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16 089,25</w:t>
            </w:r>
          </w:p>
        </w:tc>
      </w:tr>
      <w:tr w:rsidR="009E1B1D" w:rsidRPr="009559AF" w:rsidTr="00391E5C">
        <w:tc>
          <w:tcPr>
            <w:tcW w:w="3244" w:type="dxa"/>
            <w:vMerge/>
          </w:tcPr>
          <w:p w:rsidR="009E1B1D" w:rsidRPr="009559AF" w:rsidRDefault="009E1B1D" w:rsidP="00067EE6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46" w:type="dxa"/>
          </w:tcPr>
          <w:p w:rsidR="009E1B1D" w:rsidRPr="009559AF" w:rsidRDefault="009E1B1D" w:rsidP="00067EE6">
            <w:pPr>
              <w:pStyle w:val="80"/>
              <w:shd w:val="clear" w:color="auto" w:fill="auto"/>
              <w:spacing w:before="0" w:line="240" w:lineRule="auto"/>
              <w:jc w:val="left"/>
              <w:rPr>
                <w:rStyle w:val="10pt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с устройством деревянного свайного основания</w:t>
            </w:r>
          </w:p>
        </w:tc>
        <w:tc>
          <w:tcPr>
            <w:tcW w:w="3138" w:type="dxa"/>
          </w:tcPr>
          <w:p w:rsidR="009E1B1D" w:rsidRPr="009559AF" w:rsidRDefault="009E1B1D" w:rsidP="00DA5210">
            <w:pPr>
              <w:pStyle w:val="80"/>
              <w:shd w:val="clear" w:color="auto" w:fill="auto"/>
              <w:spacing w:before="0" w:line="240" w:lineRule="auto"/>
              <w:rPr>
                <w:rStyle w:val="10pt0"/>
                <w:sz w:val="24"/>
                <w:szCs w:val="24"/>
              </w:rPr>
            </w:pPr>
            <w:r>
              <w:rPr>
                <w:rStyle w:val="10pt0"/>
                <w:sz w:val="24"/>
                <w:szCs w:val="24"/>
              </w:rPr>
              <w:t>38 8</w:t>
            </w:r>
            <w:r w:rsidRPr="009559AF">
              <w:rPr>
                <w:rStyle w:val="10pt0"/>
                <w:sz w:val="24"/>
                <w:szCs w:val="24"/>
              </w:rPr>
              <w:t>71,73</w:t>
            </w:r>
          </w:p>
        </w:tc>
      </w:tr>
    </w:tbl>
    <w:p w:rsidR="009E1B1D" w:rsidRDefault="009E1B1D" w:rsidP="009E1B1D">
      <w:pPr>
        <w:pStyle w:val="1"/>
        <w:shd w:val="clear" w:color="auto" w:fill="auto"/>
        <w:tabs>
          <w:tab w:val="left" w:pos="1095"/>
        </w:tabs>
        <w:spacing w:after="0" w:line="322" w:lineRule="exact"/>
        <w:ind w:right="20" w:firstLine="709"/>
        <w:jc w:val="both"/>
        <w:rPr>
          <w:color w:val="000000"/>
          <w:sz w:val="28"/>
          <w:szCs w:val="28"/>
        </w:rPr>
      </w:pPr>
    </w:p>
    <w:p w:rsidR="00CB545A" w:rsidRPr="00CB545A" w:rsidRDefault="00C826D5" w:rsidP="00CB545A">
      <w:pPr>
        <w:pStyle w:val="1"/>
        <w:shd w:val="clear" w:color="auto" w:fill="auto"/>
        <w:tabs>
          <w:tab w:val="left" w:pos="1095"/>
        </w:tabs>
        <w:spacing w:after="0" w:line="322" w:lineRule="exact"/>
        <w:ind w:right="20"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Н</w:t>
      </w:r>
      <w:r w:rsidRPr="00F93BDD">
        <w:rPr>
          <w:color w:val="000000"/>
          <w:sz w:val="28"/>
          <w:szCs w:val="28"/>
        </w:rPr>
        <w:t xml:space="preserve">а период с 1 января 2025 года по 31 декабря 2025 года </w:t>
      </w:r>
      <w:r>
        <w:rPr>
          <w:color w:val="000000"/>
          <w:sz w:val="28"/>
          <w:szCs w:val="28"/>
        </w:rPr>
        <w:t xml:space="preserve">установлен </w:t>
      </w:r>
      <w:r>
        <w:rPr>
          <w:color w:val="000000"/>
          <w:sz w:val="28"/>
          <w:szCs w:val="28"/>
        </w:rPr>
        <w:br/>
        <w:t>и введен</w:t>
      </w:r>
      <w:r w:rsidRPr="00F93BDD">
        <w:rPr>
          <w:color w:val="000000"/>
          <w:sz w:val="28"/>
          <w:szCs w:val="28"/>
        </w:rPr>
        <w:t xml:space="preserve"> в действие тариф на подключение</w:t>
      </w:r>
      <w:r w:rsidR="009E1B1D" w:rsidRPr="00F93BDD">
        <w:rPr>
          <w:color w:val="000000"/>
          <w:sz w:val="28"/>
          <w:szCs w:val="28"/>
        </w:rPr>
        <w:t xml:space="preserve"> (технологическое присоединение) </w:t>
      </w:r>
      <w:r>
        <w:rPr>
          <w:color w:val="000000"/>
          <w:sz w:val="28"/>
          <w:szCs w:val="28"/>
        </w:rPr>
        <w:br/>
      </w:r>
      <w:r w:rsidR="009E1B1D" w:rsidRPr="00F93BDD">
        <w:rPr>
          <w:color w:val="000000"/>
          <w:sz w:val="28"/>
          <w:szCs w:val="28"/>
        </w:rPr>
        <w:t xml:space="preserve">к централизованной системе водоотведения МУП </w:t>
      </w:r>
      <w:r w:rsidR="009E1B1D">
        <w:rPr>
          <w:color w:val="000000"/>
          <w:sz w:val="28"/>
          <w:szCs w:val="28"/>
        </w:rPr>
        <w:t>"</w:t>
      </w:r>
      <w:r w:rsidR="009E1B1D" w:rsidRPr="00F93BDD">
        <w:rPr>
          <w:color w:val="000000"/>
          <w:sz w:val="28"/>
          <w:szCs w:val="28"/>
        </w:rPr>
        <w:t>Водоочистка</w:t>
      </w:r>
      <w:r w:rsidR="009E1B1D">
        <w:rPr>
          <w:color w:val="000000"/>
          <w:sz w:val="28"/>
          <w:szCs w:val="28"/>
        </w:rPr>
        <w:t>"</w:t>
      </w:r>
      <w:r w:rsidR="009E1B1D" w:rsidRPr="00F93BD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br/>
      </w:r>
      <w:r w:rsidR="009E1B1D" w:rsidRPr="00F93BDD">
        <w:rPr>
          <w:color w:val="000000"/>
          <w:sz w:val="28"/>
          <w:szCs w:val="28"/>
        </w:rPr>
        <w:t xml:space="preserve">(ИНН 2901243725) на территории городского округа </w:t>
      </w:r>
      <w:r w:rsidR="009E1B1D">
        <w:rPr>
          <w:color w:val="000000"/>
          <w:sz w:val="28"/>
          <w:szCs w:val="28"/>
        </w:rPr>
        <w:t>"</w:t>
      </w:r>
      <w:r w:rsidR="009E1B1D" w:rsidRPr="00F93BDD">
        <w:rPr>
          <w:color w:val="000000"/>
          <w:sz w:val="28"/>
          <w:szCs w:val="28"/>
        </w:rPr>
        <w:t>Город Архангельск</w:t>
      </w:r>
      <w:r w:rsidR="009E1B1D">
        <w:rPr>
          <w:color w:val="000000"/>
          <w:sz w:val="28"/>
          <w:szCs w:val="28"/>
        </w:rPr>
        <w:t>"</w:t>
      </w:r>
      <w:r w:rsidR="009E1B1D" w:rsidRPr="00F93BD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br/>
      </w:r>
      <w:r w:rsidR="009E1B1D" w:rsidRPr="00F93BDD">
        <w:rPr>
          <w:color w:val="000000"/>
          <w:sz w:val="28"/>
          <w:szCs w:val="28"/>
        </w:rPr>
        <w:t xml:space="preserve">(за исключением территорий, ограниченных улицами КИЗ Силикат 1-я Линия, КИЗ Силикат 2-я Линия территориального округа Варавино-Фактория) </w:t>
      </w:r>
      <w:r>
        <w:rPr>
          <w:color w:val="000000"/>
          <w:sz w:val="28"/>
          <w:szCs w:val="28"/>
        </w:rPr>
        <w:br/>
      </w:r>
      <w:r w:rsidR="009E1B1D" w:rsidRPr="00F93BDD">
        <w:rPr>
          <w:color w:val="000000"/>
          <w:sz w:val="28"/>
          <w:szCs w:val="28"/>
        </w:rPr>
        <w:t xml:space="preserve">и деревни </w:t>
      </w:r>
      <w:proofErr w:type="spellStart"/>
      <w:r w:rsidR="009E1B1D" w:rsidRPr="00F93BDD">
        <w:rPr>
          <w:color w:val="000000"/>
          <w:sz w:val="28"/>
          <w:szCs w:val="28"/>
        </w:rPr>
        <w:t>Кяростров</w:t>
      </w:r>
      <w:proofErr w:type="spellEnd"/>
      <w:r w:rsidR="009E1B1D" w:rsidRPr="00F93BDD">
        <w:rPr>
          <w:color w:val="000000"/>
          <w:sz w:val="28"/>
          <w:szCs w:val="28"/>
        </w:rPr>
        <w:t xml:space="preserve"> Приморского муниципального округа Архангельской области</w:t>
      </w:r>
      <w:proofErr w:type="gramEnd"/>
      <w:r w:rsidR="009E1B1D" w:rsidRPr="00F93BDD">
        <w:rPr>
          <w:color w:val="000000"/>
          <w:sz w:val="28"/>
          <w:szCs w:val="28"/>
        </w:rPr>
        <w:t xml:space="preserve"> в следующем размере:</w:t>
      </w:r>
    </w:p>
    <w:p w:rsidR="009E1B1D" w:rsidRPr="004E49D5" w:rsidRDefault="009E1B1D" w:rsidP="009E1B1D">
      <w:pPr>
        <w:pStyle w:val="1"/>
        <w:shd w:val="clear" w:color="auto" w:fill="auto"/>
        <w:spacing w:after="0" w:line="240" w:lineRule="auto"/>
        <w:ind w:left="20" w:right="20" w:firstLine="68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4E49D5">
        <w:rPr>
          <w:color w:val="000000"/>
          <w:sz w:val="28"/>
          <w:szCs w:val="28"/>
        </w:rPr>
        <w:t xml:space="preserve">тавка тарифа за подключаемую (технологически присоединяемую) нагрузку канализационной сети - 16,218 тыс. руб. за 1 куб. м в </w:t>
      </w:r>
      <w:proofErr w:type="spellStart"/>
      <w:r w:rsidRPr="004E49D5">
        <w:rPr>
          <w:color w:val="000000"/>
          <w:sz w:val="28"/>
          <w:szCs w:val="28"/>
        </w:rPr>
        <w:t>сут</w:t>
      </w:r>
      <w:proofErr w:type="spellEnd"/>
      <w:r w:rsidRPr="004E49D5">
        <w:rPr>
          <w:color w:val="000000"/>
          <w:sz w:val="28"/>
          <w:szCs w:val="28"/>
        </w:rPr>
        <w:t>.;</w:t>
      </w:r>
    </w:p>
    <w:p w:rsidR="009E1B1D" w:rsidRPr="009559AF" w:rsidRDefault="009E1B1D" w:rsidP="009E1B1D">
      <w:pPr>
        <w:pStyle w:val="af0"/>
        <w:shd w:val="clear" w:color="auto" w:fill="auto"/>
        <w:spacing w:line="240" w:lineRule="auto"/>
        <w:jc w:val="right"/>
        <w:rPr>
          <w:sz w:val="28"/>
          <w:szCs w:val="28"/>
        </w:rPr>
      </w:pPr>
    </w:p>
    <w:p w:rsidR="009E1B1D" w:rsidRPr="009559AF" w:rsidRDefault="009E1B1D" w:rsidP="009E1B1D">
      <w:pPr>
        <w:pStyle w:val="20"/>
        <w:shd w:val="clear" w:color="auto" w:fill="auto"/>
        <w:ind w:left="220"/>
        <w:jc w:val="center"/>
        <w:rPr>
          <w:rFonts w:ascii="Times New Roman" w:hAnsi="Times New Roman" w:cs="Times New Roman"/>
          <w:i w:val="0"/>
          <w:sz w:val="28"/>
          <w:szCs w:val="28"/>
        </w:rPr>
      </w:pPr>
      <w:r>
        <w:rPr>
          <w:rStyle w:val="23pt"/>
          <w:rFonts w:eastAsia="Arial Unicode MS"/>
          <w:b w:val="0"/>
          <w:bCs w:val="0"/>
          <w:i w:val="0"/>
          <w:sz w:val="28"/>
          <w:szCs w:val="28"/>
        </w:rPr>
        <w:t xml:space="preserve">Ставка тарифа </w:t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за протяженность канализационной сети (расстояние </w:t>
      </w:r>
      <w:r w:rsidR="00067EE6">
        <w:rPr>
          <w:rFonts w:ascii="Times New Roman" w:hAnsi="Times New Roman" w:cs="Times New Roman"/>
          <w:i w:val="0"/>
          <w:color w:val="000000"/>
          <w:sz w:val="28"/>
          <w:szCs w:val="28"/>
        </w:rPr>
        <w:br/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от точки подключения объекта заявителя до точки подключения канализационных сетей к объектам централизованной системы водоотведения) на территории городского округа </w:t>
      </w:r>
      <w:r>
        <w:rPr>
          <w:rFonts w:ascii="Times New Roman" w:hAnsi="Times New Roman" w:cs="Times New Roman"/>
          <w:i w:val="0"/>
          <w:color w:val="000000"/>
          <w:sz w:val="28"/>
          <w:szCs w:val="28"/>
        </w:rPr>
        <w:t>"</w:t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>Город Архангельск</w:t>
      </w:r>
      <w:r>
        <w:rPr>
          <w:rFonts w:ascii="Times New Roman" w:hAnsi="Times New Roman" w:cs="Times New Roman"/>
          <w:i w:val="0"/>
          <w:color w:val="000000"/>
          <w:sz w:val="28"/>
          <w:szCs w:val="28"/>
        </w:rPr>
        <w:t>"</w:t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 w:val="0"/>
          <w:color w:val="000000"/>
          <w:sz w:val="28"/>
          <w:szCs w:val="28"/>
        </w:rPr>
        <w:br/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(за исключением территорий, ограниченных улицами КИЗ Силикат </w:t>
      </w:r>
      <w:r w:rsidR="00067EE6">
        <w:rPr>
          <w:rFonts w:ascii="Times New Roman" w:hAnsi="Times New Roman" w:cs="Times New Roman"/>
          <w:i w:val="0"/>
          <w:color w:val="000000"/>
          <w:sz w:val="28"/>
          <w:szCs w:val="28"/>
        </w:rPr>
        <w:br/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lastRenderedPageBreak/>
        <w:t>1-я Линия,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КИЗ Силикат 2-я Линия территориального округа Варавино-Фактория) и деревни </w:t>
      </w:r>
      <w:proofErr w:type="spellStart"/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>Кяростров</w:t>
      </w:r>
      <w:proofErr w:type="spellEnd"/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 Приморского муниципального округа</w:t>
      </w:r>
    </w:p>
    <w:p w:rsidR="00D8714B" w:rsidRPr="00307C8A" w:rsidRDefault="009E1B1D" w:rsidP="00307C8A">
      <w:pPr>
        <w:pStyle w:val="20"/>
        <w:shd w:val="clear" w:color="auto" w:fill="auto"/>
        <w:spacing w:after="236"/>
        <w:ind w:left="220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>Архангельской области</w:t>
      </w:r>
    </w:p>
    <w:tbl>
      <w:tblPr>
        <w:tblStyle w:val="a6"/>
        <w:tblW w:w="0" w:type="auto"/>
        <w:tblInd w:w="20" w:type="dxa"/>
        <w:tblLook w:val="04A0" w:firstRow="1" w:lastRow="0" w:firstColumn="1" w:lastColumn="0" w:noHBand="0" w:noVBand="1"/>
      </w:tblPr>
      <w:tblGrid>
        <w:gridCol w:w="3277"/>
        <w:gridCol w:w="3279"/>
        <w:gridCol w:w="3171"/>
      </w:tblGrid>
      <w:tr w:rsidR="009E1B1D" w:rsidRPr="009559AF" w:rsidTr="00067EE6">
        <w:tc>
          <w:tcPr>
            <w:tcW w:w="3277" w:type="dxa"/>
            <w:vAlign w:val="center"/>
          </w:tcPr>
          <w:p w:rsidR="009E1B1D" w:rsidRPr="009559AF" w:rsidRDefault="009E1B1D" w:rsidP="00067EE6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9559AF">
              <w:rPr>
                <w:rStyle w:val="10pt0"/>
                <w:b w:val="0"/>
                <w:sz w:val="24"/>
                <w:szCs w:val="24"/>
              </w:rPr>
              <w:t xml:space="preserve">Диаметр канализационной сети, </w:t>
            </w:r>
            <w:proofErr w:type="gramStart"/>
            <w:r w:rsidRPr="009559AF">
              <w:rPr>
                <w:rStyle w:val="10pt0"/>
                <w:b w:val="0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3279" w:type="dxa"/>
            <w:vAlign w:val="center"/>
          </w:tcPr>
          <w:p w:rsidR="009E1B1D" w:rsidRPr="009559AF" w:rsidRDefault="009E1B1D" w:rsidP="00067EE6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9559AF">
              <w:rPr>
                <w:rStyle w:val="10pt0"/>
                <w:b w:val="0"/>
                <w:sz w:val="24"/>
                <w:szCs w:val="24"/>
              </w:rPr>
              <w:t>Условия прокладки канализационных сетей</w:t>
            </w:r>
          </w:p>
        </w:tc>
        <w:tc>
          <w:tcPr>
            <w:tcW w:w="3171" w:type="dxa"/>
            <w:vAlign w:val="center"/>
          </w:tcPr>
          <w:p w:rsidR="009E1B1D" w:rsidRPr="009559AF" w:rsidRDefault="009E1B1D" w:rsidP="00067EE6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9559AF">
              <w:rPr>
                <w:rStyle w:val="10pt0"/>
                <w:b w:val="0"/>
                <w:sz w:val="24"/>
                <w:szCs w:val="24"/>
              </w:rPr>
              <w:t xml:space="preserve">Ставка тарифа </w:t>
            </w:r>
            <w:r w:rsidR="00067EE6">
              <w:rPr>
                <w:rStyle w:val="10pt0"/>
                <w:b w:val="0"/>
                <w:sz w:val="24"/>
                <w:szCs w:val="24"/>
              </w:rPr>
              <w:br/>
            </w:r>
            <w:r w:rsidRPr="009559AF">
              <w:rPr>
                <w:rStyle w:val="10pt0"/>
                <w:b w:val="0"/>
                <w:sz w:val="24"/>
                <w:szCs w:val="24"/>
              </w:rPr>
              <w:t xml:space="preserve">за протяженность канализационной сети, </w:t>
            </w:r>
            <w:r w:rsidR="00C533B9">
              <w:rPr>
                <w:rStyle w:val="10pt0"/>
                <w:b w:val="0"/>
                <w:sz w:val="24"/>
                <w:szCs w:val="24"/>
              </w:rPr>
              <w:br/>
            </w:r>
            <w:r w:rsidRPr="009559AF">
              <w:rPr>
                <w:rStyle w:val="10pt0"/>
                <w:b w:val="0"/>
                <w:sz w:val="24"/>
                <w:szCs w:val="24"/>
              </w:rPr>
              <w:t>тыс. руб. за 1 км</w:t>
            </w:r>
          </w:p>
        </w:tc>
      </w:tr>
      <w:tr w:rsidR="009E1B1D" w:rsidRPr="009559AF" w:rsidTr="00391E5C">
        <w:tc>
          <w:tcPr>
            <w:tcW w:w="3277" w:type="dxa"/>
          </w:tcPr>
          <w:p w:rsidR="009E1B1D" w:rsidRPr="009559AF" w:rsidRDefault="009E1B1D" w:rsidP="00DA5210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rStyle w:val="10pt0"/>
                <w:b w:val="0"/>
                <w:sz w:val="24"/>
                <w:szCs w:val="24"/>
              </w:rPr>
            </w:pPr>
            <w:r>
              <w:rPr>
                <w:rStyle w:val="10pt0"/>
                <w:b w:val="0"/>
                <w:sz w:val="24"/>
                <w:szCs w:val="24"/>
              </w:rPr>
              <w:t>1</w:t>
            </w:r>
          </w:p>
        </w:tc>
        <w:tc>
          <w:tcPr>
            <w:tcW w:w="3279" w:type="dxa"/>
          </w:tcPr>
          <w:p w:rsidR="009E1B1D" w:rsidRPr="009559AF" w:rsidRDefault="009E1B1D" w:rsidP="00DA5210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rStyle w:val="10pt0"/>
                <w:b w:val="0"/>
                <w:sz w:val="24"/>
                <w:szCs w:val="24"/>
              </w:rPr>
            </w:pPr>
            <w:r>
              <w:rPr>
                <w:rStyle w:val="10pt0"/>
                <w:b w:val="0"/>
                <w:sz w:val="24"/>
                <w:szCs w:val="24"/>
              </w:rPr>
              <w:t>2</w:t>
            </w:r>
          </w:p>
        </w:tc>
        <w:tc>
          <w:tcPr>
            <w:tcW w:w="3171" w:type="dxa"/>
          </w:tcPr>
          <w:p w:rsidR="009E1B1D" w:rsidRPr="009559AF" w:rsidRDefault="009E1B1D" w:rsidP="00DA5210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rStyle w:val="10pt0"/>
                <w:b w:val="0"/>
                <w:sz w:val="24"/>
                <w:szCs w:val="24"/>
              </w:rPr>
            </w:pPr>
            <w:r>
              <w:rPr>
                <w:rStyle w:val="10pt0"/>
                <w:b w:val="0"/>
                <w:sz w:val="24"/>
                <w:szCs w:val="24"/>
              </w:rPr>
              <w:t>3</w:t>
            </w:r>
          </w:p>
        </w:tc>
      </w:tr>
      <w:tr w:rsidR="009E1B1D" w:rsidRPr="009559AF" w:rsidTr="00391E5C">
        <w:tc>
          <w:tcPr>
            <w:tcW w:w="3277" w:type="dxa"/>
            <w:vMerge w:val="restart"/>
          </w:tcPr>
          <w:p w:rsidR="009E1B1D" w:rsidRPr="009559AF" w:rsidRDefault="009E1B1D" w:rsidP="00C533B9">
            <w:pPr>
              <w:pStyle w:val="1"/>
              <w:shd w:val="clear" w:color="auto" w:fill="auto"/>
              <w:spacing w:after="0" w:line="240" w:lineRule="auto"/>
              <w:ind w:right="20"/>
              <w:rPr>
                <w:b/>
                <w:sz w:val="24"/>
                <w:szCs w:val="24"/>
              </w:rPr>
            </w:pPr>
            <w:r w:rsidRPr="009559AF">
              <w:rPr>
                <w:rStyle w:val="10pt0"/>
                <w:b w:val="0"/>
                <w:sz w:val="24"/>
                <w:szCs w:val="24"/>
              </w:rPr>
              <w:t>от 100 мм до 150 мм (включительно</w:t>
            </w:r>
            <w:r>
              <w:rPr>
                <w:rStyle w:val="10pt0"/>
                <w:b w:val="0"/>
                <w:sz w:val="24"/>
                <w:szCs w:val="24"/>
              </w:rPr>
              <w:t>)</w:t>
            </w:r>
          </w:p>
        </w:tc>
        <w:tc>
          <w:tcPr>
            <w:tcW w:w="3279" w:type="dxa"/>
          </w:tcPr>
          <w:p w:rsidR="009E1B1D" w:rsidRPr="009559AF" w:rsidRDefault="009E1B1D" w:rsidP="00C533B9">
            <w:pPr>
              <w:pStyle w:val="1"/>
              <w:shd w:val="clear" w:color="auto" w:fill="auto"/>
              <w:spacing w:after="0" w:line="240" w:lineRule="auto"/>
              <w:ind w:right="20"/>
              <w:rPr>
                <w:b/>
                <w:sz w:val="24"/>
                <w:szCs w:val="24"/>
              </w:rPr>
            </w:pPr>
            <w:r w:rsidRPr="009559AF">
              <w:rPr>
                <w:rStyle w:val="10pt0"/>
                <w:b w:val="0"/>
                <w:sz w:val="24"/>
                <w:szCs w:val="24"/>
              </w:rPr>
              <w:t>без устройства деревянного свайного основания</w:t>
            </w:r>
          </w:p>
        </w:tc>
        <w:tc>
          <w:tcPr>
            <w:tcW w:w="3171" w:type="dxa"/>
          </w:tcPr>
          <w:p w:rsidR="009E1B1D" w:rsidRPr="009559AF" w:rsidRDefault="009E1B1D" w:rsidP="00DA5210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9559AF">
              <w:rPr>
                <w:rStyle w:val="10pt0"/>
                <w:b w:val="0"/>
                <w:sz w:val="24"/>
                <w:szCs w:val="24"/>
              </w:rPr>
              <w:t>16 355,70</w:t>
            </w:r>
          </w:p>
        </w:tc>
      </w:tr>
      <w:tr w:rsidR="009E1B1D" w:rsidRPr="009559AF" w:rsidTr="00391E5C">
        <w:tc>
          <w:tcPr>
            <w:tcW w:w="3277" w:type="dxa"/>
            <w:vMerge/>
          </w:tcPr>
          <w:p w:rsidR="009E1B1D" w:rsidRPr="009559AF" w:rsidRDefault="009E1B1D" w:rsidP="00C533B9">
            <w:pPr>
              <w:pStyle w:val="1"/>
              <w:shd w:val="clear" w:color="auto" w:fill="auto"/>
              <w:spacing w:after="0" w:line="240" w:lineRule="auto"/>
              <w:ind w:right="20"/>
              <w:rPr>
                <w:sz w:val="24"/>
                <w:szCs w:val="24"/>
              </w:rPr>
            </w:pPr>
          </w:p>
        </w:tc>
        <w:tc>
          <w:tcPr>
            <w:tcW w:w="3279" w:type="dxa"/>
          </w:tcPr>
          <w:p w:rsidR="009E1B1D" w:rsidRPr="009559AF" w:rsidRDefault="009E1B1D" w:rsidP="00C533B9">
            <w:pPr>
              <w:pStyle w:val="1"/>
              <w:shd w:val="clear" w:color="auto" w:fill="auto"/>
              <w:spacing w:after="0" w:line="240" w:lineRule="auto"/>
              <w:ind w:right="20"/>
              <w:rPr>
                <w:b/>
                <w:sz w:val="24"/>
                <w:szCs w:val="24"/>
              </w:rPr>
            </w:pPr>
            <w:r w:rsidRPr="009559AF">
              <w:rPr>
                <w:rStyle w:val="10pt0"/>
                <w:b w:val="0"/>
                <w:sz w:val="24"/>
                <w:szCs w:val="24"/>
              </w:rPr>
              <w:t>с устройством деревянного свайного основания</w:t>
            </w:r>
          </w:p>
        </w:tc>
        <w:tc>
          <w:tcPr>
            <w:tcW w:w="3171" w:type="dxa"/>
          </w:tcPr>
          <w:p w:rsidR="009E1B1D" w:rsidRPr="009559AF" w:rsidRDefault="009E1B1D" w:rsidP="00DA5210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9559AF">
              <w:rPr>
                <w:rStyle w:val="10pt0"/>
                <w:b w:val="0"/>
                <w:sz w:val="24"/>
                <w:szCs w:val="24"/>
              </w:rPr>
              <w:t>40 463,16</w:t>
            </w:r>
          </w:p>
        </w:tc>
      </w:tr>
    </w:tbl>
    <w:p w:rsidR="009E1B1D" w:rsidRPr="004E49D5" w:rsidRDefault="009E1B1D" w:rsidP="009E1B1D">
      <w:pPr>
        <w:pStyle w:val="1"/>
        <w:shd w:val="clear" w:color="auto" w:fill="auto"/>
        <w:spacing w:after="0" w:line="240" w:lineRule="auto"/>
        <w:ind w:left="20" w:right="20" w:firstLine="720"/>
        <w:jc w:val="both"/>
        <w:rPr>
          <w:sz w:val="28"/>
          <w:szCs w:val="28"/>
        </w:rPr>
      </w:pPr>
    </w:p>
    <w:p w:rsidR="009E1B1D" w:rsidRPr="00383D4B" w:rsidRDefault="009E1B1D" w:rsidP="009E1B1D">
      <w:pPr>
        <w:pStyle w:val="1"/>
        <w:shd w:val="clear" w:color="auto" w:fill="auto"/>
        <w:tabs>
          <w:tab w:val="left" w:pos="1018"/>
        </w:tabs>
        <w:spacing w:after="0" w:line="240" w:lineRule="auto"/>
        <w:ind w:right="23" w:firstLine="709"/>
        <w:jc w:val="both"/>
        <w:rPr>
          <w:sz w:val="28"/>
          <w:szCs w:val="28"/>
        </w:rPr>
      </w:pPr>
      <w:r w:rsidRPr="004E49D5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арифы, установленные в пунктах 1 и 2</w:t>
      </w:r>
      <w:r w:rsidRPr="004E49D5">
        <w:rPr>
          <w:color w:val="000000"/>
          <w:sz w:val="28"/>
          <w:szCs w:val="28"/>
        </w:rPr>
        <w:t xml:space="preserve"> постановления, облагаются налогом на добавленную стоимость по налоговой ставке 20 процентов в связи </w:t>
      </w:r>
      <w:r w:rsidR="00C533B9">
        <w:rPr>
          <w:color w:val="000000"/>
          <w:sz w:val="28"/>
          <w:szCs w:val="28"/>
        </w:rPr>
        <w:br/>
      </w:r>
      <w:r w:rsidRPr="004E49D5">
        <w:rPr>
          <w:color w:val="000000"/>
          <w:sz w:val="28"/>
          <w:szCs w:val="28"/>
        </w:rPr>
        <w:t>с применением организацие</w:t>
      </w:r>
      <w:r>
        <w:rPr>
          <w:color w:val="000000"/>
          <w:sz w:val="28"/>
          <w:szCs w:val="28"/>
        </w:rPr>
        <w:t xml:space="preserve">й общей системы налогообложения </w:t>
      </w:r>
      <w:r>
        <w:rPr>
          <w:sz w:val="28"/>
          <w:szCs w:val="28"/>
        </w:rPr>
        <w:t xml:space="preserve">(письмо </w:t>
      </w:r>
      <w:r w:rsidR="00C533B9">
        <w:rPr>
          <w:sz w:val="28"/>
          <w:szCs w:val="28"/>
        </w:rPr>
        <w:br/>
      </w:r>
      <w:r>
        <w:rPr>
          <w:sz w:val="28"/>
          <w:szCs w:val="28"/>
        </w:rPr>
        <w:t xml:space="preserve">МУП Водоочистка" </w:t>
      </w:r>
      <w:r w:rsidRPr="00F93BDD">
        <w:rPr>
          <w:sz w:val="28"/>
          <w:szCs w:val="28"/>
        </w:rPr>
        <w:t xml:space="preserve">от </w:t>
      </w:r>
      <w:r>
        <w:rPr>
          <w:sz w:val="28"/>
          <w:szCs w:val="28"/>
        </w:rPr>
        <w:t>16</w:t>
      </w:r>
      <w:r w:rsidRPr="00F93BDD">
        <w:rPr>
          <w:sz w:val="28"/>
          <w:szCs w:val="28"/>
        </w:rPr>
        <w:t xml:space="preserve"> июня 2025 года №</w:t>
      </w:r>
      <w:r>
        <w:rPr>
          <w:sz w:val="28"/>
          <w:szCs w:val="28"/>
        </w:rPr>
        <w:t xml:space="preserve"> </w:t>
      </w:r>
      <w:r w:rsidRPr="00383D4B">
        <w:rPr>
          <w:sz w:val="28"/>
          <w:szCs w:val="28"/>
        </w:rPr>
        <w:t>15-10/1788).</w:t>
      </w:r>
    </w:p>
    <w:p w:rsidR="00391E5C" w:rsidRPr="00391E5C" w:rsidRDefault="009E1B1D" w:rsidP="00391E5C">
      <w:pPr>
        <w:pStyle w:val="2"/>
        <w:shd w:val="clear" w:color="auto" w:fill="auto"/>
        <w:spacing w:after="0" w:line="240" w:lineRule="auto"/>
        <w:ind w:left="20" w:right="-1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91E5C">
        <w:rPr>
          <w:rFonts w:ascii="Times New Roman" w:hAnsi="Times New Roman" w:cs="Times New Roman"/>
          <w:sz w:val="28"/>
          <w:szCs w:val="28"/>
        </w:rPr>
        <w:t>2.</w:t>
      </w:r>
      <w:r w:rsidR="00307C8A">
        <w:rPr>
          <w:rFonts w:ascii="Times New Roman" w:hAnsi="Times New Roman" w:cs="Times New Roman"/>
          <w:sz w:val="28"/>
          <w:szCs w:val="28"/>
        </w:rPr>
        <w:t xml:space="preserve"> </w:t>
      </w:r>
      <w:r w:rsidRPr="00391E5C">
        <w:rPr>
          <w:rFonts w:ascii="Times New Roman" w:hAnsi="Times New Roman" w:cs="Times New Roman"/>
          <w:sz w:val="28"/>
          <w:szCs w:val="28"/>
        </w:rPr>
        <w:t xml:space="preserve">Электроснабжение: </w:t>
      </w:r>
      <w:r w:rsidR="00391E5C" w:rsidRPr="00391E5C">
        <w:rPr>
          <w:rFonts w:ascii="Times New Roman" w:hAnsi="Times New Roman" w:cs="Times New Roman"/>
          <w:sz w:val="28"/>
          <w:szCs w:val="28"/>
        </w:rPr>
        <w:t xml:space="preserve">последовательность мероприятий </w:t>
      </w:r>
      <w:r w:rsidR="00307C8A">
        <w:rPr>
          <w:rFonts w:ascii="Times New Roman" w:hAnsi="Times New Roman" w:cs="Times New Roman"/>
          <w:sz w:val="28"/>
          <w:szCs w:val="28"/>
        </w:rPr>
        <w:br/>
      </w:r>
      <w:r w:rsidR="00391E5C" w:rsidRPr="00391E5C">
        <w:rPr>
          <w:rFonts w:ascii="Times New Roman" w:hAnsi="Times New Roman" w:cs="Times New Roman"/>
          <w:sz w:val="28"/>
          <w:szCs w:val="28"/>
        </w:rPr>
        <w:t xml:space="preserve">по технологическому присоединению определяется </w:t>
      </w:r>
      <w:r w:rsidR="00D5718A">
        <w:rPr>
          <w:rFonts w:ascii="Times New Roman" w:hAnsi="Times New Roman" w:cs="Times New Roman"/>
          <w:sz w:val="28"/>
          <w:szCs w:val="28"/>
        </w:rPr>
        <w:t>"</w:t>
      </w:r>
      <w:r w:rsidR="00391E5C" w:rsidRPr="00391E5C">
        <w:rPr>
          <w:rFonts w:ascii="Times New Roman" w:hAnsi="Times New Roman" w:cs="Times New Roman"/>
          <w:sz w:val="28"/>
          <w:szCs w:val="28"/>
        </w:rPr>
        <w:t xml:space="preserve">Правилами технологического присоединения </w:t>
      </w:r>
      <w:proofErr w:type="spellStart"/>
      <w:r w:rsidR="00391E5C" w:rsidRPr="00391E5C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="00391E5C" w:rsidRPr="00391E5C">
        <w:rPr>
          <w:rFonts w:ascii="Times New Roman" w:hAnsi="Times New Roman" w:cs="Times New Roman"/>
          <w:sz w:val="28"/>
          <w:szCs w:val="28"/>
        </w:rPr>
        <w:t xml:space="preserve"> устройств потребителей...</w:t>
      </w:r>
      <w:r w:rsidR="00D5718A">
        <w:rPr>
          <w:rFonts w:ascii="Times New Roman" w:hAnsi="Times New Roman" w:cs="Times New Roman"/>
          <w:sz w:val="28"/>
          <w:szCs w:val="28"/>
        </w:rPr>
        <w:t>"</w:t>
      </w:r>
      <w:r w:rsidR="001D167C">
        <w:rPr>
          <w:rFonts w:ascii="Times New Roman" w:hAnsi="Times New Roman" w:cs="Times New Roman"/>
          <w:sz w:val="28"/>
          <w:szCs w:val="28"/>
        </w:rPr>
        <w:t>, утвержде</w:t>
      </w:r>
      <w:r w:rsidR="00391E5C" w:rsidRPr="00391E5C">
        <w:rPr>
          <w:rFonts w:ascii="Times New Roman" w:hAnsi="Times New Roman" w:cs="Times New Roman"/>
          <w:sz w:val="28"/>
          <w:szCs w:val="28"/>
        </w:rPr>
        <w:t xml:space="preserve">нными постановлением Правительства Российской Федерации </w:t>
      </w:r>
      <w:r w:rsidR="00391E5C">
        <w:rPr>
          <w:rFonts w:ascii="Times New Roman" w:hAnsi="Times New Roman" w:cs="Times New Roman"/>
          <w:sz w:val="28"/>
          <w:szCs w:val="28"/>
        </w:rPr>
        <w:t xml:space="preserve">от 27 декабря </w:t>
      </w:r>
      <w:r w:rsidR="00391E5C" w:rsidRPr="00391E5C">
        <w:rPr>
          <w:rFonts w:ascii="Times New Roman" w:hAnsi="Times New Roman" w:cs="Times New Roman"/>
          <w:sz w:val="28"/>
          <w:szCs w:val="28"/>
        </w:rPr>
        <w:t xml:space="preserve">2004 </w:t>
      </w:r>
      <w:r w:rsidR="00391E5C">
        <w:rPr>
          <w:rFonts w:ascii="Times New Roman" w:hAnsi="Times New Roman" w:cs="Times New Roman"/>
          <w:sz w:val="28"/>
          <w:szCs w:val="28"/>
        </w:rPr>
        <w:t xml:space="preserve">года </w:t>
      </w:r>
      <w:r w:rsidR="00391E5C" w:rsidRPr="00391E5C">
        <w:rPr>
          <w:rFonts w:ascii="Times New Roman" w:hAnsi="Times New Roman" w:cs="Times New Roman"/>
          <w:sz w:val="28"/>
          <w:szCs w:val="28"/>
        </w:rPr>
        <w:t>№ 861 (далее - Правила ТП).</w:t>
      </w:r>
    </w:p>
    <w:p w:rsidR="00391E5C" w:rsidRPr="00391E5C" w:rsidRDefault="00391E5C" w:rsidP="00391E5C">
      <w:pPr>
        <w:pStyle w:val="2"/>
        <w:shd w:val="clear" w:color="auto" w:fill="auto"/>
        <w:spacing w:after="0" w:line="240" w:lineRule="auto"/>
        <w:ind w:left="20" w:right="-1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91E5C">
        <w:rPr>
          <w:rFonts w:ascii="Times New Roman" w:hAnsi="Times New Roman" w:cs="Times New Roman"/>
          <w:sz w:val="28"/>
          <w:szCs w:val="28"/>
        </w:rPr>
        <w:t xml:space="preserve">Для осуществления технологического присоединения </w:t>
      </w:r>
      <w:proofErr w:type="spellStart"/>
      <w:r w:rsidRPr="00391E5C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Pr="00391E5C">
        <w:rPr>
          <w:rFonts w:ascii="Times New Roman" w:hAnsi="Times New Roman" w:cs="Times New Roman"/>
          <w:sz w:val="28"/>
          <w:szCs w:val="28"/>
        </w:rPr>
        <w:t xml:space="preserve"> устройств Объекта по 3-й категории надежности электроснабжения с максимальной запрашиваемой мощностью до 15 кВт </w:t>
      </w:r>
      <w:r>
        <w:rPr>
          <w:rFonts w:ascii="Times New Roman" w:hAnsi="Times New Roman" w:cs="Times New Roman"/>
          <w:sz w:val="28"/>
          <w:szCs w:val="28"/>
        </w:rPr>
        <w:br/>
      </w:r>
      <w:r w:rsidRPr="00391E5C">
        <w:rPr>
          <w:rFonts w:ascii="Times New Roman" w:hAnsi="Times New Roman" w:cs="Times New Roman"/>
          <w:sz w:val="28"/>
          <w:szCs w:val="28"/>
        </w:rPr>
        <w:t xml:space="preserve">по уровню напряжения 0,4 </w:t>
      </w:r>
      <w:proofErr w:type="spellStart"/>
      <w:r w:rsidRPr="00391E5C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391E5C">
        <w:rPr>
          <w:rFonts w:ascii="Times New Roman" w:hAnsi="Times New Roman" w:cs="Times New Roman"/>
          <w:sz w:val="28"/>
          <w:szCs w:val="28"/>
        </w:rPr>
        <w:t xml:space="preserve"> к электрическим сетям Архангельского филиала ПАО </w:t>
      </w:r>
      <w:r w:rsidR="00D5718A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391E5C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Pr="00391E5C">
        <w:rPr>
          <w:rFonts w:ascii="Times New Roman" w:hAnsi="Times New Roman" w:cs="Times New Roman"/>
          <w:sz w:val="28"/>
          <w:szCs w:val="28"/>
        </w:rPr>
        <w:t xml:space="preserve"> Северо-Запад</w:t>
      </w:r>
      <w:r w:rsidR="00D5718A">
        <w:rPr>
          <w:rFonts w:ascii="Times New Roman" w:hAnsi="Times New Roman" w:cs="Times New Roman"/>
          <w:sz w:val="28"/>
          <w:szCs w:val="28"/>
        </w:rPr>
        <w:t>"</w:t>
      </w:r>
      <w:r w:rsidRPr="00391E5C">
        <w:rPr>
          <w:rFonts w:ascii="Times New Roman" w:hAnsi="Times New Roman" w:cs="Times New Roman"/>
          <w:sz w:val="28"/>
          <w:szCs w:val="28"/>
        </w:rPr>
        <w:t xml:space="preserve"> необходимо выполнить следующие мероприятия:</w:t>
      </w:r>
    </w:p>
    <w:p w:rsidR="00391E5C" w:rsidRPr="00391E5C" w:rsidRDefault="00391E5C" w:rsidP="00391E5C">
      <w:pPr>
        <w:pStyle w:val="2"/>
        <w:shd w:val="clear" w:color="auto" w:fill="auto"/>
        <w:tabs>
          <w:tab w:val="left" w:pos="9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91E5C">
        <w:rPr>
          <w:rFonts w:ascii="Times New Roman" w:hAnsi="Times New Roman" w:cs="Times New Roman"/>
          <w:sz w:val="28"/>
          <w:szCs w:val="28"/>
        </w:rPr>
        <w:t xml:space="preserve">монтаж ответвления 0,4 </w:t>
      </w:r>
      <w:proofErr w:type="spellStart"/>
      <w:r w:rsidRPr="00391E5C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391E5C">
        <w:rPr>
          <w:rFonts w:ascii="Times New Roman" w:hAnsi="Times New Roman" w:cs="Times New Roman"/>
          <w:sz w:val="28"/>
          <w:szCs w:val="28"/>
        </w:rPr>
        <w:t xml:space="preserve"> от опоры </w:t>
      </w:r>
      <w:r w:rsidR="001560E2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1560E2">
        <w:rPr>
          <w:rFonts w:ascii="Times New Roman" w:hAnsi="Times New Roman" w:cs="Times New Roman"/>
          <w:sz w:val="28"/>
          <w:szCs w:val="28"/>
        </w:rPr>
        <w:t>Л</w:t>
      </w:r>
      <w:r w:rsidRPr="00391E5C">
        <w:rPr>
          <w:rFonts w:ascii="Times New Roman" w:hAnsi="Times New Roman" w:cs="Times New Roman"/>
          <w:sz w:val="28"/>
          <w:szCs w:val="28"/>
        </w:rPr>
        <w:t>-707/2 до вводно-распределительного устройства Объекта;</w:t>
      </w:r>
    </w:p>
    <w:p w:rsidR="00391E5C" w:rsidRPr="00391E5C" w:rsidRDefault="00391E5C" w:rsidP="00391E5C">
      <w:pPr>
        <w:pStyle w:val="2"/>
        <w:shd w:val="clear" w:color="auto" w:fill="auto"/>
        <w:tabs>
          <w:tab w:val="left" w:pos="9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40550">
        <w:rPr>
          <w:rFonts w:ascii="Times New Roman" w:hAnsi="Times New Roman" w:cs="Times New Roman"/>
          <w:sz w:val="28"/>
          <w:szCs w:val="28"/>
        </w:rPr>
        <w:t>точку уче</w:t>
      </w:r>
      <w:r w:rsidRPr="00391E5C">
        <w:rPr>
          <w:rFonts w:ascii="Times New Roman" w:hAnsi="Times New Roman" w:cs="Times New Roman"/>
          <w:sz w:val="28"/>
          <w:szCs w:val="28"/>
        </w:rPr>
        <w:t>та электрической энергии определить на границе балансовой принадлежности электрических сетей.</w:t>
      </w:r>
    </w:p>
    <w:p w:rsidR="00391E5C" w:rsidRPr="00391E5C" w:rsidRDefault="00B40550" w:rsidP="00391E5C">
      <w:pPr>
        <w:pStyle w:val="2"/>
        <w:shd w:val="clear" w:color="auto" w:fill="auto"/>
        <w:spacing w:after="0" w:line="240" w:lineRule="auto"/>
        <w:ind w:left="20" w:right="-1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Коммерческий уче</w:t>
      </w:r>
      <w:r w:rsidR="00391E5C" w:rsidRPr="00391E5C">
        <w:rPr>
          <w:rFonts w:ascii="Times New Roman" w:hAnsi="Times New Roman" w:cs="Times New Roman"/>
          <w:sz w:val="28"/>
          <w:szCs w:val="28"/>
        </w:rPr>
        <w:t xml:space="preserve">т электрической энергии (мощности) на розничных рынках обеспечивают гарантирующие поставщики и сетевые организации </w:t>
      </w:r>
      <w:r w:rsidR="00391E5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с применением приборов уче</w:t>
      </w:r>
      <w:r w:rsidR="00391E5C" w:rsidRPr="00391E5C">
        <w:rPr>
          <w:rFonts w:ascii="Times New Roman" w:hAnsi="Times New Roman" w:cs="Times New Roman"/>
          <w:sz w:val="28"/>
          <w:szCs w:val="28"/>
        </w:rPr>
        <w:t xml:space="preserve">та электрической энергии в соответствии </w:t>
      </w:r>
      <w:r w:rsidR="00391E5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с правилами организации уче</w:t>
      </w:r>
      <w:r w:rsidR="00391E5C" w:rsidRPr="00391E5C">
        <w:rPr>
          <w:rFonts w:ascii="Times New Roman" w:hAnsi="Times New Roman" w:cs="Times New Roman"/>
          <w:sz w:val="28"/>
          <w:szCs w:val="28"/>
        </w:rPr>
        <w:t xml:space="preserve">та электрической энергии на розничных рынках, </w:t>
      </w:r>
      <w:r w:rsidR="00391E5C">
        <w:rPr>
          <w:rFonts w:ascii="Times New Roman" w:hAnsi="Times New Roman" w:cs="Times New Roman"/>
          <w:sz w:val="28"/>
          <w:szCs w:val="28"/>
        </w:rPr>
        <w:br/>
      </w:r>
      <w:r w:rsidR="00391E5C" w:rsidRPr="00391E5C">
        <w:rPr>
          <w:rFonts w:ascii="Times New Roman" w:hAnsi="Times New Roman" w:cs="Times New Roman"/>
          <w:sz w:val="28"/>
          <w:szCs w:val="28"/>
        </w:rPr>
        <w:t>в том числе посредс</w:t>
      </w:r>
      <w:r>
        <w:rPr>
          <w:rFonts w:ascii="Times New Roman" w:hAnsi="Times New Roman" w:cs="Times New Roman"/>
          <w:sz w:val="28"/>
          <w:szCs w:val="28"/>
        </w:rPr>
        <w:t>твом интеллектуальных систем уче</w:t>
      </w:r>
      <w:r w:rsidR="00391E5C" w:rsidRPr="00391E5C">
        <w:rPr>
          <w:rFonts w:ascii="Times New Roman" w:hAnsi="Times New Roman" w:cs="Times New Roman"/>
          <w:sz w:val="28"/>
          <w:szCs w:val="28"/>
        </w:rPr>
        <w:t>та электрической энергии (мощности).</w:t>
      </w:r>
    </w:p>
    <w:p w:rsidR="00391E5C" w:rsidRPr="00391E5C" w:rsidRDefault="00391E5C" w:rsidP="00D5718A">
      <w:pPr>
        <w:pStyle w:val="2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391E5C">
        <w:rPr>
          <w:rFonts w:ascii="Times New Roman" w:hAnsi="Times New Roman" w:cs="Times New Roman"/>
          <w:sz w:val="28"/>
          <w:szCs w:val="28"/>
        </w:rPr>
        <w:t xml:space="preserve">ероприятия являются предварительными. При поступлении заявки </w:t>
      </w:r>
      <w:r>
        <w:rPr>
          <w:rFonts w:ascii="Times New Roman" w:hAnsi="Times New Roman" w:cs="Times New Roman"/>
          <w:sz w:val="28"/>
          <w:szCs w:val="28"/>
        </w:rPr>
        <w:br/>
      </w:r>
      <w:r w:rsidR="00D5718A">
        <w:rPr>
          <w:rFonts w:ascii="Times New Roman" w:hAnsi="Times New Roman" w:cs="Times New Roman"/>
          <w:sz w:val="28"/>
          <w:szCs w:val="28"/>
        </w:rPr>
        <w:t>в соответствии с</w:t>
      </w:r>
      <w:r w:rsidRPr="00391E5C">
        <w:rPr>
          <w:rFonts w:ascii="Times New Roman" w:hAnsi="Times New Roman" w:cs="Times New Roman"/>
          <w:sz w:val="28"/>
          <w:szCs w:val="28"/>
        </w:rPr>
        <w:t xml:space="preserve"> Правила</w:t>
      </w:r>
      <w:r w:rsidR="00D5718A">
        <w:rPr>
          <w:rFonts w:ascii="Times New Roman" w:hAnsi="Times New Roman" w:cs="Times New Roman"/>
          <w:sz w:val="28"/>
          <w:szCs w:val="28"/>
        </w:rPr>
        <w:t>ми ТП</w:t>
      </w:r>
      <w:r w:rsidRPr="00391E5C">
        <w:rPr>
          <w:rFonts w:ascii="Times New Roman" w:hAnsi="Times New Roman" w:cs="Times New Roman"/>
          <w:sz w:val="28"/>
          <w:szCs w:val="28"/>
        </w:rPr>
        <w:t xml:space="preserve">, Сетевая организация организует выезд персонала для осмотра существующих объектов электроэнергетики </w:t>
      </w:r>
      <w:r w:rsidR="00D5718A">
        <w:rPr>
          <w:rFonts w:ascii="Times New Roman" w:hAnsi="Times New Roman" w:cs="Times New Roman"/>
          <w:sz w:val="28"/>
          <w:szCs w:val="28"/>
        </w:rPr>
        <w:br/>
      </w:r>
      <w:r w:rsidRPr="00391E5C">
        <w:rPr>
          <w:rFonts w:ascii="Times New Roman" w:hAnsi="Times New Roman" w:cs="Times New Roman"/>
          <w:sz w:val="28"/>
          <w:szCs w:val="28"/>
        </w:rPr>
        <w:t xml:space="preserve">и местности для уточнения необходимых мероприятий по технологическому присоединению Объекта, в </w:t>
      </w:r>
      <w:proofErr w:type="gramStart"/>
      <w:r w:rsidRPr="00391E5C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391E5C">
        <w:rPr>
          <w:rFonts w:ascii="Times New Roman" w:hAnsi="Times New Roman" w:cs="Times New Roman"/>
          <w:sz w:val="28"/>
          <w:szCs w:val="28"/>
        </w:rPr>
        <w:t xml:space="preserve"> </w:t>
      </w:r>
      <w:r w:rsidRPr="00D5718A">
        <w:rPr>
          <w:rStyle w:val="11pt0"/>
          <w:rFonts w:eastAsia="Palatino Linotype"/>
          <w:b w:val="0"/>
          <w:sz w:val="28"/>
          <w:szCs w:val="28"/>
        </w:rPr>
        <w:t>с</w:t>
      </w:r>
      <w:r w:rsidRPr="00391E5C">
        <w:rPr>
          <w:rStyle w:val="11pt0"/>
          <w:rFonts w:eastAsia="Palatino Linotype"/>
          <w:sz w:val="28"/>
          <w:szCs w:val="28"/>
        </w:rPr>
        <w:t xml:space="preserve"> </w:t>
      </w:r>
      <w:r w:rsidRPr="00391E5C">
        <w:rPr>
          <w:rFonts w:ascii="Times New Roman" w:hAnsi="Times New Roman" w:cs="Times New Roman"/>
          <w:sz w:val="28"/>
          <w:szCs w:val="28"/>
        </w:rPr>
        <w:t>чем мероприятия п</w:t>
      </w:r>
      <w:bookmarkStart w:id="0" w:name="bookmark2"/>
      <w:r w:rsidR="00D5718A">
        <w:rPr>
          <w:rFonts w:ascii="Times New Roman" w:hAnsi="Times New Roman" w:cs="Times New Roman"/>
          <w:sz w:val="28"/>
          <w:szCs w:val="28"/>
        </w:rPr>
        <w:t xml:space="preserve">о технологическому присоединению </w:t>
      </w:r>
      <w:r w:rsidRPr="00391E5C">
        <w:rPr>
          <w:rFonts w:ascii="Times New Roman" w:hAnsi="Times New Roman" w:cs="Times New Roman"/>
          <w:sz w:val="28"/>
          <w:szCs w:val="28"/>
        </w:rPr>
        <w:t>могут быть пересмотрены.</w:t>
      </w:r>
      <w:bookmarkEnd w:id="0"/>
    </w:p>
    <w:p w:rsidR="00391E5C" w:rsidRPr="00391E5C" w:rsidRDefault="00391E5C" w:rsidP="00391E5C">
      <w:pPr>
        <w:pStyle w:val="2"/>
        <w:shd w:val="clear" w:color="auto" w:fill="auto"/>
        <w:spacing w:after="0" w:line="240" w:lineRule="auto"/>
        <w:ind w:left="40" w:right="2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91E5C">
        <w:rPr>
          <w:rFonts w:ascii="Times New Roman" w:hAnsi="Times New Roman" w:cs="Times New Roman"/>
          <w:sz w:val="28"/>
          <w:szCs w:val="28"/>
        </w:rPr>
        <w:t xml:space="preserve">Предварительную плату по договору технологического присоединения можно рассчитать </w:t>
      </w:r>
      <w:proofErr w:type="gramStart"/>
      <w:r w:rsidRPr="00391E5C">
        <w:rPr>
          <w:rFonts w:ascii="Times New Roman" w:hAnsi="Times New Roman" w:cs="Times New Roman"/>
          <w:sz w:val="28"/>
          <w:szCs w:val="28"/>
        </w:rPr>
        <w:t xml:space="preserve">на основании указанных выше мероприятий </w:t>
      </w:r>
      <w:r w:rsidR="00D5718A">
        <w:rPr>
          <w:rFonts w:ascii="Times New Roman" w:hAnsi="Times New Roman" w:cs="Times New Roman"/>
          <w:sz w:val="28"/>
          <w:szCs w:val="28"/>
        </w:rPr>
        <w:br/>
      </w:r>
      <w:r w:rsidRPr="00391E5C">
        <w:rPr>
          <w:rFonts w:ascii="Times New Roman" w:hAnsi="Times New Roman" w:cs="Times New Roman"/>
          <w:sz w:val="28"/>
          <w:szCs w:val="28"/>
        </w:rPr>
        <w:lastRenderedPageBreak/>
        <w:t>по технологическому присоединению в соответствии с действующим постановлением Агентства по тарифам</w:t>
      </w:r>
      <w:proofErr w:type="gramEnd"/>
      <w:r w:rsidRPr="00391E5C">
        <w:rPr>
          <w:rFonts w:ascii="Times New Roman" w:hAnsi="Times New Roman" w:cs="Times New Roman"/>
          <w:sz w:val="28"/>
          <w:szCs w:val="28"/>
        </w:rPr>
        <w:t xml:space="preserve"> и ценам Арханг</w:t>
      </w:r>
      <w:r w:rsidR="00D5718A">
        <w:rPr>
          <w:rFonts w:ascii="Times New Roman" w:hAnsi="Times New Roman" w:cs="Times New Roman"/>
          <w:sz w:val="28"/>
          <w:szCs w:val="28"/>
        </w:rPr>
        <w:t xml:space="preserve">ельской области 65-э/2 от 29 ноября </w:t>
      </w:r>
      <w:r w:rsidRPr="00391E5C">
        <w:rPr>
          <w:rFonts w:ascii="Times New Roman" w:hAnsi="Times New Roman" w:cs="Times New Roman"/>
          <w:sz w:val="28"/>
          <w:szCs w:val="28"/>
        </w:rPr>
        <w:t>2024</w:t>
      </w:r>
      <w:r w:rsidR="00D5718A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391E5C">
        <w:rPr>
          <w:rFonts w:ascii="Times New Roman" w:hAnsi="Times New Roman" w:cs="Times New Roman"/>
          <w:sz w:val="28"/>
          <w:szCs w:val="28"/>
        </w:rPr>
        <w:t>.</w:t>
      </w:r>
    </w:p>
    <w:p w:rsidR="009E1B1D" w:rsidRPr="00383D4B" w:rsidRDefault="00D5718A" w:rsidP="00391E5C">
      <w:pPr>
        <w:pStyle w:val="1"/>
        <w:shd w:val="clear" w:color="auto" w:fill="auto"/>
        <w:spacing w:after="0" w:line="240" w:lineRule="auto"/>
        <w:ind w:right="2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391E5C" w:rsidRPr="00391E5C">
        <w:rPr>
          <w:color w:val="000000"/>
          <w:sz w:val="28"/>
          <w:szCs w:val="28"/>
        </w:rPr>
        <w:t xml:space="preserve">огласно подпункту </w:t>
      </w:r>
      <w:r>
        <w:rPr>
          <w:color w:val="000000"/>
          <w:sz w:val="28"/>
          <w:szCs w:val="28"/>
        </w:rPr>
        <w:t>"</w:t>
      </w:r>
      <w:r w:rsidR="00391E5C" w:rsidRPr="00391E5C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"</w:t>
      </w:r>
      <w:r w:rsidR="00391E5C" w:rsidRPr="00391E5C">
        <w:rPr>
          <w:color w:val="000000"/>
          <w:sz w:val="28"/>
          <w:szCs w:val="28"/>
        </w:rPr>
        <w:t xml:space="preserve"> пункта 16 Правил ТП размер платы </w:t>
      </w:r>
      <w:r>
        <w:rPr>
          <w:color w:val="000000"/>
          <w:sz w:val="28"/>
          <w:szCs w:val="28"/>
        </w:rPr>
        <w:br/>
      </w:r>
      <w:r w:rsidR="00391E5C" w:rsidRPr="00391E5C">
        <w:rPr>
          <w:color w:val="000000"/>
          <w:sz w:val="28"/>
          <w:szCs w:val="28"/>
        </w:rPr>
        <w:t xml:space="preserve">за технологическое присоединение является существенным условием договора ТП, заключаемого между сетевой организацией и юридическим или физическим лицом. Оферта договора ТП направляется на основании поданной заявки на технологическое присоединение в адрес Сетевой организации </w:t>
      </w:r>
      <w:r>
        <w:rPr>
          <w:color w:val="000000"/>
          <w:sz w:val="28"/>
          <w:szCs w:val="28"/>
        </w:rPr>
        <w:br/>
      </w:r>
      <w:r w:rsidR="00391E5C" w:rsidRPr="00391E5C">
        <w:rPr>
          <w:color w:val="000000"/>
          <w:sz w:val="28"/>
          <w:szCs w:val="28"/>
        </w:rPr>
        <w:t>от владельца Объекта (заявителя) с приложением всех необходимых документов, установленн</w:t>
      </w:r>
      <w:r>
        <w:rPr>
          <w:color w:val="000000"/>
          <w:sz w:val="28"/>
          <w:szCs w:val="28"/>
        </w:rPr>
        <w:t>ых Правилами ТП</w:t>
      </w:r>
      <w:r w:rsidR="009E1B1D" w:rsidRPr="00391E5C">
        <w:rPr>
          <w:sz w:val="28"/>
          <w:szCs w:val="28"/>
        </w:rPr>
        <w:t xml:space="preserve"> (письмо </w:t>
      </w:r>
      <w:r w:rsidR="009E1B1D" w:rsidRPr="00383D4B">
        <w:rPr>
          <w:sz w:val="28"/>
          <w:szCs w:val="28"/>
        </w:rPr>
        <w:t>ПАО "</w:t>
      </w:r>
      <w:proofErr w:type="spellStart"/>
      <w:r w:rsidR="009E1B1D" w:rsidRPr="00383D4B">
        <w:rPr>
          <w:sz w:val="28"/>
          <w:szCs w:val="28"/>
        </w:rPr>
        <w:t>Россети</w:t>
      </w:r>
      <w:proofErr w:type="spellEnd"/>
      <w:r w:rsidR="009E1B1D" w:rsidRPr="00383D4B">
        <w:rPr>
          <w:sz w:val="28"/>
          <w:szCs w:val="28"/>
        </w:rPr>
        <w:t xml:space="preserve">" Северо-Запад" от </w:t>
      </w:r>
      <w:r>
        <w:rPr>
          <w:sz w:val="28"/>
          <w:szCs w:val="28"/>
        </w:rPr>
        <w:t>11</w:t>
      </w:r>
      <w:r w:rsidR="009E1B1D" w:rsidRPr="00383D4B">
        <w:rPr>
          <w:sz w:val="28"/>
          <w:szCs w:val="28"/>
        </w:rPr>
        <w:t xml:space="preserve"> июня 2025 года № МР</w:t>
      </w:r>
      <w:proofErr w:type="gramStart"/>
      <w:r w:rsidR="009E1B1D" w:rsidRPr="00383D4B">
        <w:rPr>
          <w:sz w:val="28"/>
          <w:szCs w:val="28"/>
        </w:rPr>
        <w:t>2</w:t>
      </w:r>
      <w:proofErr w:type="gramEnd"/>
      <w:r w:rsidR="009E1B1D" w:rsidRPr="00383D4B">
        <w:rPr>
          <w:sz w:val="28"/>
          <w:szCs w:val="28"/>
        </w:rPr>
        <w:t>/1-1/26-</w:t>
      </w:r>
      <w:r>
        <w:rPr>
          <w:sz w:val="28"/>
          <w:szCs w:val="28"/>
        </w:rPr>
        <w:t>12/4294)</w:t>
      </w:r>
      <w:r w:rsidR="009E1B1D" w:rsidRPr="00383D4B">
        <w:rPr>
          <w:sz w:val="28"/>
          <w:szCs w:val="28"/>
        </w:rPr>
        <w:t>.</w:t>
      </w:r>
    </w:p>
    <w:p w:rsidR="009E1B1D" w:rsidRPr="00F834E7" w:rsidRDefault="009E1B1D" w:rsidP="009E1B1D">
      <w:pPr>
        <w:pStyle w:val="1"/>
        <w:shd w:val="clear" w:color="auto" w:fill="auto"/>
        <w:spacing w:after="0" w:line="240" w:lineRule="auto"/>
        <w:ind w:left="23" w:firstLine="709"/>
        <w:jc w:val="both"/>
        <w:rPr>
          <w:sz w:val="28"/>
          <w:szCs w:val="28"/>
        </w:rPr>
      </w:pPr>
      <w:r w:rsidRPr="00F834E7">
        <w:rPr>
          <w:sz w:val="28"/>
          <w:szCs w:val="28"/>
        </w:rPr>
        <w:t xml:space="preserve">3.Теплоснабжение: </w:t>
      </w:r>
      <w:r w:rsidRPr="00F834E7">
        <w:rPr>
          <w:color w:val="000000"/>
          <w:sz w:val="28"/>
          <w:szCs w:val="28"/>
        </w:rPr>
        <w:t>предполагаемый к размещению объект капитального строительства (назначение "жилое") на земельном участке с кадастровым номером 29:22:</w:t>
      </w:r>
      <w:r w:rsidR="00D5718A">
        <w:rPr>
          <w:color w:val="000000"/>
          <w:sz w:val="28"/>
          <w:szCs w:val="28"/>
        </w:rPr>
        <w:t>041201:116</w:t>
      </w:r>
      <w:r w:rsidRPr="00F834E7">
        <w:rPr>
          <w:color w:val="000000"/>
          <w:sz w:val="28"/>
          <w:szCs w:val="28"/>
        </w:rPr>
        <w:t xml:space="preserve">, расположенном по адресу: Архангельская область, </w:t>
      </w:r>
      <w:r>
        <w:rPr>
          <w:color w:val="000000"/>
          <w:sz w:val="28"/>
          <w:szCs w:val="28"/>
        </w:rPr>
        <w:br/>
      </w:r>
      <w:r w:rsidRPr="00F834E7">
        <w:rPr>
          <w:color w:val="000000"/>
          <w:sz w:val="28"/>
          <w:szCs w:val="28"/>
        </w:rPr>
        <w:t xml:space="preserve">г. Архангельск, </w:t>
      </w:r>
      <w:r w:rsidR="00D5718A">
        <w:rPr>
          <w:color w:val="000000"/>
          <w:sz w:val="28"/>
          <w:szCs w:val="28"/>
        </w:rPr>
        <w:t>ул. КЛДК, земельный участок 103/1</w:t>
      </w:r>
      <w:r w:rsidRPr="00F834E7">
        <w:rPr>
          <w:color w:val="000000"/>
          <w:sz w:val="28"/>
          <w:szCs w:val="28"/>
        </w:rPr>
        <w:t xml:space="preserve">, с видом разрешенного использования "Для индивидуального жилищного строительства" находится вне зоны действия существующих источников и систем теплоснабжения </w:t>
      </w:r>
      <w:r w:rsidR="00307C8A">
        <w:rPr>
          <w:color w:val="000000"/>
          <w:sz w:val="28"/>
          <w:szCs w:val="28"/>
        </w:rPr>
        <w:br/>
      </w:r>
      <w:r w:rsidRPr="00F834E7">
        <w:rPr>
          <w:color w:val="000000"/>
          <w:sz w:val="28"/>
          <w:szCs w:val="28"/>
        </w:rPr>
        <w:t xml:space="preserve">ПАО "ТГК-2" </w:t>
      </w:r>
      <w:r w:rsidRPr="00F834E7">
        <w:rPr>
          <w:sz w:val="28"/>
          <w:szCs w:val="28"/>
        </w:rPr>
        <w:t xml:space="preserve">(письмо ПАО "ТГК-2" </w:t>
      </w:r>
      <w:r w:rsidR="00D5718A">
        <w:rPr>
          <w:sz w:val="28"/>
          <w:szCs w:val="28"/>
        </w:rPr>
        <w:t>от 23 июня 2025 года № 2201/1435</w:t>
      </w:r>
      <w:r w:rsidRPr="00F834E7">
        <w:rPr>
          <w:sz w:val="28"/>
          <w:szCs w:val="28"/>
        </w:rPr>
        <w:t>-2025).</w:t>
      </w:r>
    </w:p>
    <w:p w:rsidR="009E1B1D" w:rsidRPr="00F834E7" w:rsidRDefault="009E1B1D" w:rsidP="00D5718A">
      <w:pPr>
        <w:pStyle w:val="1"/>
        <w:shd w:val="clear" w:color="auto" w:fill="auto"/>
        <w:spacing w:after="0" w:line="240" w:lineRule="auto"/>
        <w:ind w:left="100" w:right="20" w:firstLine="740"/>
        <w:jc w:val="both"/>
        <w:rPr>
          <w:sz w:val="28"/>
          <w:szCs w:val="28"/>
        </w:rPr>
      </w:pPr>
      <w:r w:rsidRPr="00D5718A">
        <w:rPr>
          <w:sz w:val="28"/>
          <w:szCs w:val="28"/>
        </w:rPr>
        <w:t xml:space="preserve">4.Ливневая канализация: </w:t>
      </w:r>
      <w:r w:rsidR="00D5718A" w:rsidRPr="00D5718A">
        <w:rPr>
          <w:color w:val="000000"/>
          <w:sz w:val="28"/>
          <w:szCs w:val="28"/>
        </w:rPr>
        <w:t xml:space="preserve">вблизи планируемого к строительству объекта (назначение </w:t>
      </w:r>
      <w:r w:rsidR="00D5718A">
        <w:rPr>
          <w:color w:val="000000"/>
          <w:sz w:val="28"/>
          <w:szCs w:val="28"/>
        </w:rPr>
        <w:t>"</w:t>
      </w:r>
      <w:r w:rsidR="00D5718A" w:rsidRPr="00D5718A">
        <w:rPr>
          <w:color w:val="000000"/>
          <w:sz w:val="28"/>
          <w:szCs w:val="28"/>
        </w:rPr>
        <w:t>жилое</w:t>
      </w:r>
      <w:r w:rsidR="00D5718A">
        <w:rPr>
          <w:color w:val="000000"/>
          <w:sz w:val="28"/>
          <w:szCs w:val="28"/>
        </w:rPr>
        <w:t>"</w:t>
      </w:r>
      <w:r w:rsidR="00D5718A" w:rsidRPr="00D5718A">
        <w:rPr>
          <w:color w:val="000000"/>
          <w:sz w:val="28"/>
          <w:szCs w:val="28"/>
        </w:rPr>
        <w:t xml:space="preserve">) на земельном участке с кадастровым номером 29:22:041201:116, расположенного по адресу: Российская Федерация, Архангельская область, городской округ </w:t>
      </w:r>
      <w:r w:rsidR="00D5718A">
        <w:rPr>
          <w:color w:val="000000"/>
          <w:sz w:val="28"/>
          <w:szCs w:val="28"/>
        </w:rPr>
        <w:t>"</w:t>
      </w:r>
      <w:r w:rsidR="00D5718A" w:rsidRPr="00D5718A">
        <w:rPr>
          <w:color w:val="000000"/>
          <w:sz w:val="28"/>
          <w:szCs w:val="28"/>
        </w:rPr>
        <w:t>Город Архангельск</w:t>
      </w:r>
      <w:r w:rsidR="00D5718A">
        <w:rPr>
          <w:color w:val="000000"/>
          <w:sz w:val="28"/>
          <w:szCs w:val="28"/>
        </w:rPr>
        <w:t>"</w:t>
      </w:r>
      <w:r w:rsidR="00D5718A" w:rsidRPr="00D5718A">
        <w:rPr>
          <w:color w:val="000000"/>
          <w:sz w:val="28"/>
          <w:szCs w:val="28"/>
        </w:rPr>
        <w:t xml:space="preserve">, город Архангельск, ул. КЛДК, земельный участок 103/1, нет сетей ливневой канализации, числящихся в ведении </w:t>
      </w:r>
      <w:r w:rsidR="00D5718A">
        <w:rPr>
          <w:color w:val="000000"/>
          <w:sz w:val="28"/>
          <w:szCs w:val="28"/>
        </w:rPr>
        <w:t xml:space="preserve">МУП "Городское благоустройство" </w:t>
      </w:r>
      <w:r w:rsidRPr="00F834E7">
        <w:rPr>
          <w:sz w:val="28"/>
          <w:szCs w:val="28"/>
        </w:rPr>
        <w:t xml:space="preserve">(письмо МУП "Городское благоустройство" от </w:t>
      </w:r>
      <w:r w:rsidR="00D5718A">
        <w:rPr>
          <w:sz w:val="28"/>
          <w:szCs w:val="28"/>
        </w:rPr>
        <w:t>9</w:t>
      </w:r>
      <w:r w:rsidRPr="00F834E7">
        <w:rPr>
          <w:sz w:val="28"/>
          <w:szCs w:val="28"/>
        </w:rPr>
        <w:t xml:space="preserve"> июня 2025 года </w:t>
      </w:r>
      <w:r w:rsidR="00D5718A">
        <w:rPr>
          <w:sz w:val="28"/>
          <w:szCs w:val="28"/>
        </w:rPr>
        <w:t>№ 741</w:t>
      </w:r>
      <w:r w:rsidRPr="00F834E7">
        <w:rPr>
          <w:sz w:val="28"/>
          <w:szCs w:val="28"/>
        </w:rPr>
        <w:t>).</w:t>
      </w:r>
    </w:p>
    <w:p w:rsidR="00D5718A" w:rsidRPr="00D5718A" w:rsidRDefault="009E1B1D" w:rsidP="00D5718A">
      <w:pPr>
        <w:pStyle w:val="1"/>
        <w:shd w:val="clear" w:color="auto" w:fill="auto"/>
        <w:spacing w:after="0" w:line="240" w:lineRule="auto"/>
        <w:ind w:left="20" w:firstLine="580"/>
        <w:jc w:val="both"/>
        <w:rPr>
          <w:sz w:val="28"/>
          <w:szCs w:val="28"/>
        </w:rPr>
      </w:pPr>
      <w:r w:rsidRPr="00D5718A">
        <w:rPr>
          <w:sz w:val="28"/>
          <w:szCs w:val="28"/>
        </w:rPr>
        <w:t xml:space="preserve">5.Наружное освещение: </w:t>
      </w:r>
      <w:r w:rsidR="00D5718A" w:rsidRPr="00D5718A">
        <w:rPr>
          <w:color w:val="000000"/>
          <w:sz w:val="28"/>
          <w:szCs w:val="28"/>
        </w:rPr>
        <w:t xml:space="preserve">проектом наружного освещения объекта капитального строительства, расположенного на земельном участке </w:t>
      </w:r>
      <w:r w:rsidR="00D5718A">
        <w:rPr>
          <w:color w:val="000000"/>
          <w:sz w:val="28"/>
          <w:szCs w:val="28"/>
        </w:rPr>
        <w:br/>
      </w:r>
      <w:r w:rsidR="00D5718A" w:rsidRPr="00D5718A">
        <w:rPr>
          <w:color w:val="000000"/>
          <w:sz w:val="28"/>
          <w:szCs w:val="28"/>
        </w:rPr>
        <w:t xml:space="preserve">с кадастровым номером 29:22:041201:116 по адресу: Архангельская обл., </w:t>
      </w:r>
      <w:r w:rsidR="00D5718A">
        <w:rPr>
          <w:color w:val="000000"/>
          <w:sz w:val="28"/>
          <w:szCs w:val="28"/>
        </w:rPr>
        <w:br/>
      </w:r>
      <w:r w:rsidR="00D5718A" w:rsidRPr="00D5718A">
        <w:rPr>
          <w:color w:val="000000"/>
          <w:sz w:val="28"/>
          <w:szCs w:val="28"/>
        </w:rPr>
        <w:t>г. Архангельск, ул. КЛДК, земельный участок 103/1, предусмотреть:</w:t>
      </w:r>
    </w:p>
    <w:p w:rsidR="00D5718A" w:rsidRPr="00D5718A" w:rsidRDefault="00D5718A" w:rsidP="00D5718A">
      <w:pPr>
        <w:pStyle w:val="1"/>
        <w:shd w:val="clear" w:color="auto" w:fill="auto"/>
        <w:tabs>
          <w:tab w:val="left" w:pos="308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D5718A">
        <w:rPr>
          <w:color w:val="000000"/>
          <w:sz w:val="28"/>
          <w:szCs w:val="28"/>
        </w:rPr>
        <w:t>Освещенность территории объекта, подъездных путей к ним, парковок для автомобилей в соответствии с требованиями СП 52.13330.2016.</w:t>
      </w:r>
    </w:p>
    <w:p w:rsidR="00D5718A" w:rsidRPr="00D5718A" w:rsidRDefault="00D5718A" w:rsidP="00D5718A">
      <w:pPr>
        <w:pStyle w:val="1"/>
        <w:shd w:val="clear" w:color="auto" w:fill="auto"/>
        <w:tabs>
          <w:tab w:val="left" w:pos="308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D5718A">
        <w:rPr>
          <w:color w:val="000000"/>
          <w:sz w:val="28"/>
          <w:szCs w:val="28"/>
        </w:rPr>
        <w:t xml:space="preserve">Линию наружного освещения - 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прокладка кабеля в </w:t>
      </w:r>
      <w:proofErr w:type="gramStart"/>
      <w:r w:rsidRPr="00D5718A">
        <w:rPr>
          <w:color w:val="000000"/>
          <w:sz w:val="28"/>
          <w:szCs w:val="28"/>
        </w:rPr>
        <w:t>кабель-каналах</w:t>
      </w:r>
      <w:proofErr w:type="gramEnd"/>
      <w:r w:rsidRPr="00D5718A">
        <w:rPr>
          <w:color w:val="000000"/>
          <w:sz w:val="28"/>
          <w:szCs w:val="28"/>
        </w:rPr>
        <w:t xml:space="preserve"> и размещение светильников на фасаде здания), или кабельную </w:t>
      </w:r>
      <w:r>
        <w:rPr>
          <w:color w:val="000000"/>
          <w:sz w:val="28"/>
          <w:szCs w:val="28"/>
        </w:rPr>
        <w:br/>
      </w:r>
      <w:r w:rsidRPr="00D5718A">
        <w:rPr>
          <w:color w:val="000000"/>
          <w:sz w:val="28"/>
          <w:szCs w:val="28"/>
        </w:rPr>
        <w:t>с прокладкой кабеля в траншее и с установкой светильников на опорах.</w:t>
      </w:r>
    </w:p>
    <w:p w:rsidR="00D5718A" w:rsidRPr="00D5718A" w:rsidRDefault="00D5718A" w:rsidP="00D5718A">
      <w:pPr>
        <w:pStyle w:val="1"/>
        <w:shd w:val="clear" w:color="auto" w:fill="auto"/>
        <w:tabs>
          <w:tab w:val="left" w:pos="313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Pr="00D5718A">
        <w:rPr>
          <w:color w:val="000000"/>
          <w:sz w:val="28"/>
          <w:szCs w:val="28"/>
        </w:rPr>
        <w:t>Питание наружного освещения от вводно-распределительного устройства зданий, управление освещением автоматическое.</w:t>
      </w:r>
    </w:p>
    <w:p w:rsidR="00B95806" w:rsidRDefault="00D5718A" w:rsidP="00D5718A">
      <w:pPr>
        <w:pStyle w:val="1"/>
        <w:shd w:val="clear" w:color="auto" w:fill="auto"/>
        <w:tabs>
          <w:tab w:val="left" w:pos="308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Pr="00D5718A">
        <w:rPr>
          <w:color w:val="000000"/>
          <w:sz w:val="28"/>
          <w:szCs w:val="28"/>
        </w:rPr>
        <w:t xml:space="preserve">Светильники принять светодиодные со встроенной функцией регулирования светового потока, коэффициент пульсации </w:t>
      </w:r>
      <w:r>
        <w:rPr>
          <w:color w:val="000000"/>
          <w:sz w:val="28"/>
          <w:szCs w:val="28"/>
        </w:rPr>
        <w:t>которого не должен превышать 5 процентов</w:t>
      </w:r>
      <w:r w:rsidRPr="00D5718A">
        <w:rPr>
          <w:color w:val="000000"/>
          <w:sz w:val="28"/>
          <w:szCs w:val="28"/>
        </w:rPr>
        <w:t>, со световой отдачей не менее 130 Лм/Вт и цветовой температурой 3000К</w:t>
      </w:r>
      <w:r w:rsidR="009E1B1D" w:rsidRPr="00D5718A">
        <w:rPr>
          <w:sz w:val="28"/>
          <w:szCs w:val="28"/>
        </w:rPr>
        <w:t xml:space="preserve"> (письмо МУП "</w:t>
      </w:r>
      <w:proofErr w:type="spellStart"/>
      <w:r w:rsidR="009E1B1D" w:rsidRPr="00D5718A">
        <w:rPr>
          <w:sz w:val="28"/>
          <w:szCs w:val="28"/>
        </w:rPr>
        <w:t>Горсвет</w:t>
      </w:r>
      <w:proofErr w:type="spellEnd"/>
      <w:r w:rsidR="009E1B1D" w:rsidRPr="00D5718A">
        <w:rPr>
          <w:sz w:val="28"/>
          <w:szCs w:val="28"/>
        </w:rPr>
        <w:t xml:space="preserve">" от </w:t>
      </w:r>
      <w:r>
        <w:rPr>
          <w:sz w:val="28"/>
          <w:szCs w:val="28"/>
        </w:rPr>
        <w:t>9</w:t>
      </w:r>
      <w:r w:rsidR="009E1B1D" w:rsidRPr="00D5718A">
        <w:rPr>
          <w:sz w:val="28"/>
          <w:szCs w:val="28"/>
        </w:rPr>
        <w:t xml:space="preserve"> июня 2025 года № </w:t>
      </w:r>
      <w:r>
        <w:rPr>
          <w:sz w:val="28"/>
          <w:szCs w:val="28"/>
        </w:rPr>
        <w:t>970/04</w:t>
      </w:r>
      <w:r w:rsidR="009E1B1D" w:rsidRPr="00D5718A">
        <w:rPr>
          <w:sz w:val="28"/>
          <w:szCs w:val="28"/>
        </w:rPr>
        <w:t>).</w:t>
      </w:r>
    </w:p>
    <w:p w:rsidR="00D5718A" w:rsidRDefault="00D5718A" w:rsidP="00D5718A">
      <w:pPr>
        <w:pStyle w:val="2"/>
        <w:shd w:val="clear" w:color="auto" w:fill="auto"/>
        <w:tabs>
          <w:tab w:val="left" w:pos="394"/>
        </w:tabs>
        <w:spacing w:after="0" w:line="240" w:lineRule="auto"/>
        <w:ind w:right="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063">
        <w:rPr>
          <w:rFonts w:ascii="Times New Roman" w:hAnsi="Times New Roman" w:cs="Times New Roman"/>
          <w:sz w:val="28"/>
          <w:szCs w:val="28"/>
        </w:rPr>
        <w:t>6.Технич</w:t>
      </w:r>
      <w:r>
        <w:rPr>
          <w:rFonts w:ascii="Times New Roman" w:hAnsi="Times New Roman" w:cs="Times New Roman"/>
          <w:sz w:val="28"/>
          <w:szCs w:val="28"/>
        </w:rPr>
        <w:t>еские условия № 01/17/11082/25</w:t>
      </w:r>
      <w:r w:rsidRPr="00A17063">
        <w:rPr>
          <w:rFonts w:ascii="Times New Roman" w:hAnsi="Times New Roman" w:cs="Times New Roman"/>
          <w:sz w:val="28"/>
          <w:szCs w:val="28"/>
        </w:rPr>
        <w:t xml:space="preserve"> на подключение (технологическое присоединение) к сетям электросвязи ПАО "Ростелеком" </w:t>
      </w:r>
      <w:r w:rsidRPr="00A17063">
        <w:rPr>
          <w:rFonts w:ascii="Times New Roman" w:hAnsi="Times New Roman" w:cs="Times New Roman"/>
          <w:sz w:val="28"/>
          <w:szCs w:val="28"/>
        </w:rPr>
        <w:lastRenderedPageBreak/>
        <w:t xml:space="preserve">объекта капитального строительства с видом разрешенного использования: " Для индивидуального жилищного строительства " на земельном участке </w:t>
      </w:r>
      <w:r>
        <w:rPr>
          <w:rFonts w:ascii="Times New Roman" w:hAnsi="Times New Roman" w:cs="Times New Roman"/>
          <w:sz w:val="28"/>
          <w:szCs w:val="28"/>
        </w:rPr>
        <w:br/>
      </w:r>
      <w:r w:rsidRPr="00A17063">
        <w:rPr>
          <w:rFonts w:ascii="Times New Roman" w:hAnsi="Times New Roman" w:cs="Times New Roman"/>
          <w:sz w:val="28"/>
          <w:szCs w:val="28"/>
        </w:rPr>
        <w:t>с кадастровым номером 29:22:</w:t>
      </w:r>
      <w:r>
        <w:rPr>
          <w:rFonts w:ascii="Times New Roman" w:hAnsi="Times New Roman" w:cs="Times New Roman"/>
          <w:sz w:val="28"/>
          <w:szCs w:val="28"/>
        </w:rPr>
        <w:t>041201:116</w:t>
      </w:r>
    </w:p>
    <w:p w:rsidR="00D8714B" w:rsidRPr="001315E4" w:rsidRDefault="00D8714B" w:rsidP="00D5718A">
      <w:pPr>
        <w:pStyle w:val="2"/>
        <w:shd w:val="clear" w:color="auto" w:fill="auto"/>
        <w:tabs>
          <w:tab w:val="left" w:pos="394"/>
        </w:tabs>
        <w:spacing w:after="0" w:line="240" w:lineRule="auto"/>
        <w:ind w:right="34"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jc w:val="center"/>
        <w:tblInd w:w="-257" w:type="dxa"/>
        <w:tblLayout w:type="fixed"/>
        <w:tblLook w:val="04A0" w:firstRow="1" w:lastRow="0" w:firstColumn="1" w:lastColumn="0" w:noHBand="0" w:noVBand="1"/>
      </w:tblPr>
      <w:tblGrid>
        <w:gridCol w:w="4819"/>
        <w:gridCol w:w="4692"/>
      </w:tblGrid>
      <w:tr w:rsidR="00D5718A" w:rsidRPr="00275284" w:rsidTr="00C533B9">
        <w:trPr>
          <w:jc w:val="center"/>
        </w:trPr>
        <w:tc>
          <w:tcPr>
            <w:tcW w:w="4819" w:type="dxa"/>
          </w:tcPr>
          <w:p w:rsidR="00D5718A" w:rsidRPr="00C533B9" w:rsidRDefault="00D5718A" w:rsidP="00C533B9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C533B9">
              <w:rPr>
                <w:color w:val="000000" w:themeColor="text1"/>
                <w:sz w:val="24"/>
                <w:szCs w:val="24"/>
              </w:rPr>
              <w:t>1. Наименование Заявителя</w:t>
            </w:r>
          </w:p>
        </w:tc>
        <w:tc>
          <w:tcPr>
            <w:tcW w:w="4692" w:type="dxa"/>
          </w:tcPr>
          <w:p w:rsidR="00D5718A" w:rsidRPr="00C533B9" w:rsidRDefault="00D5718A" w:rsidP="00C533B9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C533B9">
              <w:rPr>
                <w:color w:val="000000" w:themeColor="text1"/>
                <w:sz w:val="24"/>
                <w:szCs w:val="24"/>
              </w:rPr>
              <w:t>Департамент муниципального имущества Администрация городского округа "Город Архангельск"</w:t>
            </w:r>
          </w:p>
          <w:p w:rsidR="00D5718A" w:rsidRPr="00C533B9" w:rsidRDefault="00D5718A" w:rsidP="00C533B9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C533B9">
              <w:rPr>
                <w:color w:val="000000" w:themeColor="text1"/>
                <w:sz w:val="24"/>
                <w:szCs w:val="24"/>
              </w:rPr>
              <w:t>Тел.: 8 (8182) 60-72-93</w:t>
            </w:r>
          </w:p>
        </w:tc>
      </w:tr>
      <w:tr w:rsidR="00D5718A" w:rsidRPr="00275284" w:rsidTr="00C533B9">
        <w:trPr>
          <w:jc w:val="center"/>
        </w:trPr>
        <w:tc>
          <w:tcPr>
            <w:tcW w:w="4819" w:type="dxa"/>
          </w:tcPr>
          <w:p w:rsidR="00D5718A" w:rsidRPr="00C533B9" w:rsidRDefault="00D5718A" w:rsidP="00C533B9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C533B9">
              <w:rPr>
                <w:color w:val="000000" w:themeColor="text1"/>
                <w:sz w:val="24"/>
                <w:szCs w:val="24"/>
              </w:rPr>
              <w:t>2. Основание выдачи ТУ</w:t>
            </w:r>
          </w:p>
        </w:tc>
        <w:tc>
          <w:tcPr>
            <w:tcW w:w="4692" w:type="dxa"/>
          </w:tcPr>
          <w:p w:rsidR="00D5718A" w:rsidRPr="00C533B9" w:rsidRDefault="00D5718A" w:rsidP="00C533B9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 xml:space="preserve">Заявление на выдачу технических условий исх. от 5 июня 2025 года </w:t>
            </w:r>
            <w:r w:rsidRPr="00C533B9">
              <w:rPr>
                <w:sz w:val="24"/>
                <w:szCs w:val="24"/>
              </w:rPr>
              <w:br/>
              <w:t>№ 18-126/9755 от (</w:t>
            </w:r>
            <w:proofErr w:type="spellStart"/>
            <w:r w:rsidRPr="00C533B9">
              <w:rPr>
                <w:sz w:val="24"/>
                <w:szCs w:val="24"/>
              </w:rPr>
              <w:t>вх</w:t>
            </w:r>
            <w:proofErr w:type="spellEnd"/>
            <w:r w:rsidRPr="00C533B9">
              <w:rPr>
                <w:sz w:val="24"/>
                <w:szCs w:val="24"/>
              </w:rPr>
              <w:t>. от 10 июня 2025 года №</w:t>
            </w:r>
            <w:r w:rsidR="008E5E15" w:rsidRPr="00C533B9">
              <w:rPr>
                <w:sz w:val="24"/>
                <w:szCs w:val="24"/>
              </w:rPr>
              <w:t xml:space="preserve"> </w:t>
            </w:r>
            <w:r w:rsidRPr="00C533B9">
              <w:rPr>
                <w:sz w:val="24"/>
                <w:szCs w:val="24"/>
              </w:rPr>
              <w:t>0201/03/3510/25/К)</w:t>
            </w:r>
          </w:p>
        </w:tc>
      </w:tr>
      <w:tr w:rsidR="00D5718A" w:rsidRPr="00275284" w:rsidTr="00C533B9">
        <w:trPr>
          <w:jc w:val="center"/>
        </w:trPr>
        <w:tc>
          <w:tcPr>
            <w:tcW w:w="4819" w:type="dxa"/>
          </w:tcPr>
          <w:p w:rsidR="00D5718A" w:rsidRPr="00C533B9" w:rsidRDefault="00D5718A" w:rsidP="00C533B9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C533B9">
              <w:rPr>
                <w:color w:val="000000" w:themeColor="text1"/>
                <w:sz w:val="24"/>
                <w:szCs w:val="24"/>
              </w:rPr>
              <w:t>3. Описание объекта капитального строительства (далее - Объект)</w:t>
            </w:r>
          </w:p>
        </w:tc>
        <w:tc>
          <w:tcPr>
            <w:tcW w:w="4692" w:type="dxa"/>
          </w:tcPr>
          <w:p w:rsidR="00D5718A" w:rsidRPr="00C533B9" w:rsidRDefault="00D5718A" w:rsidP="00C533B9">
            <w:pPr>
              <w:pStyle w:val="3"/>
              <w:numPr>
                <w:ilvl w:val="0"/>
                <w:numId w:val="4"/>
              </w:numPr>
              <w:shd w:val="clear" w:color="auto" w:fill="auto"/>
              <w:tabs>
                <w:tab w:val="left" w:pos="367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 xml:space="preserve">Земельный участок с кадастровым номером 29:22:041201:116, по адресу: Архангельская область, г. Архангельск, </w:t>
            </w:r>
            <w:r w:rsidR="00C533B9">
              <w:rPr>
                <w:sz w:val="24"/>
                <w:szCs w:val="24"/>
              </w:rPr>
              <w:br/>
            </w:r>
            <w:r w:rsidRPr="00C533B9">
              <w:rPr>
                <w:sz w:val="24"/>
                <w:szCs w:val="24"/>
              </w:rPr>
              <w:t>ул. КЛДК, земельный участок 103/1</w:t>
            </w:r>
          </w:p>
          <w:p w:rsidR="00D5718A" w:rsidRPr="00C533B9" w:rsidRDefault="00D5718A" w:rsidP="00C533B9">
            <w:pPr>
              <w:pStyle w:val="5"/>
              <w:shd w:val="clear" w:color="auto" w:fill="auto"/>
              <w:tabs>
                <w:tab w:val="left" w:pos="389"/>
              </w:tabs>
              <w:spacing w:before="0" w:after="0" w:line="240" w:lineRule="auto"/>
              <w:rPr>
                <w:color w:val="000000" w:themeColor="text1"/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 xml:space="preserve">Индивидуальное жилищное строительство (назначение </w:t>
            </w:r>
            <w:r w:rsidR="008E5E15" w:rsidRPr="00C533B9">
              <w:rPr>
                <w:sz w:val="24"/>
                <w:szCs w:val="24"/>
              </w:rPr>
              <w:t>"</w:t>
            </w:r>
            <w:r w:rsidRPr="00C533B9">
              <w:rPr>
                <w:sz w:val="24"/>
                <w:szCs w:val="24"/>
              </w:rPr>
              <w:t>жилое</w:t>
            </w:r>
            <w:r w:rsidR="008E5E15" w:rsidRPr="00C533B9">
              <w:rPr>
                <w:sz w:val="24"/>
                <w:szCs w:val="24"/>
              </w:rPr>
              <w:t>"</w:t>
            </w:r>
            <w:r w:rsidRPr="00C533B9">
              <w:rPr>
                <w:sz w:val="24"/>
                <w:szCs w:val="24"/>
              </w:rPr>
              <w:t>)</w:t>
            </w:r>
          </w:p>
        </w:tc>
      </w:tr>
      <w:tr w:rsidR="00D5718A" w:rsidRPr="00275284" w:rsidTr="00C533B9">
        <w:trPr>
          <w:jc w:val="center"/>
        </w:trPr>
        <w:tc>
          <w:tcPr>
            <w:tcW w:w="4819" w:type="dxa"/>
          </w:tcPr>
          <w:p w:rsidR="00D5718A" w:rsidRPr="00C533B9" w:rsidRDefault="00D5718A" w:rsidP="00C533B9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3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Технические параметры подключения Объекта к сетям связи.</w:t>
            </w:r>
          </w:p>
        </w:tc>
        <w:tc>
          <w:tcPr>
            <w:tcW w:w="4692" w:type="dxa"/>
          </w:tcPr>
          <w:p w:rsidR="00D5718A" w:rsidRPr="00C533B9" w:rsidRDefault="00D5718A" w:rsidP="00C533B9">
            <w:pPr>
              <w:pStyle w:val="5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4.1. Параметры услуг связи, необходимых для подключения Объекта</w:t>
            </w:r>
          </w:p>
          <w:p w:rsidR="00D5718A" w:rsidRPr="00C533B9" w:rsidRDefault="00D5718A" w:rsidP="00C533B9">
            <w:pPr>
              <w:pStyle w:val="5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 xml:space="preserve">1) </w:t>
            </w:r>
            <w:r w:rsidRPr="00C533B9">
              <w:rPr>
                <w:sz w:val="24"/>
                <w:szCs w:val="24"/>
                <w:u w:val="single"/>
              </w:rPr>
              <w:t>Услуга</w:t>
            </w:r>
            <w:r w:rsidRPr="00C533B9">
              <w:rPr>
                <w:sz w:val="24"/>
                <w:szCs w:val="24"/>
              </w:rPr>
              <w:t xml:space="preserve">: телефония </w:t>
            </w:r>
          </w:p>
          <w:p w:rsidR="00D5718A" w:rsidRPr="00C533B9" w:rsidRDefault="00D5718A" w:rsidP="00C533B9">
            <w:pPr>
              <w:pStyle w:val="5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  <w:u w:val="single"/>
              </w:rPr>
              <w:t>Технология</w:t>
            </w:r>
            <w:r w:rsidRPr="00C533B9">
              <w:rPr>
                <w:sz w:val="24"/>
                <w:szCs w:val="24"/>
              </w:rPr>
              <w:t xml:space="preserve">: </w:t>
            </w:r>
            <w:proofErr w:type="spellStart"/>
            <w:r w:rsidRPr="00C533B9">
              <w:rPr>
                <w:sz w:val="24"/>
                <w:szCs w:val="24"/>
                <w:lang w:val="en-US"/>
              </w:rPr>
              <w:t>FTTx</w:t>
            </w:r>
            <w:proofErr w:type="spellEnd"/>
          </w:p>
          <w:p w:rsidR="00D5718A" w:rsidRPr="00C533B9" w:rsidRDefault="00D5718A" w:rsidP="00C533B9">
            <w:pPr>
              <w:pStyle w:val="5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  <w:u w:val="single"/>
              </w:rPr>
              <w:t>Объем подключения (</w:t>
            </w:r>
            <w:proofErr w:type="spellStart"/>
            <w:r w:rsidRPr="00C533B9">
              <w:rPr>
                <w:sz w:val="24"/>
                <w:szCs w:val="24"/>
                <w:u w:val="single"/>
              </w:rPr>
              <w:t>оасчетное</w:t>
            </w:r>
            <w:proofErr w:type="spellEnd"/>
            <w:r w:rsidRPr="00C533B9">
              <w:rPr>
                <w:sz w:val="24"/>
                <w:szCs w:val="24"/>
                <w:u w:val="single"/>
              </w:rPr>
              <w:t xml:space="preserve"> количество единиц подключения услуги</w:t>
            </w:r>
            <w:r w:rsidR="00C533B9">
              <w:rPr>
                <w:sz w:val="24"/>
                <w:szCs w:val="24"/>
                <w:u w:val="single"/>
              </w:rPr>
              <w:br/>
            </w:r>
            <w:r w:rsidRPr="00C533B9">
              <w:rPr>
                <w:sz w:val="24"/>
                <w:szCs w:val="24"/>
                <w:u w:val="single"/>
              </w:rPr>
              <w:t xml:space="preserve"> на Объекте)</w:t>
            </w:r>
            <w:r w:rsidRPr="00C533B9">
              <w:rPr>
                <w:sz w:val="24"/>
                <w:szCs w:val="24"/>
              </w:rPr>
              <w:t>: 1</w:t>
            </w:r>
          </w:p>
          <w:p w:rsidR="00D5718A" w:rsidRPr="00C533B9" w:rsidRDefault="00D5718A" w:rsidP="00C533B9">
            <w:pPr>
              <w:pStyle w:val="5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  <w:u w:val="single"/>
              </w:rPr>
              <w:t>Иные параметры</w:t>
            </w:r>
            <w:r w:rsidRPr="00C533B9">
              <w:rPr>
                <w:sz w:val="24"/>
                <w:szCs w:val="24"/>
              </w:rPr>
              <w:t>: наложенные услуги</w:t>
            </w:r>
            <w:r w:rsidR="00C533B9">
              <w:rPr>
                <w:sz w:val="24"/>
                <w:szCs w:val="24"/>
              </w:rPr>
              <w:br/>
            </w:r>
            <w:r w:rsidRPr="00C533B9">
              <w:rPr>
                <w:sz w:val="24"/>
                <w:szCs w:val="24"/>
              </w:rPr>
              <w:t xml:space="preserve"> </w:t>
            </w:r>
            <w:r w:rsidRPr="00C533B9">
              <w:rPr>
                <w:sz w:val="24"/>
                <w:szCs w:val="24"/>
                <w:lang w:val="en-US"/>
              </w:rPr>
              <w:t>IP</w:t>
            </w:r>
            <w:r w:rsidRPr="00C533B9">
              <w:rPr>
                <w:sz w:val="24"/>
                <w:szCs w:val="24"/>
              </w:rPr>
              <w:t xml:space="preserve">-телефонии путем установки абонентского роутера/маршрутизатора </w:t>
            </w:r>
            <w:r w:rsidR="008E5E15" w:rsidRPr="00C533B9">
              <w:rPr>
                <w:sz w:val="24"/>
                <w:szCs w:val="24"/>
              </w:rPr>
              <w:br/>
            </w:r>
            <w:r w:rsidRPr="00C533B9">
              <w:rPr>
                <w:sz w:val="24"/>
                <w:szCs w:val="24"/>
              </w:rPr>
              <w:t xml:space="preserve">с портами </w:t>
            </w:r>
            <w:r w:rsidRPr="00C533B9">
              <w:rPr>
                <w:sz w:val="24"/>
                <w:szCs w:val="24"/>
                <w:lang w:val="en-US"/>
              </w:rPr>
              <w:t>FXS</w:t>
            </w:r>
            <w:r w:rsidRPr="00C533B9">
              <w:rPr>
                <w:sz w:val="24"/>
                <w:szCs w:val="24"/>
              </w:rPr>
              <w:t xml:space="preserve"> или с использованием голосового </w:t>
            </w:r>
            <w:r w:rsidRPr="00C533B9">
              <w:rPr>
                <w:sz w:val="24"/>
                <w:szCs w:val="24"/>
                <w:lang w:val="en-US"/>
              </w:rPr>
              <w:t>VoIP</w:t>
            </w:r>
            <w:r w:rsidRPr="00C533B9">
              <w:rPr>
                <w:sz w:val="24"/>
                <w:szCs w:val="24"/>
              </w:rPr>
              <w:t>-шлюза</w:t>
            </w:r>
          </w:p>
          <w:p w:rsidR="00D5718A" w:rsidRPr="00C533B9" w:rsidRDefault="00D5718A" w:rsidP="00C533B9">
            <w:pPr>
              <w:pStyle w:val="5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 xml:space="preserve">2) </w:t>
            </w:r>
            <w:r w:rsidRPr="00C533B9">
              <w:rPr>
                <w:sz w:val="24"/>
                <w:szCs w:val="24"/>
                <w:u w:val="single"/>
              </w:rPr>
              <w:t>Услуга</w:t>
            </w:r>
            <w:r w:rsidRPr="00C533B9">
              <w:rPr>
                <w:sz w:val="24"/>
                <w:szCs w:val="24"/>
              </w:rPr>
              <w:t xml:space="preserve">: интернет </w:t>
            </w:r>
          </w:p>
          <w:p w:rsidR="00D5718A" w:rsidRPr="00C533B9" w:rsidRDefault="00D5718A" w:rsidP="00C533B9">
            <w:pPr>
              <w:pStyle w:val="5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  <w:u w:val="single"/>
              </w:rPr>
              <w:t>Технологи</w:t>
            </w:r>
            <w:r w:rsidRPr="00C533B9">
              <w:rPr>
                <w:sz w:val="24"/>
                <w:szCs w:val="24"/>
              </w:rPr>
              <w:t xml:space="preserve">я: </w:t>
            </w:r>
            <w:proofErr w:type="spellStart"/>
            <w:r w:rsidRPr="00C533B9">
              <w:rPr>
                <w:sz w:val="24"/>
                <w:szCs w:val="24"/>
                <w:lang w:val="en-US"/>
              </w:rPr>
              <w:t>FTTx</w:t>
            </w:r>
            <w:proofErr w:type="spellEnd"/>
          </w:p>
          <w:p w:rsidR="00D5718A" w:rsidRPr="00C533B9" w:rsidRDefault="00D5718A" w:rsidP="00C533B9">
            <w:pPr>
              <w:pStyle w:val="5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  <w:u w:val="single"/>
              </w:rPr>
              <w:t xml:space="preserve">Объем подключения (расчетное количество единиц подключения услуги </w:t>
            </w:r>
            <w:r w:rsidR="00C533B9">
              <w:rPr>
                <w:sz w:val="24"/>
                <w:szCs w:val="24"/>
                <w:u w:val="single"/>
              </w:rPr>
              <w:br/>
            </w:r>
            <w:r w:rsidRPr="00C533B9">
              <w:rPr>
                <w:sz w:val="24"/>
                <w:szCs w:val="24"/>
                <w:u w:val="single"/>
              </w:rPr>
              <w:t>на Объекте)</w:t>
            </w:r>
            <w:r w:rsidRPr="00C533B9">
              <w:rPr>
                <w:sz w:val="24"/>
                <w:szCs w:val="24"/>
              </w:rPr>
              <w:t>: 1</w:t>
            </w:r>
          </w:p>
          <w:p w:rsidR="00D5718A" w:rsidRPr="00C533B9" w:rsidRDefault="00D5718A" w:rsidP="00C533B9">
            <w:pPr>
              <w:pStyle w:val="5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  <w:u w:val="single"/>
              </w:rPr>
              <w:t>Иные параметры</w:t>
            </w:r>
            <w:r w:rsidRPr="00C533B9">
              <w:rPr>
                <w:sz w:val="24"/>
                <w:szCs w:val="24"/>
              </w:rPr>
              <w:t xml:space="preserve">: интерфейс доступа </w:t>
            </w:r>
            <w:r w:rsidR="008E5E15" w:rsidRPr="00C533B9">
              <w:rPr>
                <w:sz w:val="24"/>
                <w:szCs w:val="24"/>
              </w:rPr>
              <w:br/>
            </w:r>
            <w:r w:rsidRPr="00C533B9">
              <w:rPr>
                <w:sz w:val="24"/>
                <w:szCs w:val="24"/>
              </w:rPr>
              <w:t xml:space="preserve">в сеть Интернет - порты </w:t>
            </w:r>
            <w:r w:rsidRPr="00C533B9">
              <w:rPr>
                <w:sz w:val="24"/>
                <w:szCs w:val="24"/>
                <w:lang w:val="en-US"/>
              </w:rPr>
              <w:t>FE</w:t>
            </w:r>
            <w:r w:rsidRPr="00C533B9">
              <w:rPr>
                <w:sz w:val="24"/>
                <w:szCs w:val="24"/>
              </w:rPr>
              <w:t>/</w:t>
            </w:r>
            <w:r w:rsidRPr="00C533B9">
              <w:rPr>
                <w:sz w:val="24"/>
                <w:szCs w:val="24"/>
                <w:lang w:val="en-US"/>
              </w:rPr>
              <w:t>GE</w:t>
            </w:r>
            <w:r w:rsidRPr="00C533B9">
              <w:rPr>
                <w:sz w:val="24"/>
                <w:szCs w:val="24"/>
              </w:rPr>
              <w:t xml:space="preserve"> (100/1000 Мбит/с) коммутатора доступа</w:t>
            </w:r>
          </w:p>
          <w:p w:rsidR="00D5718A" w:rsidRPr="00C533B9" w:rsidRDefault="00D5718A" w:rsidP="00C533B9">
            <w:pPr>
              <w:pStyle w:val="5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 xml:space="preserve">3) </w:t>
            </w:r>
            <w:r w:rsidRPr="00C533B9">
              <w:rPr>
                <w:sz w:val="24"/>
                <w:szCs w:val="24"/>
                <w:u w:val="single"/>
              </w:rPr>
              <w:t>Услуга</w:t>
            </w:r>
            <w:r w:rsidRPr="00C533B9">
              <w:rPr>
                <w:sz w:val="24"/>
                <w:szCs w:val="24"/>
              </w:rPr>
              <w:t xml:space="preserve">: 1Р-телевиление </w:t>
            </w:r>
          </w:p>
          <w:p w:rsidR="00D5718A" w:rsidRPr="00C533B9" w:rsidRDefault="00D5718A" w:rsidP="00C533B9">
            <w:pPr>
              <w:pStyle w:val="5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  <w:u w:val="single"/>
              </w:rPr>
              <w:t>Технология</w:t>
            </w:r>
            <w:r w:rsidRPr="00C533B9">
              <w:rPr>
                <w:sz w:val="24"/>
                <w:szCs w:val="24"/>
              </w:rPr>
              <w:t xml:space="preserve">: </w:t>
            </w:r>
            <w:proofErr w:type="spellStart"/>
            <w:r w:rsidRPr="00C533B9">
              <w:rPr>
                <w:sz w:val="24"/>
                <w:szCs w:val="24"/>
                <w:lang w:val="en-US"/>
              </w:rPr>
              <w:t>FTTx</w:t>
            </w:r>
            <w:proofErr w:type="spellEnd"/>
          </w:p>
          <w:p w:rsidR="00D5718A" w:rsidRPr="00C533B9" w:rsidRDefault="00D5718A" w:rsidP="00C533B9">
            <w:pPr>
              <w:pStyle w:val="5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  <w:u w:val="single"/>
              </w:rPr>
              <w:t xml:space="preserve">Объем подключения (расчетное количество единиц подключения услуги </w:t>
            </w:r>
            <w:r w:rsidR="00C533B9">
              <w:rPr>
                <w:sz w:val="24"/>
                <w:szCs w:val="24"/>
                <w:u w:val="single"/>
              </w:rPr>
              <w:br/>
            </w:r>
            <w:r w:rsidRPr="00C533B9">
              <w:rPr>
                <w:sz w:val="24"/>
                <w:szCs w:val="24"/>
                <w:u w:val="single"/>
              </w:rPr>
              <w:t>на Объекте)</w:t>
            </w:r>
            <w:r w:rsidRPr="00C533B9">
              <w:rPr>
                <w:sz w:val="24"/>
                <w:szCs w:val="24"/>
              </w:rPr>
              <w:t>: 1</w:t>
            </w:r>
          </w:p>
          <w:p w:rsidR="00D5718A" w:rsidRPr="00C533B9" w:rsidRDefault="00D5718A" w:rsidP="00C533B9">
            <w:pPr>
              <w:pStyle w:val="5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  <w:u w:val="single"/>
              </w:rPr>
              <w:t>Иные параметры</w:t>
            </w:r>
            <w:r w:rsidRPr="00C533B9">
              <w:rPr>
                <w:sz w:val="24"/>
                <w:szCs w:val="24"/>
              </w:rPr>
              <w:t xml:space="preserve">: телевизионный сигнал </w:t>
            </w:r>
            <w:r w:rsidR="00C533B9">
              <w:rPr>
                <w:sz w:val="24"/>
                <w:szCs w:val="24"/>
              </w:rPr>
              <w:br/>
            </w:r>
            <w:r w:rsidRPr="00C533B9">
              <w:rPr>
                <w:sz w:val="24"/>
                <w:szCs w:val="24"/>
              </w:rPr>
              <w:t xml:space="preserve">на вход телевизионного приемника абонента подается от устанавливаемого </w:t>
            </w:r>
            <w:r w:rsidR="00C533B9">
              <w:rPr>
                <w:sz w:val="24"/>
                <w:szCs w:val="24"/>
              </w:rPr>
              <w:br/>
            </w:r>
            <w:r w:rsidRPr="00C533B9">
              <w:rPr>
                <w:sz w:val="24"/>
                <w:szCs w:val="24"/>
              </w:rPr>
              <w:t>ПАО "Ростелеком" устройства декодирования цифрового телевизионного сигнала (</w:t>
            </w:r>
            <w:r w:rsidRPr="00C533B9">
              <w:rPr>
                <w:sz w:val="24"/>
                <w:szCs w:val="24"/>
                <w:lang w:val="en-US"/>
              </w:rPr>
              <w:t>Set</w:t>
            </w:r>
            <w:r w:rsidRPr="00C533B9">
              <w:rPr>
                <w:sz w:val="24"/>
                <w:szCs w:val="24"/>
              </w:rPr>
              <w:t xml:space="preserve"> Тор </w:t>
            </w:r>
            <w:r w:rsidRPr="00C533B9">
              <w:rPr>
                <w:sz w:val="24"/>
                <w:szCs w:val="24"/>
                <w:lang w:val="en-US"/>
              </w:rPr>
              <w:t>Box</w:t>
            </w:r>
            <w:r w:rsidRPr="00C533B9">
              <w:rPr>
                <w:sz w:val="24"/>
                <w:szCs w:val="24"/>
              </w:rPr>
              <w:t xml:space="preserve">), включаемого </w:t>
            </w:r>
            <w:r w:rsidR="00C533B9">
              <w:rPr>
                <w:sz w:val="24"/>
                <w:szCs w:val="24"/>
              </w:rPr>
              <w:br/>
            </w:r>
            <w:r w:rsidRPr="00C533B9">
              <w:rPr>
                <w:sz w:val="24"/>
                <w:szCs w:val="24"/>
              </w:rPr>
              <w:t xml:space="preserve">в коммутатор доступа/роутер </w:t>
            </w:r>
            <w:r w:rsidR="00C533B9">
              <w:rPr>
                <w:sz w:val="24"/>
                <w:szCs w:val="24"/>
              </w:rPr>
              <w:br/>
            </w:r>
            <w:r w:rsidRPr="00C533B9">
              <w:rPr>
                <w:sz w:val="24"/>
                <w:szCs w:val="24"/>
              </w:rPr>
              <w:t xml:space="preserve">по технологии </w:t>
            </w:r>
            <w:r w:rsidRPr="00C533B9">
              <w:rPr>
                <w:sz w:val="24"/>
                <w:szCs w:val="24"/>
                <w:lang w:val="en-US"/>
              </w:rPr>
              <w:t>Ethernet</w:t>
            </w:r>
            <w:r w:rsidRPr="00C533B9">
              <w:rPr>
                <w:sz w:val="24"/>
                <w:szCs w:val="24"/>
              </w:rPr>
              <w:t>.</w:t>
            </w:r>
          </w:p>
          <w:p w:rsidR="00D5718A" w:rsidRPr="00C533B9" w:rsidRDefault="00D5718A" w:rsidP="00C533B9">
            <w:pPr>
              <w:pStyle w:val="5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lastRenderedPageBreak/>
              <w:t>4.2. Местонахождение и параметры Точки подключения к сети связи ПАО "Ростелеком".</w:t>
            </w:r>
          </w:p>
          <w:p w:rsidR="00D5718A" w:rsidRPr="00C533B9" w:rsidRDefault="00D5718A" w:rsidP="00C533B9">
            <w:pPr>
              <w:pStyle w:val="5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 xml:space="preserve">1) Точка подключения - проектируемая кабельная опора/ колодец на границе земельного участка </w:t>
            </w:r>
          </w:p>
          <w:p w:rsidR="00D5718A" w:rsidRPr="00C533B9" w:rsidRDefault="00D5718A" w:rsidP="00C533B9">
            <w:pPr>
              <w:pStyle w:val="5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 xml:space="preserve">-технология подключения - </w:t>
            </w:r>
            <w:proofErr w:type="spellStart"/>
            <w:r w:rsidRPr="00C533B9">
              <w:rPr>
                <w:sz w:val="24"/>
                <w:szCs w:val="24"/>
                <w:lang w:val="en-US"/>
              </w:rPr>
              <w:t>FTTx</w:t>
            </w:r>
            <w:proofErr w:type="spellEnd"/>
            <w:r w:rsidRPr="00C533B9">
              <w:rPr>
                <w:sz w:val="24"/>
                <w:szCs w:val="24"/>
              </w:rPr>
              <w:t>;</w:t>
            </w:r>
          </w:p>
          <w:p w:rsidR="00D5718A" w:rsidRPr="00C533B9" w:rsidRDefault="00D5718A" w:rsidP="00C533B9">
            <w:pPr>
              <w:pStyle w:val="5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-максимальная мощность (емкость) подключения, кол-во абонентов - 1;</w:t>
            </w:r>
          </w:p>
          <w:p w:rsidR="00D5718A" w:rsidRPr="00C533B9" w:rsidRDefault="00D5718A" w:rsidP="00C533B9">
            <w:pPr>
              <w:pStyle w:val="5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-параметры кабеля (тип, емкость) - ВОК, определить проектом;</w:t>
            </w:r>
          </w:p>
          <w:p w:rsidR="00D5718A" w:rsidRPr="00C533B9" w:rsidRDefault="00D5718A" w:rsidP="00C533B9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33B9">
              <w:rPr>
                <w:rFonts w:ascii="Times New Roman" w:hAnsi="Times New Roman" w:cs="Times New Roman"/>
                <w:sz w:val="24"/>
                <w:szCs w:val="24"/>
              </w:rPr>
              <w:t xml:space="preserve">-максимальная скорость доступа - </w:t>
            </w:r>
            <w:r w:rsidRPr="00C533B9">
              <w:rPr>
                <w:rFonts w:ascii="Times New Roman" w:hAnsi="Times New Roman" w:cs="Times New Roman"/>
                <w:sz w:val="24"/>
                <w:szCs w:val="24"/>
              </w:rPr>
              <w:br/>
              <w:t>100 Мбит/</w:t>
            </w:r>
            <w:proofErr w:type="gramStart"/>
            <w:r w:rsidRPr="00C533B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533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18A" w:rsidRPr="00275284" w:rsidTr="00C533B9">
        <w:trPr>
          <w:jc w:val="center"/>
        </w:trPr>
        <w:tc>
          <w:tcPr>
            <w:tcW w:w="4819" w:type="dxa"/>
          </w:tcPr>
          <w:p w:rsidR="00D5718A" w:rsidRPr="00C533B9" w:rsidRDefault="00D5718A" w:rsidP="00C533B9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3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5. Мероприятия (в том числе технические) по подключению объекта к сетям связи ПАО "Ростелеком"</w:t>
            </w:r>
          </w:p>
        </w:tc>
        <w:tc>
          <w:tcPr>
            <w:tcW w:w="4692" w:type="dxa"/>
          </w:tcPr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1228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5.1.</w:t>
            </w:r>
            <w:r w:rsidR="00D5718A" w:rsidRPr="00C533B9">
              <w:rPr>
                <w:sz w:val="24"/>
                <w:szCs w:val="24"/>
              </w:rPr>
              <w:t xml:space="preserve">Мероприятия по подключению, выполняемые Заявителем от проектируемой кабельной опоры на границе земельного участка включают </w:t>
            </w:r>
            <w:r w:rsidRP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>в себя:</w:t>
            </w:r>
          </w:p>
          <w:p w:rsidR="008E5E15" w:rsidRPr="00C533B9" w:rsidRDefault="008E5E15" w:rsidP="00C533B9">
            <w:pPr>
              <w:pStyle w:val="3"/>
              <w:shd w:val="clear" w:color="auto" w:fill="auto"/>
              <w:tabs>
                <w:tab w:val="left" w:pos="662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-</w:t>
            </w:r>
            <w:r w:rsidR="00D5718A" w:rsidRPr="00C533B9">
              <w:rPr>
                <w:sz w:val="24"/>
                <w:szCs w:val="24"/>
              </w:rPr>
              <w:t xml:space="preserve">разработка проектной документации </w:t>
            </w:r>
            <w:r w:rsidRP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>в соответствии с данными техническими условиями;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662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-</w:t>
            </w:r>
            <w:r w:rsidR="00D5718A" w:rsidRPr="00C533B9">
              <w:rPr>
                <w:sz w:val="24"/>
                <w:szCs w:val="24"/>
              </w:rPr>
              <w:t xml:space="preserve">обеспечение технологического присоединения </w:t>
            </w:r>
            <w:proofErr w:type="spellStart"/>
            <w:r w:rsidR="00D5718A" w:rsidRPr="00C533B9">
              <w:rPr>
                <w:sz w:val="24"/>
                <w:szCs w:val="24"/>
              </w:rPr>
              <w:t>энергопринимающих</w:t>
            </w:r>
            <w:proofErr w:type="spellEnd"/>
            <w:r w:rsidR="00D5718A" w:rsidRPr="00C533B9">
              <w:rPr>
                <w:sz w:val="24"/>
                <w:szCs w:val="24"/>
              </w:rPr>
              <w:t xml:space="preserve"> устройств (телекоммуникационного оборудования ПАО </w:t>
            </w:r>
            <w:r w:rsidRPr="00C533B9">
              <w:rPr>
                <w:sz w:val="24"/>
                <w:szCs w:val="24"/>
              </w:rPr>
              <w:t>"</w:t>
            </w:r>
            <w:r w:rsidR="00D5718A" w:rsidRPr="00C533B9">
              <w:rPr>
                <w:sz w:val="24"/>
                <w:szCs w:val="24"/>
              </w:rPr>
              <w:t>Ростелеком</w:t>
            </w:r>
            <w:r w:rsidRPr="00C533B9">
              <w:rPr>
                <w:sz w:val="24"/>
                <w:szCs w:val="24"/>
              </w:rPr>
              <w:t>"</w:t>
            </w:r>
            <w:r w:rsidR="00D5718A" w:rsidRPr="00C533B9">
              <w:rPr>
                <w:sz w:val="24"/>
                <w:szCs w:val="24"/>
              </w:rPr>
              <w:t xml:space="preserve">) </w:t>
            </w:r>
            <w:r w:rsidRP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>от границы участка (границы балансовой принадлежности) объекта капитального строительства (</w:t>
            </w:r>
            <w:proofErr w:type="gramStart"/>
            <w:r w:rsidR="00D5718A" w:rsidRPr="00C533B9">
              <w:rPr>
                <w:sz w:val="24"/>
                <w:szCs w:val="24"/>
              </w:rPr>
              <w:t>согласно постановления</w:t>
            </w:r>
            <w:proofErr w:type="gramEnd"/>
            <w:r w:rsidR="00D5718A" w:rsidRPr="00C533B9">
              <w:rPr>
                <w:sz w:val="24"/>
                <w:szCs w:val="24"/>
              </w:rPr>
              <w:t xml:space="preserve"> Правительства РФ №861) </w:t>
            </w:r>
            <w:proofErr w:type="spellStart"/>
            <w:r w:rsidR="00D5718A" w:rsidRPr="00C533B9">
              <w:rPr>
                <w:sz w:val="24"/>
                <w:szCs w:val="24"/>
              </w:rPr>
              <w:t>энергопринимающих</w:t>
            </w:r>
            <w:proofErr w:type="spellEnd"/>
            <w:r w:rsidR="00D5718A" w:rsidRPr="00C533B9">
              <w:rPr>
                <w:sz w:val="24"/>
                <w:szCs w:val="24"/>
              </w:rPr>
              <w:t xml:space="preserve"> устройств по третьей категории надежности </w:t>
            </w:r>
            <w:proofErr w:type="spellStart"/>
            <w:r w:rsidR="00D5718A" w:rsidRPr="00C533B9">
              <w:rPr>
                <w:sz w:val="24"/>
                <w:szCs w:val="24"/>
              </w:rPr>
              <w:t>энергопринимающих</w:t>
            </w:r>
            <w:proofErr w:type="spellEnd"/>
            <w:r w:rsidR="00D5718A" w:rsidRPr="00C533B9">
              <w:rPr>
                <w:sz w:val="24"/>
                <w:szCs w:val="24"/>
              </w:rPr>
              <w:t xml:space="preserve"> устройств 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 xml:space="preserve">с максимальной мощностью согласно проектного решения и спецификации устанавливаемого оборудования </w:t>
            </w:r>
            <w:r w:rsidRP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 xml:space="preserve">на уровне напряжения 0,22 (0,4) </w:t>
            </w:r>
            <w:proofErr w:type="spellStart"/>
            <w:r w:rsidR="00D5718A" w:rsidRPr="00C533B9">
              <w:rPr>
                <w:sz w:val="24"/>
                <w:szCs w:val="24"/>
              </w:rPr>
              <w:t>кВ</w:t>
            </w:r>
            <w:proofErr w:type="spellEnd"/>
            <w:r w:rsidR="00D5718A" w:rsidRPr="00C533B9">
              <w:rPr>
                <w:sz w:val="24"/>
                <w:szCs w:val="24"/>
              </w:rPr>
              <w:t xml:space="preserve"> 50 Гц;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605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-</w:t>
            </w:r>
            <w:r w:rsidR="001D167C" w:rsidRPr="00C533B9">
              <w:rPr>
                <w:sz w:val="24"/>
                <w:szCs w:val="24"/>
              </w:rPr>
              <w:t>установку и допуск прибора уче</w:t>
            </w:r>
            <w:r w:rsidR="00D5718A" w:rsidRPr="00C533B9">
              <w:rPr>
                <w:sz w:val="24"/>
                <w:szCs w:val="24"/>
              </w:rPr>
              <w:t xml:space="preserve">та 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 xml:space="preserve">в эксплуатацию, оформленный 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 xml:space="preserve">в соответствии с </w:t>
            </w:r>
            <w:r w:rsidRPr="00C533B9">
              <w:rPr>
                <w:sz w:val="24"/>
                <w:szCs w:val="24"/>
              </w:rPr>
              <w:t>"</w:t>
            </w:r>
            <w:r w:rsidR="00D5718A" w:rsidRPr="00C533B9">
              <w:rPr>
                <w:sz w:val="24"/>
                <w:szCs w:val="24"/>
              </w:rPr>
              <w:t xml:space="preserve">Правилами технологического присоединения </w:t>
            </w:r>
            <w:proofErr w:type="spellStart"/>
            <w:r w:rsidR="00D5718A" w:rsidRPr="00C533B9">
              <w:rPr>
                <w:sz w:val="24"/>
                <w:szCs w:val="24"/>
              </w:rPr>
              <w:t>энергопринимающих</w:t>
            </w:r>
            <w:proofErr w:type="spellEnd"/>
            <w:r w:rsidR="00D5718A" w:rsidRPr="00C533B9">
              <w:rPr>
                <w:sz w:val="24"/>
                <w:szCs w:val="24"/>
              </w:rPr>
              <w:t xml:space="preserve"> устройств потребителей электрической э</w:t>
            </w:r>
            <w:r w:rsidRPr="00C533B9">
              <w:rPr>
                <w:sz w:val="24"/>
                <w:szCs w:val="24"/>
              </w:rPr>
              <w:t xml:space="preserve">нергии..." (ПП РФ № 861 от 27 декабря </w:t>
            </w:r>
            <w:r w:rsidR="00D5718A" w:rsidRPr="00C533B9">
              <w:rPr>
                <w:sz w:val="24"/>
                <w:szCs w:val="24"/>
              </w:rPr>
              <w:t>2004</w:t>
            </w:r>
            <w:r w:rsidRPr="00C533B9">
              <w:rPr>
                <w:sz w:val="24"/>
                <w:szCs w:val="24"/>
              </w:rPr>
              <w:t xml:space="preserve"> года</w:t>
            </w:r>
            <w:r w:rsidR="00D5718A" w:rsidRPr="00C533B9">
              <w:rPr>
                <w:sz w:val="24"/>
                <w:szCs w:val="24"/>
              </w:rPr>
              <w:t xml:space="preserve">) </w:t>
            </w:r>
            <w:r w:rsidRP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 xml:space="preserve">и </w:t>
            </w:r>
            <w:r w:rsidRPr="00C533B9">
              <w:rPr>
                <w:sz w:val="24"/>
                <w:szCs w:val="24"/>
              </w:rPr>
              <w:t>"</w:t>
            </w:r>
            <w:r w:rsidR="00D5718A" w:rsidRPr="00C533B9">
              <w:rPr>
                <w:sz w:val="24"/>
                <w:szCs w:val="24"/>
              </w:rPr>
              <w:t>Основными положениями функционирования розничных рынков электрической энергии</w:t>
            </w:r>
            <w:r w:rsidRPr="00C533B9">
              <w:rPr>
                <w:sz w:val="24"/>
                <w:szCs w:val="24"/>
              </w:rPr>
              <w:t>"</w:t>
            </w:r>
            <w:r w:rsidR="00D5718A" w:rsidRPr="00C533B9">
              <w:rPr>
                <w:sz w:val="24"/>
                <w:szCs w:val="24"/>
              </w:rPr>
              <w:t xml:space="preserve"> (ПП РФ №</w:t>
            </w:r>
            <w:r w:rsidRPr="00C533B9">
              <w:rPr>
                <w:sz w:val="24"/>
                <w:szCs w:val="24"/>
              </w:rPr>
              <w:t xml:space="preserve"> 442 </w:t>
            </w:r>
            <w:r w:rsidR="00C533B9">
              <w:rPr>
                <w:sz w:val="24"/>
                <w:szCs w:val="24"/>
              </w:rPr>
              <w:br/>
            </w:r>
            <w:r w:rsidRPr="00C533B9">
              <w:rPr>
                <w:sz w:val="24"/>
                <w:szCs w:val="24"/>
              </w:rPr>
              <w:t xml:space="preserve">от 4 мая </w:t>
            </w:r>
            <w:r w:rsidR="00D5718A" w:rsidRPr="00C533B9">
              <w:rPr>
                <w:sz w:val="24"/>
                <w:szCs w:val="24"/>
              </w:rPr>
              <w:t>2012</w:t>
            </w:r>
            <w:r w:rsidRPr="00C533B9">
              <w:rPr>
                <w:sz w:val="24"/>
                <w:szCs w:val="24"/>
              </w:rPr>
              <w:t xml:space="preserve"> года</w:t>
            </w:r>
            <w:r w:rsidR="00D5718A" w:rsidRPr="00C533B9">
              <w:rPr>
                <w:sz w:val="24"/>
                <w:szCs w:val="24"/>
              </w:rPr>
              <w:t>);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641"/>
              </w:tabs>
              <w:spacing w:before="0" w:line="240" w:lineRule="auto"/>
              <w:rPr>
                <w:sz w:val="24"/>
                <w:szCs w:val="24"/>
              </w:rPr>
            </w:pPr>
            <w:proofErr w:type="gramStart"/>
            <w:r w:rsidRPr="00C533B9">
              <w:rPr>
                <w:sz w:val="24"/>
                <w:szCs w:val="24"/>
              </w:rPr>
              <w:t>-</w:t>
            </w:r>
            <w:r w:rsidR="00D5718A" w:rsidRPr="00C533B9">
              <w:rPr>
                <w:sz w:val="24"/>
                <w:szCs w:val="24"/>
              </w:rPr>
              <w:t>прибор учета должен соответствовать требованиям законодательства Российской Федерации об обеспечении единства измерений, а также Постановлению Правительства Росси</w:t>
            </w:r>
            <w:r w:rsidRPr="00C533B9">
              <w:rPr>
                <w:sz w:val="24"/>
                <w:szCs w:val="24"/>
              </w:rPr>
              <w:t xml:space="preserve">йской Федерации </w:t>
            </w:r>
            <w:r w:rsidR="00C533B9">
              <w:rPr>
                <w:sz w:val="24"/>
                <w:szCs w:val="24"/>
              </w:rPr>
              <w:br/>
            </w:r>
            <w:r w:rsidRPr="00C533B9">
              <w:rPr>
                <w:sz w:val="24"/>
                <w:szCs w:val="24"/>
              </w:rPr>
              <w:lastRenderedPageBreak/>
              <w:t>от 4 мая 2012 года</w:t>
            </w:r>
            <w:r w:rsidR="00D5718A" w:rsidRPr="00C533B9">
              <w:rPr>
                <w:sz w:val="24"/>
                <w:szCs w:val="24"/>
              </w:rPr>
              <w:t xml:space="preserve"> № 442 </w:t>
            </w:r>
            <w:r w:rsidRPr="00C533B9">
              <w:rPr>
                <w:sz w:val="24"/>
                <w:szCs w:val="24"/>
              </w:rPr>
              <w:t>"</w:t>
            </w:r>
            <w:r w:rsidR="00D5718A" w:rsidRPr="00C533B9">
              <w:rPr>
                <w:sz w:val="24"/>
                <w:szCs w:val="24"/>
              </w:rPr>
              <w:t xml:space="preserve">О функционировании розничных рынков электрической энергии, полном </w:t>
            </w:r>
            <w:r w:rsidRP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>и (или) частичном ограничении режима потребления электрической энергии</w:t>
            </w:r>
            <w:r w:rsidRPr="00C533B9">
              <w:rPr>
                <w:sz w:val="24"/>
                <w:szCs w:val="24"/>
              </w:rPr>
              <w:t>"</w:t>
            </w:r>
            <w:r w:rsidR="00D5718A" w:rsidRPr="00C533B9">
              <w:rPr>
                <w:sz w:val="24"/>
                <w:szCs w:val="24"/>
              </w:rPr>
              <w:t xml:space="preserve">, </w:t>
            </w:r>
            <w:r w:rsidRP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 xml:space="preserve">в том числе по их классу точности, быть допущенными в эксплуатацию в установленном порядке, иметь неповрежденные контрольные пломбы </w:t>
            </w:r>
            <w:r w:rsidRP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>и (или) знаки</w:t>
            </w:r>
            <w:proofErr w:type="gramEnd"/>
            <w:r w:rsidR="00D5718A" w:rsidRPr="00C533B9">
              <w:rPr>
                <w:sz w:val="24"/>
                <w:szCs w:val="24"/>
              </w:rPr>
              <w:t xml:space="preserve"> визуального контроля;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662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-</w:t>
            </w:r>
            <w:r w:rsidR="00D5718A" w:rsidRPr="00C533B9">
              <w:rPr>
                <w:sz w:val="24"/>
                <w:szCs w:val="24"/>
              </w:rPr>
              <w:t xml:space="preserve">осуществление подключения в порядке </w:t>
            </w:r>
            <w:r w:rsidRP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 xml:space="preserve">и сроки, предусмотренные договором </w:t>
            </w:r>
            <w:r w:rsidRP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>о подключении.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1228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5.2.</w:t>
            </w:r>
            <w:r w:rsidR="00D5718A" w:rsidRPr="00C533B9">
              <w:rPr>
                <w:sz w:val="24"/>
                <w:szCs w:val="24"/>
              </w:rPr>
              <w:t xml:space="preserve">Мероприятия по подключению, выполняемые ПАО </w:t>
            </w:r>
            <w:r w:rsidRPr="00C533B9">
              <w:rPr>
                <w:sz w:val="24"/>
                <w:szCs w:val="24"/>
              </w:rPr>
              <w:t>"</w:t>
            </w:r>
            <w:r w:rsidR="00D5718A" w:rsidRPr="00C533B9">
              <w:rPr>
                <w:sz w:val="24"/>
                <w:szCs w:val="24"/>
              </w:rPr>
              <w:t>Ростелеком</w:t>
            </w:r>
            <w:r w:rsidRPr="00C533B9">
              <w:rPr>
                <w:sz w:val="24"/>
                <w:szCs w:val="24"/>
              </w:rPr>
              <w:t>"</w:t>
            </w:r>
            <w:r w:rsidR="00D5718A" w:rsidRPr="00C533B9">
              <w:rPr>
                <w:sz w:val="24"/>
                <w:szCs w:val="24"/>
              </w:rPr>
              <w:t xml:space="preserve"> 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 xml:space="preserve">до проектируемой кабельной опоры 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 xml:space="preserve">на границе земельного участка включают </w:t>
            </w:r>
            <w:r w:rsidRP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>в себя: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590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-</w:t>
            </w:r>
            <w:r w:rsidR="00D5718A" w:rsidRPr="00C533B9">
              <w:rPr>
                <w:sz w:val="24"/>
                <w:szCs w:val="24"/>
              </w:rPr>
              <w:t xml:space="preserve">разработка проектной документации </w:t>
            </w:r>
            <w:r w:rsidRP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>в соответствии с данными техническими условиями;</w:t>
            </w:r>
          </w:p>
          <w:p w:rsidR="008E5E15" w:rsidRPr="00C533B9" w:rsidRDefault="008E5E15" w:rsidP="00C533B9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-</w:t>
            </w:r>
            <w:r w:rsidR="00D5718A" w:rsidRPr="00C533B9">
              <w:rPr>
                <w:sz w:val="24"/>
                <w:szCs w:val="24"/>
              </w:rPr>
              <w:t xml:space="preserve">проверка выполнения Заявителем технических условий; 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-</w:t>
            </w:r>
            <w:r w:rsidR="00D5718A" w:rsidRPr="00C533B9">
              <w:rPr>
                <w:sz w:val="24"/>
                <w:szCs w:val="24"/>
              </w:rPr>
              <w:t>осуществление подключения.</w:t>
            </w:r>
          </w:p>
          <w:p w:rsidR="00D5718A" w:rsidRPr="00C533B9" w:rsidRDefault="008E5E15" w:rsidP="00C533B9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9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  <w:r w:rsidR="00D5718A" w:rsidRPr="00C533B9">
              <w:rPr>
                <w:rFonts w:ascii="Times New Roman" w:hAnsi="Times New Roman" w:cs="Times New Roman"/>
                <w:sz w:val="24"/>
                <w:szCs w:val="24"/>
              </w:rPr>
              <w:t xml:space="preserve">Для подключения Объекта необходимо: 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587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-</w:t>
            </w:r>
            <w:r w:rsidR="00D5718A" w:rsidRPr="00C533B9">
              <w:rPr>
                <w:sz w:val="24"/>
                <w:szCs w:val="24"/>
              </w:rPr>
              <w:t>строительство инфраструктуры для размещения сетей связи;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587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-</w:t>
            </w:r>
            <w:r w:rsidR="00D5718A" w:rsidRPr="00C533B9">
              <w:rPr>
                <w:sz w:val="24"/>
                <w:szCs w:val="24"/>
              </w:rPr>
              <w:t>строительство волоконно-оптической линии связи (ВОЛС);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587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-</w:t>
            </w:r>
            <w:r w:rsidR="00D5718A" w:rsidRPr="00C533B9">
              <w:rPr>
                <w:sz w:val="24"/>
                <w:szCs w:val="24"/>
              </w:rPr>
              <w:t>строительство распределительной сети связи (ДРС)/ структурированной кабельной системы (СКС);</w:t>
            </w:r>
          </w:p>
          <w:p w:rsidR="00D5718A" w:rsidRPr="00C533B9" w:rsidRDefault="008E5E15" w:rsidP="00C533B9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33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5718A" w:rsidRPr="00C533B9">
              <w:rPr>
                <w:rFonts w:ascii="Times New Roman" w:hAnsi="Times New Roman" w:cs="Times New Roman"/>
                <w:sz w:val="24"/>
                <w:szCs w:val="24"/>
              </w:rPr>
              <w:t xml:space="preserve">закупка и установка коммутатора доступа и голосового шлюза осуществляется </w:t>
            </w:r>
            <w:r w:rsidR="00C533B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5718A" w:rsidRPr="00C533B9">
              <w:rPr>
                <w:rFonts w:ascii="Times New Roman" w:hAnsi="Times New Roman" w:cs="Times New Roman"/>
                <w:sz w:val="24"/>
                <w:szCs w:val="24"/>
              </w:rPr>
              <w:t xml:space="preserve">ПАО </w:t>
            </w:r>
            <w:r w:rsidRPr="00C533B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D5718A" w:rsidRPr="00C533B9">
              <w:rPr>
                <w:rFonts w:ascii="Times New Roman" w:hAnsi="Times New Roman" w:cs="Times New Roman"/>
                <w:sz w:val="24"/>
                <w:szCs w:val="24"/>
              </w:rPr>
              <w:t>Ростелеком</w:t>
            </w:r>
            <w:r w:rsidRPr="00C533B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D5718A" w:rsidRPr="00C533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18A" w:rsidRPr="00275284" w:rsidTr="00C533B9">
        <w:trPr>
          <w:jc w:val="center"/>
        </w:trPr>
        <w:tc>
          <w:tcPr>
            <w:tcW w:w="4819" w:type="dxa"/>
          </w:tcPr>
          <w:p w:rsidR="00D5718A" w:rsidRPr="00C533B9" w:rsidRDefault="00D5718A" w:rsidP="00C533B9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3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Состав инфраструктуры Объекта, необходимой для размещения сетей электросвязи</w:t>
            </w:r>
          </w:p>
        </w:tc>
        <w:tc>
          <w:tcPr>
            <w:tcW w:w="4692" w:type="dxa"/>
          </w:tcPr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1231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6.1.</w:t>
            </w:r>
            <w:r w:rsidR="00D5718A" w:rsidRPr="00C533B9">
              <w:rPr>
                <w:sz w:val="24"/>
                <w:szCs w:val="24"/>
              </w:rPr>
              <w:t xml:space="preserve">При проектировании предусмотреть строительство инфраструктуры для размещения сетей электросвязи: кабельные опоры/кабель в грунте, кабельный ввод 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>в здание, технологическое помещение связи (рекомендуется), трасса прокладки магистрального участка кабельной системы, трасса прокладки абонентского участка кабельной системы.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714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6.2.</w:t>
            </w:r>
            <w:r w:rsidR="00D5718A" w:rsidRPr="00C533B9">
              <w:rPr>
                <w:sz w:val="24"/>
                <w:szCs w:val="24"/>
                <w:u w:val="single"/>
              </w:rPr>
              <w:t>Кабельные опоры/кабель в грунте</w:t>
            </w:r>
            <w:r w:rsidR="00D5718A" w:rsidRPr="00C533B9">
              <w:rPr>
                <w:sz w:val="24"/>
                <w:szCs w:val="24"/>
              </w:rPr>
              <w:t>.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1134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6.2.1.</w:t>
            </w:r>
            <w:r w:rsidR="00D5718A" w:rsidRPr="00C533B9">
              <w:rPr>
                <w:sz w:val="24"/>
                <w:szCs w:val="24"/>
              </w:rPr>
              <w:t xml:space="preserve">Предусмотреть установку опор </w:t>
            </w:r>
            <w:r w:rsidRP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>по трассе, проектируемой подвесной ВОЛС. Материал применяемых опор бетон или композит.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936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6.2.2.</w:t>
            </w:r>
            <w:r w:rsidR="00D5718A" w:rsidRPr="00C533B9">
              <w:rPr>
                <w:sz w:val="24"/>
                <w:szCs w:val="24"/>
              </w:rPr>
              <w:t xml:space="preserve">Предусмотреть прокладку кабеля </w:t>
            </w:r>
            <w:r w:rsidRP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 xml:space="preserve">в грунте по трассе, </w:t>
            </w:r>
            <w:proofErr w:type="gramStart"/>
            <w:r w:rsidR="00D5718A" w:rsidRPr="00C533B9">
              <w:rPr>
                <w:sz w:val="24"/>
                <w:szCs w:val="24"/>
              </w:rPr>
              <w:t>проектируемый</w:t>
            </w:r>
            <w:proofErr w:type="gramEnd"/>
            <w:r w:rsidR="00D5718A" w:rsidRPr="00C533B9">
              <w:rPr>
                <w:sz w:val="24"/>
                <w:szCs w:val="24"/>
              </w:rPr>
              <w:t xml:space="preserve"> </w:t>
            </w:r>
            <w:r w:rsidR="00D5718A" w:rsidRPr="00C533B9">
              <w:rPr>
                <w:sz w:val="24"/>
                <w:szCs w:val="24"/>
              </w:rPr>
              <w:lastRenderedPageBreak/>
              <w:t xml:space="preserve">подземный ВОЛС. Использование ПНД труб с внутренним диаметром не менее 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>100 мм.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714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6.3.</w:t>
            </w:r>
            <w:r w:rsidR="00D5718A" w:rsidRPr="00C533B9">
              <w:rPr>
                <w:sz w:val="24"/>
                <w:szCs w:val="24"/>
                <w:u w:val="single"/>
              </w:rPr>
              <w:t>Кабельный ввод</w:t>
            </w:r>
            <w:r w:rsidR="00D5718A" w:rsidRPr="00C533B9">
              <w:rPr>
                <w:sz w:val="24"/>
                <w:szCs w:val="24"/>
              </w:rPr>
              <w:t>.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1012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6.3.1.</w:t>
            </w:r>
            <w:r w:rsidR="00D5718A" w:rsidRPr="00C533B9">
              <w:rPr>
                <w:sz w:val="24"/>
                <w:szCs w:val="24"/>
              </w:rPr>
              <w:t xml:space="preserve">Устройство кабельного ввода </w:t>
            </w:r>
            <w:r w:rsidRP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>в здание Объекта (</w:t>
            </w:r>
            <w:proofErr w:type="gramStart"/>
            <w:r w:rsidR="00D5718A" w:rsidRPr="00C533B9">
              <w:rPr>
                <w:sz w:val="24"/>
                <w:szCs w:val="24"/>
              </w:rPr>
              <w:t>подземный</w:t>
            </w:r>
            <w:proofErr w:type="gramEnd"/>
            <w:r w:rsidR="00D5718A" w:rsidRPr="00C533B9">
              <w:rPr>
                <w:sz w:val="24"/>
                <w:szCs w:val="24"/>
              </w:rPr>
              <w:t xml:space="preserve"> 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>или воздушный) определить проектным решением.</w:t>
            </w:r>
          </w:p>
          <w:p w:rsidR="00D5718A" w:rsidRPr="00C533B9" w:rsidRDefault="00D5718A" w:rsidP="00C533B9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 xml:space="preserve">6.3.2 Подземный ввод в здание предусмотреть с использованием ПНД труб с внутренним диаметром не менее </w:t>
            </w:r>
            <w:r w:rsidR="00C533B9">
              <w:rPr>
                <w:sz w:val="24"/>
                <w:szCs w:val="24"/>
              </w:rPr>
              <w:br/>
            </w:r>
            <w:r w:rsidRPr="00C533B9">
              <w:rPr>
                <w:sz w:val="24"/>
                <w:szCs w:val="24"/>
              </w:rPr>
              <w:t>100 мм.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711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6.4.</w:t>
            </w:r>
            <w:r w:rsidR="00D5718A" w:rsidRPr="00C533B9">
              <w:rPr>
                <w:sz w:val="24"/>
                <w:szCs w:val="24"/>
                <w:u w:val="single"/>
              </w:rPr>
              <w:t>Технологическое помещение связи</w:t>
            </w:r>
            <w:r w:rsidR="00D5718A" w:rsidRPr="00C533B9">
              <w:rPr>
                <w:sz w:val="24"/>
                <w:szCs w:val="24"/>
              </w:rPr>
              <w:t>.</w:t>
            </w:r>
          </w:p>
          <w:p w:rsidR="008E5E15" w:rsidRPr="00C533B9" w:rsidRDefault="008E5E15" w:rsidP="00C533B9">
            <w:pPr>
              <w:pStyle w:val="3"/>
              <w:shd w:val="clear" w:color="auto" w:fill="auto"/>
              <w:tabs>
                <w:tab w:val="left" w:pos="1267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6.4.1.</w:t>
            </w:r>
            <w:r w:rsidR="00D5718A" w:rsidRPr="00C533B9">
              <w:rPr>
                <w:sz w:val="24"/>
                <w:szCs w:val="24"/>
              </w:rPr>
              <w:t>Для размещения проектируемого оборудования на Объекте использовать шкаф повышенной защищенности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 xml:space="preserve"> от механических воздействий, оборудованный сейфовыми замками 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>и вентиляционными отверстиями. Точное место установки шкафа с оборудованием определяется на этапе проектирования при согласовании с оператором связи. Предоставляемое для размещения шкафа место должно соответствовать следующим требованиям: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1267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-</w:t>
            </w:r>
            <w:r w:rsidR="00D5718A" w:rsidRPr="00C533B9">
              <w:rPr>
                <w:sz w:val="24"/>
                <w:szCs w:val="24"/>
              </w:rPr>
              <w:t>площадь не менее 1-2 кв.</w:t>
            </w:r>
            <w:r w:rsidR="00C533B9">
              <w:rPr>
                <w:sz w:val="24"/>
                <w:szCs w:val="24"/>
              </w:rPr>
              <w:t xml:space="preserve"> </w:t>
            </w:r>
            <w:r w:rsidR="00D5718A" w:rsidRPr="00C533B9">
              <w:rPr>
                <w:sz w:val="24"/>
                <w:szCs w:val="24"/>
              </w:rPr>
              <w:t>м.;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-</w:t>
            </w:r>
            <w:r w:rsidR="00D5718A" w:rsidRPr="00C533B9">
              <w:rPr>
                <w:sz w:val="24"/>
                <w:szCs w:val="24"/>
              </w:rPr>
              <w:t xml:space="preserve">расположение на цокольных этажах 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 xml:space="preserve">или первом этаже, но на площадях, 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 xml:space="preserve">не подлежащих продаже вместе 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>с коммерческими и другими помещениями;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-</w:t>
            </w:r>
            <w:r w:rsidR="00D5718A" w:rsidRPr="00C533B9">
              <w:rPr>
                <w:sz w:val="24"/>
                <w:szCs w:val="24"/>
              </w:rPr>
              <w:t xml:space="preserve">со свободным доступом 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>для представителей оператора</w:t>
            </w:r>
            <w:r w:rsidRPr="00C533B9">
              <w:rPr>
                <w:sz w:val="24"/>
                <w:szCs w:val="24"/>
              </w:rPr>
              <w:t xml:space="preserve"> </w:t>
            </w:r>
            <w:r w:rsidR="00D5718A" w:rsidRPr="00C533B9">
              <w:rPr>
                <w:sz w:val="24"/>
                <w:szCs w:val="24"/>
              </w:rPr>
              <w:t>связи;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684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-</w:t>
            </w:r>
            <w:r w:rsidR="001D167C" w:rsidRPr="00C533B9">
              <w:rPr>
                <w:sz w:val="24"/>
                <w:szCs w:val="24"/>
              </w:rPr>
              <w:t>наличие шины заземления, соедине</w:t>
            </w:r>
            <w:r w:rsidR="00D5718A" w:rsidRPr="00C533B9">
              <w:rPr>
                <w:sz w:val="24"/>
                <w:szCs w:val="24"/>
              </w:rPr>
              <w:t xml:space="preserve">нной 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>с общим контуром здания;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spacing w:before="0" w:line="240" w:lineRule="auto"/>
              <w:ind w:right="40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-</w:t>
            </w:r>
            <w:r w:rsidR="00D5718A" w:rsidRPr="00C533B9">
              <w:rPr>
                <w:sz w:val="24"/>
                <w:szCs w:val="24"/>
              </w:rPr>
              <w:t xml:space="preserve">технологическое присоединение </w:t>
            </w:r>
            <w:proofErr w:type="spellStart"/>
            <w:r w:rsidR="00D5718A" w:rsidRPr="00C533B9">
              <w:rPr>
                <w:sz w:val="24"/>
                <w:szCs w:val="24"/>
              </w:rPr>
              <w:t>энергопринимающих</w:t>
            </w:r>
            <w:proofErr w:type="spellEnd"/>
            <w:r w:rsidR="00D5718A" w:rsidRPr="00C533B9">
              <w:rPr>
                <w:sz w:val="24"/>
                <w:szCs w:val="24"/>
              </w:rPr>
              <w:t xml:space="preserve"> устройств (телекоммуникационного оборудования ПАО </w:t>
            </w:r>
            <w:r w:rsidRPr="00C533B9">
              <w:rPr>
                <w:sz w:val="24"/>
                <w:szCs w:val="24"/>
              </w:rPr>
              <w:t>"</w:t>
            </w:r>
            <w:r w:rsidR="00D5718A" w:rsidRPr="00C533B9">
              <w:rPr>
                <w:sz w:val="24"/>
                <w:szCs w:val="24"/>
              </w:rPr>
              <w:t>Ростелеком</w:t>
            </w:r>
            <w:r w:rsidRPr="00C533B9">
              <w:rPr>
                <w:sz w:val="24"/>
                <w:szCs w:val="24"/>
              </w:rPr>
              <w:t>"</w:t>
            </w:r>
            <w:r w:rsidR="00D5718A" w:rsidRPr="00C533B9">
              <w:rPr>
                <w:sz w:val="24"/>
                <w:szCs w:val="24"/>
              </w:rPr>
              <w:t>) от границы участка (границы балансовой принадлежности) объекта капитального строительства (</w:t>
            </w:r>
            <w:proofErr w:type="gramStart"/>
            <w:r w:rsidR="00D5718A" w:rsidRPr="00C533B9">
              <w:rPr>
                <w:sz w:val="24"/>
                <w:szCs w:val="24"/>
              </w:rPr>
              <w:t>согласно постановления</w:t>
            </w:r>
            <w:proofErr w:type="gramEnd"/>
            <w:r w:rsidR="00D5718A" w:rsidRPr="00C533B9">
              <w:rPr>
                <w:sz w:val="24"/>
                <w:szCs w:val="24"/>
              </w:rPr>
              <w:t xml:space="preserve"> Правительства РФ №861) </w:t>
            </w:r>
            <w:proofErr w:type="spellStart"/>
            <w:r w:rsidR="00D5718A" w:rsidRPr="00C533B9">
              <w:rPr>
                <w:sz w:val="24"/>
                <w:szCs w:val="24"/>
              </w:rPr>
              <w:t>энергопринимающих</w:t>
            </w:r>
            <w:proofErr w:type="spellEnd"/>
            <w:r w:rsidR="00D5718A" w:rsidRPr="00C533B9">
              <w:rPr>
                <w:sz w:val="24"/>
                <w:szCs w:val="24"/>
              </w:rPr>
              <w:t xml:space="preserve"> устройств по третьей категории надежности </w:t>
            </w:r>
            <w:proofErr w:type="spellStart"/>
            <w:r w:rsidR="00D5718A" w:rsidRPr="00C533B9">
              <w:rPr>
                <w:sz w:val="24"/>
                <w:szCs w:val="24"/>
              </w:rPr>
              <w:t>энергопринимающих</w:t>
            </w:r>
            <w:proofErr w:type="spellEnd"/>
            <w:r w:rsidR="00D5718A" w:rsidRPr="00C533B9">
              <w:rPr>
                <w:sz w:val="24"/>
                <w:szCs w:val="24"/>
              </w:rPr>
              <w:t xml:space="preserve"> устройств 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 xml:space="preserve">с максимальной мощностью согласно проектного решения и спецификации устанавливаемого оборудования на уровне напряжения 0,22 (0,4) </w:t>
            </w:r>
            <w:proofErr w:type="spellStart"/>
            <w:r w:rsidR="00D5718A" w:rsidRPr="00C533B9">
              <w:rPr>
                <w:sz w:val="24"/>
                <w:szCs w:val="24"/>
              </w:rPr>
              <w:t>кВ</w:t>
            </w:r>
            <w:proofErr w:type="spellEnd"/>
            <w:r w:rsidR="00D5718A" w:rsidRPr="00C533B9">
              <w:rPr>
                <w:sz w:val="24"/>
                <w:szCs w:val="24"/>
              </w:rPr>
              <w:t xml:space="preserve"> 50 Гц;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spacing w:before="0" w:line="240" w:lineRule="auto"/>
              <w:ind w:right="40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 xml:space="preserve">-установка и </w:t>
            </w:r>
            <w:r w:rsidR="001D167C" w:rsidRPr="00C533B9">
              <w:rPr>
                <w:sz w:val="24"/>
                <w:szCs w:val="24"/>
              </w:rPr>
              <w:t>допуск прибора уче</w:t>
            </w:r>
            <w:r w:rsidR="00D5718A" w:rsidRPr="00C533B9">
              <w:rPr>
                <w:sz w:val="24"/>
                <w:szCs w:val="24"/>
              </w:rPr>
              <w:t xml:space="preserve">та 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>в эксплуатацию, оформленный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 xml:space="preserve"> в соответствии с </w:t>
            </w:r>
            <w:r w:rsidRPr="00C533B9">
              <w:rPr>
                <w:sz w:val="24"/>
                <w:szCs w:val="24"/>
              </w:rPr>
              <w:t>"</w:t>
            </w:r>
            <w:r w:rsidR="00D5718A" w:rsidRPr="00C533B9">
              <w:rPr>
                <w:sz w:val="24"/>
                <w:szCs w:val="24"/>
              </w:rPr>
              <w:t xml:space="preserve">Правилами </w:t>
            </w:r>
            <w:r w:rsidR="00D5718A" w:rsidRPr="00C533B9">
              <w:rPr>
                <w:sz w:val="24"/>
                <w:szCs w:val="24"/>
              </w:rPr>
              <w:lastRenderedPageBreak/>
              <w:t xml:space="preserve">технологического присоединения </w:t>
            </w:r>
            <w:proofErr w:type="spellStart"/>
            <w:r w:rsidR="00D5718A" w:rsidRPr="00C533B9">
              <w:rPr>
                <w:sz w:val="24"/>
                <w:szCs w:val="24"/>
              </w:rPr>
              <w:t>энергопринимающих</w:t>
            </w:r>
            <w:proofErr w:type="spellEnd"/>
            <w:r w:rsidR="00D5718A" w:rsidRPr="00C533B9">
              <w:rPr>
                <w:sz w:val="24"/>
                <w:szCs w:val="24"/>
              </w:rPr>
              <w:t xml:space="preserve"> устройств потребителей электрической энергии...</w:t>
            </w:r>
            <w:r w:rsidRPr="00C533B9">
              <w:rPr>
                <w:sz w:val="24"/>
                <w:szCs w:val="24"/>
              </w:rPr>
              <w:t>"</w:t>
            </w:r>
            <w:r w:rsidR="00D5718A" w:rsidRPr="00C533B9">
              <w:rPr>
                <w:sz w:val="24"/>
                <w:szCs w:val="24"/>
              </w:rPr>
              <w:t xml:space="preserve"> (ПП РФ №</w:t>
            </w:r>
            <w:r w:rsidRPr="00C533B9">
              <w:rPr>
                <w:sz w:val="24"/>
                <w:szCs w:val="24"/>
              </w:rPr>
              <w:t xml:space="preserve"> 861 от 27 декабря </w:t>
            </w:r>
            <w:r w:rsidR="00D5718A" w:rsidRPr="00C533B9">
              <w:rPr>
                <w:sz w:val="24"/>
                <w:szCs w:val="24"/>
              </w:rPr>
              <w:t>2004</w:t>
            </w:r>
            <w:r w:rsidRPr="00C533B9">
              <w:rPr>
                <w:sz w:val="24"/>
                <w:szCs w:val="24"/>
              </w:rPr>
              <w:t xml:space="preserve"> года</w:t>
            </w:r>
            <w:r w:rsidR="00D5718A" w:rsidRPr="00C533B9">
              <w:rPr>
                <w:sz w:val="24"/>
                <w:szCs w:val="24"/>
              </w:rPr>
              <w:t xml:space="preserve">) </w:t>
            </w:r>
            <w:r w:rsidRP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 xml:space="preserve">и </w:t>
            </w:r>
            <w:r w:rsidRPr="00C533B9">
              <w:rPr>
                <w:sz w:val="24"/>
                <w:szCs w:val="24"/>
              </w:rPr>
              <w:t>"</w:t>
            </w:r>
            <w:r w:rsidR="00D5718A" w:rsidRPr="00C533B9">
              <w:rPr>
                <w:sz w:val="24"/>
                <w:szCs w:val="24"/>
              </w:rPr>
              <w:t>Основными положениями функционирования розничных рынков электри</w:t>
            </w:r>
            <w:r w:rsidRPr="00C533B9">
              <w:rPr>
                <w:sz w:val="24"/>
                <w:szCs w:val="24"/>
              </w:rPr>
              <w:t xml:space="preserve">ческой энергии" (ПП РФ №442 </w:t>
            </w:r>
            <w:r w:rsidRPr="00C533B9">
              <w:rPr>
                <w:sz w:val="24"/>
                <w:szCs w:val="24"/>
              </w:rPr>
              <w:br/>
              <w:t xml:space="preserve">от </w:t>
            </w:r>
            <w:r w:rsidR="00D5718A" w:rsidRPr="00C533B9">
              <w:rPr>
                <w:sz w:val="24"/>
                <w:szCs w:val="24"/>
              </w:rPr>
              <w:t>4</w:t>
            </w:r>
            <w:r w:rsidRPr="00C533B9">
              <w:rPr>
                <w:sz w:val="24"/>
                <w:szCs w:val="24"/>
              </w:rPr>
              <w:t xml:space="preserve"> мая </w:t>
            </w:r>
            <w:r w:rsidR="00D5718A" w:rsidRPr="00C533B9">
              <w:rPr>
                <w:sz w:val="24"/>
                <w:szCs w:val="24"/>
              </w:rPr>
              <w:t>2012</w:t>
            </w:r>
            <w:r w:rsidRPr="00C533B9">
              <w:rPr>
                <w:sz w:val="24"/>
                <w:szCs w:val="24"/>
              </w:rPr>
              <w:t xml:space="preserve"> года</w:t>
            </w:r>
            <w:r w:rsidR="00D5718A" w:rsidRPr="00C533B9">
              <w:rPr>
                <w:sz w:val="24"/>
                <w:szCs w:val="24"/>
              </w:rPr>
              <w:t>);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spacing w:before="0" w:line="240" w:lineRule="auto"/>
              <w:ind w:right="40"/>
              <w:rPr>
                <w:sz w:val="24"/>
                <w:szCs w:val="24"/>
              </w:rPr>
            </w:pPr>
            <w:proofErr w:type="gramStart"/>
            <w:r w:rsidRPr="00C533B9">
              <w:rPr>
                <w:sz w:val="24"/>
                <w:szCs w:val="24"/>
              </w:rPr>
              <w:t>-</w:t>
            </w:r>
            <w:r w:rsidR="00D5718A" w:rsidRPr="00C533B9">
              <w:rPr>
                <w:sz w:val="24"/>
                <w:szCs w:val="24"/>
              </w:rPr>
              <w:t>прибор учета должен соответствовать требованиям законодательства Российской Федерации об обеспечении единства измерений, а также Постановлению Правительства Росси</w:t>
            </w:r>
            <w:r w:rsidRPr="00C533B9">
              <w:rPr>
                <w:sz w:val="24"/>
                <w:szCs w:val="24"/>
              </w:rPr>
              <w:t xml:space="preserve">йской Федерации </w:t>
            </w:r>
            <w:r w:rsidR="00C533B9">
              <w:rPr>
                <w:sz w:val="24"/>
                <w:szCs w:val="24"/>
              </w:rPr>
              <w:br/>
            </w:r>
            <w:r w:rsidRPr="00C533B9">
              <w:rPr>
                <w:sz w:val="24"/>
                <w:szCs w:val="24"/>
              </w:rPr>
              <w:t>от 4 мая 2012 года</w:t>
            </w:r>
            <w:r w:rsidR="00D5718A" w:rsidRPr="00C533B9">
              <w:rPr>
                <w:sz w:val="24"/>
                <w:szCs w:val="24"/>
              </w:rPr>
              <w:t xml:space="preserve"> № 442 </w:t>
            </w:r>
            <w:r w:rsidRPr="00C533B9">
              <w:rPr>
                <w:sz w:val="24"/>
                <w:szCs w:val="24"/>
              </w:rPr>
              <w:t>"</w:t>
            </w:r>
            <w:r w:rsidR="00D5718A" w:rsidRPr="00C533B9">
              <w:rPr>
                <w:sz w:val="24"/>
                <w:szCs w:val="24"/>
              </w:rPr>
              <w:t xml:space="preserve">О функционировании розничных рынков электрической энергии, полном </w:t>
            </w:r>
            <w:r w:rsidRP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>и (или) частичном ограничении режима потребления электрической энергии</w:t>
            </w:r>
            <w:r w:rsidRPr="00C533B9">
              <w:rPr>
                <w:sz w:val="24"/>
                <w:szCs w:val="24"/>
              </w:rPr>
              <w:t>"</w:t>
            </w:r>
            <w:r w:rsidR="00D5718A" w:rsidRPr="00C533B9">
              <w:rPr>
                <w:sz w:val="24"/>
                <w:szCs w:val="24"/>
              </w:rPr>
              <w:t xml:space="preserve">, </w:t>
            </w:r>
            <w:r w:rsidRP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 xml:space="preserve">в том числе по их классу точности, быть допущенными в эксплуатацию 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 xml:space="preserve">в установленном порядке, иметь неповрежденные контрольные пломбы </w:t>
            </w:r>
            <w:r w:rsidRP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>и (или) знаки</w:t>
            </w:r>
            <w:proofErr w:type="gramEnd"/>
            <w:r w:rsidR="00D5718A" w:rsidRPr="00C533B9">
              <w:rPr>
                <w:sz w:val="24"/>
                <w:szCs w:val="24"/>
              </w:rPr>
              <w:t xml:space="preserve"> визуального контроля.</w:t>
            </w:r>
          </w:p>
          <w:p w:rsidR="008E5E15" w:rsidRPr="00C533B9" w:rsidRDefault="00D5718A" w:rsidP="00C533B9">
            <w:pPr>
              <w:pStyle w:val="3"/>
              <w:shd w:val="clear" w:color="auto" w:fill="auto"/>
              <w:spacing w:before="0" w:line="240" w:lineRule="auto"/>
              <w:ind w:right="40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 xml:space="preserve">6.4.2. При отсутствии возможности выделения отдельного помещения, </w:t>
            </w:r>
            <w:r w:rsidR="00C533B9">
              <w:rPr>
                <w:sz w:val="24"/>
                <w:szCs w:val="24"/>
              </w:rPr>
              <w:br/>
            </w:r>
            <w:r w:rsidRPr="00C533B9">
              <w:rPr>
                <w:sz w:val="24"/>
                <w:szCs w:val="24"/>
              </w:rPr>
              <w:t xml:space="preserve">для размещения проектируемого оборудования на Объекте использовать шкаф повышенной защищенности </w:t>
            </w:r>
            <w:r w:rsidR="00C533B9">
              <w:rPr>
                <w:sz w:val="24"/>
                <w:szCs w:val="24"/>
              </w:rPr>
              <w:br/>
            </w:r>
            <w:r w:rsidRPr="00C533B9">
              <w:rPr>
                <w:sz w:val="24"/>
                <w:szCs w:val="24"/>
              </w:rPr>
              <w:t xml:space="preserve">от механических воздействий, оборудованный сейфовыми замками </w:t>
            </w:r>
            <w:r w:rsidR="00C533B9">
              <w:rPr>
                <w:sz w:val="24"/>
                <w:szCs w:val="24"/>
              </w:rPr>
              <w:br/>
            </w:r>
            <w:r w:rsidRPr="00C533B9">
              <w:rPr>
                <w:sz w:val="24"/>
                <w:szCs w:val="24"/>
              </w:rPr>
              <w:t xml:space="preserve">и вентиляционными отверстиями. Точное место установки шкафа с оборудованием определяется на этапе проектирования </w:t>
            </w:r>
            <w:r w:rsidR="00C533B9">
              <w:rPr>
                <w:sz w:val="24"/>
                <w:szCs w:val="24"/>
              </w:rPr>
              <w:br/>
            </w:r>
            <w:r w:rsidRPr="00C533B9">
              <w:rPr>
                <w:sz w:val="24"/>
                <w:szCs w:val="24"/>
              </w:rPr>
              <w:t xml:space="preserve">при согласовании с оператором связи. Предоставляемое для размещения шкафа место должно соответствовать следующим требованиям: 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spacing w:before="0" w:line="240" w:lineRule="auto"/>
              <w:ind w:right="40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-</w:t>
            </w:r>
            <w:r w:rsidR="00D5718A" w:rsidRPr="00C533B9">
              <w:rPr>
                <w:sz w:val="24"/>
                <w:szCs w:val="24"/>
              </w:rPr>
              <w:t>площадь не менее 1-2 кв.</w:t>
            </w:r>
            <w:r w:rsidR="00C533B9">
              <w:rPr>
                <w:sz w:val="24"/>
                <w:szCs w:val="24"/>
              </w:rPr>
              <w:t xml:space="preserve"> </w:t>
            </w:r>
            <w:r w:rsidR="00D5718A" w:rsidRPr="00C533B9">
              <w:rPr>
                <w:sz w:val="24"/>
                <w:szCs w:val="24"/>
              </w:rPr>
              <w:t>м.;</w:t>
            </w:r>
          </w:p>
          <w:p w:rsidR="008E5E15" w:rsidRPr="00C533B9" w:rsidRDefault="008E5E15" w:rsidP="00C533B9">
            <w:pPr>
              <w:pStyle w:val="3"/>
              <w:shd w:val="clear" w:color="auto" w:fill="auto"/>
              <w:spacing w:before="0" w:line="240" w:lineRule="auto"/>
              <w:ind w:right="40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-</w:t>
            </w:r>
            <w:r w:rsidR="00D5718A" w:rsidRPr="00C533B9">
              <w:rPr>
                <w:sz w:val="24"/>
                <w:szCs w:val="24"/>
              </w:rPr>
              <w:t xml:space="preserve">расположение на цокольном этаже 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 xml:space="preserve">или первом этаже, но на площадях, 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 xml:space="preserve">не подлежащих продаже вместе с коммерческими и другими помещениями; 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spacing w:before="0" w:line="240" w:lineRule="auto"/>
              <w:ind w:right="40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-</w:t>
            </w:r>
            <w:r w:rsidR="00D5718A" w:rsidRPr="00C533B9">
              <w:rPr>
                <w:sz w:val="24"/>
                <w:szCs w:val="24"/>
              </w:rPr>
              <w:t>со свободным доступом для представителей оператора связи;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spacing w:before="0" w:line="240" w:lineRule="auto"/>
              <w:ind w:right="40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-</w:t>
            </w:r>
            <w:r w:rsidR="001D167C" w:rsidRPr="00C533B9">
              <w:rPr>
                <w:sz w:val="24"/>
                <w:szCs w:val="24"/>
              </w:rPr>
              <w:t>наличие шины заземления, соедине</w:t>
            </w:r>
            <w:r w:rsidR="00D5718A" w:rsidRPr="00C533B9">
              <w:rPr>
                <w:sz w:val="24"/>
                <w:szCs w:val="24"/>
              </w:rPr>
              <w:t xml:space="preserve">нной 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>с общим контуром здания;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2699"/>
                <w:tab w:val="left" w:pos="3552"/>
                <w:tab w:val="left" w:pos="4802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 xml:space="preserve">-обеспечение в месте </w:t>
            </w:r>
            <w:r w:rsidR="00D5718A" w:rsidRPr="00C533B9">
              <w:rPr>
                <w:sz w:val="24"/>
                <w:szCs w:val="24"/>
              </w:rPr>
              <w:t>установки</w:t>
            </w:r>
            <w:r w:rsidRPr="00C533B9">
              <w:rPr>
                <w:sz w:val="24"/>
                <w:szCs w:val="24"/>
              </w:rPr>
              <w:t xml:space="preserve"> </w:t>
            </w:r>
            <w:r w:rsidR="00D5718A" w:rsidRPr="00C533B9">
              <w:rPr>
                <w:sz w:val="24"/>
                <w:szCs w:val="24"/>
              </w:rPr>
              <w:t xml:space="preserve">телекоммуникационного оборудования наличия напряжения -220В 50 Гц, мощностью </w:t>
            </w:r>
            <w:proofErr w:type="gramStart"/>
            <w:r w:rsidR="00D5718A" w:rsidRPr="00C533B9">
              <w:rPr>
                <w:sz w:val="24"/>
                <w:szCs w:val="24"/>
              </w:rPr>
              <w:t>согласно</w:t>
            </w:r>
            <w:proofErr w:type="gramEnd"/>
            <w:r w:rsidR="00D5718A" w:rsidRPr="00C533B9">
              <w:rPr>
                <w:sz w:val="24"/>
                <w:szCs w:val="24"/>
              </w:rPr>
              <w:t xml:space="preserve"> проектного решения и спецификации устанавливаемого оборудования, с установкой в отведенном </w:t>
            </w:r>
            <w:r w:rsidR="00D5718A" w:rsidRPr="00C533B9">
              <w:rPr>
                <w:sz w:val="24"/>
                <w:szCs w:val="24"/>
              </w:rPr>
              <w:lastRenderedPageBreak/>
              <w:t>месте ВРЩ с многотарифным счетчиком для учета потребляемой мощности комплекса оборудования на объекте.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1304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rFonts w:eastAsia="Lucida Sans Unicode"/>
                <w:sz w:val="24"/>
                <w:szCs w:val="24"/>
              </w:rPr>
              <w:t>6.5.</w:t>
            </w:r>
            <w:r w:rsidR="00D5718A" w:rsidRPr="00C533B9">
              <w:rPr>
                <w:rFonts w:eastAsia="Lucida Sans Unicode"/>
                <w:sz w:val="24"/>
                <w:szCs w:val="24"/>
                <w:u w:val="single"/>
              </w:rPr>
              <w:t>Этажные коммуникационные отсеки</w:t>
            </w:r>
            <w:r w:rsidR="00D5718A" w:rsidRPr="00C533B9">
              <w:rPr>
                <w:rFonts w:eastAsia="Lucida Sans Unicode"/>
                <w:sz w:val="24"/>
                <w:szCs w:val="24"/>
              </w:rPr>
              <w:t>.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1347"/>
              </w:tabs>
              <w:spacing w:before="0" w:line="240" w:lineRule="auto"/>
              <w:ind w:right="40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6.5.1.</w:t>
            </w:r>
            <w:r w:rsidR="00D5718A" w:rsidRPr="00C533B9">
              <w:rPr>
                <w:sz w:val="24"/>
                <w:szCs w:val="24"/>
              </w:rPr>
              <w:t xml:space="preserve">При проектировании вертикальных участков трассы магистральных кабельных систем предусмотреть размещение этажного телекоммуникационного отсека 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>в непосредственной близости от трассы магистральной кабельной системы.</w:t>
            </w:r>
          </w:p>
          <w:p w:rsidR="00D5718A" w:rsidRPr="00C533B9" w:rsidRDefault="008E5E15" w:rsidP="00C533B9">
            <w:pPr>
              <w:pStyle w:val="2"/>
              <w:shd w:val="clear" w:color="auto" w:fill="auto"/>
              <w:tabs>
                <w:tab w:val="left" w:pos="394"/>
                <w:tab w:val="left" w:pos="1160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9">
              <w:rPr>
                <w:rFonts w:ascii="Times New Roman" w:hAnsi="Times New Roman" w:cs="Times New Roman"/>
                <w:sz w:val="24"/>
                <w:szCs w:val="24"/>
              </w:rPr>
              <w:t>6.5.2.</w:t>
            </w:r>
            <w:r w:rsidR="00D5718A" w:rsidRPr="00C533B9">
              <w:rPr>
                <w:rFonts w:ascii="Times New Roman" w:hAnsi="Times New Roman" w:cs="Times New Roman"/>
                <w:sz w:val="24"/>
                <w:szCs w:val="24"/>
              </w:rPr>
              <w:t xml:space="preserve">Этажный телекоммуникационный отсек может быть реализован в нише </w:t>
            </w:r>
            <w:r w:rsidR="00C533B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5718A" w:rsidRPr="00C533B9">
              <w:rPr>
                <w:rFonts w:ascii="Times New Roman" w:hAnsi="Times New Roman" w:cs="Times New Roman"/>
                <w:sz w:val="24"/>
                <w:szCs w:val="24"/>
              </w:rPr>
              <w:t xml:space="preserve">или телекоммуникационном шкафу </w:t>
            </w:r>
            <w:r w:rsidR="00C533B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5718A" w:rsidRPr="00C533B9">
              <w:rPr>
                <w:rFonts w:ascii="Times New Roman" w:hAnsi="Times New Roman" w:cs="Times New Roman"/>
                <w:sz w:val="24"/>
                <w:szCs w:val="24"/>
              </w:rPr>
              <w:t>из состава модульных этажных распределительных устройств (УЭРМ)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1228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6.6.</w:t>
            </w:r>
            <w:r w:rsidRPr="00C533B9">
              <w:rPr>
                <w:sz w:val="24"/>
                <w:szCs w:val="24"/>
                <w:u w:val="single"/>
              </w:rPr>
              <w:t>Трасса пр</w:t>
            </w:r>
            <w:r w:rsidR="00D5718A" w:rsidRPr="00C533B9">
              <w:rPr>
                <w:sz w:val="24"/>
                <w:szCs w:val="24"/>
                <w:u w:val="single"/>
              </w:rPr>
              <w:t>окладки магистральных участков кабельных систем</w:t>
            </w:r>
            <w:r w:rsidR="00D5718A" w:rsidRPr="00C533B9">
              <w:rPr>
                <w:sz w:val="24"/>
                <w:szCs w:val="24"/>
              </w:rPr>
              <w:t>.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947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6.6.1</w:t>
            </w:r>
            <w:proofErr w:type="gramStart"/>
            <w:r w:rsidR="00D5718A" w:rsidRPr="00C533B9">
              <w:rPr>
                <w:sz w:val="24"/>
                <w:szCs w:val="24"/>
              </w:rPr>
              <w:t>Д</w:t>
            </w:r>
            <w:proofErr w:type="gramEnd"/>
            <w:r w:rsidR="00D5718A" w:rsidRPr="00C533B9">
              <w:rPr>
                <w:sz w:val="24"/>
                <w:szCs w:val="24"/>
              </w:rPr>
              <w:t xml:space="preserve">ля размещения вертикальных участков трассы магистральных кабельных систем предусмотреть место доступное 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>для обслуживающего персонала или проведения аварийно-восстановительных работ в любое время суток.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950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6.6.2.</w:t>
            </w:r>
            <w:r w:rsidR="00D5718A" w:rsidRPr="00C533B9">
              <w:rPr>
                <w:sz w:val="24"/>
                <w:szCs w:val="24"/>
              </w:rPr>
              <w:t xml:space="preserve">В межэтажных перекрытиях 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 xml:space="preserve">(при их наличии) предусмотреть проходные отверстия с закладными трубами с внутренним диаметром 40мм 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 xml:space="preserve">без изгибов и поворотов и общим количеством, достаточным для прокладки сетей связи </w:t>
            </w:r>
            <w:r w:rsidRP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>с учетом технологического запаса не менее чем 40% для каждой закладной трубы.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947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6.6.3.</w:t>
            </w:r>
            <w:r w:rsidR="00D5718A" w:rsidRPr="00C533B9">
              <w:rPr>
                <w:sz w:val="24"/>
                <w:szCs w:val="24"/>
              </w:rPr>
              <w:t xml:space="preserve">Закладные трубы завести 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>в телекоммуникационные отсеки.</w:t>
            </w:r>
          </w:p>
          <w:p w:rsidR="008E5E15" w:rsidRPr="00C533B9" w:rsidRDefault="008E5E15" w:rsidP="00C533B9">
            <w:pPr>
              <w:pStyle w:val="3"/>
              <w:shd w:val="clear" w:color="auto" w:fill="auto"/>
              <w:tabs>
                <w:tab w:val="left" w:pos="947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6.6.4.</w:t>
            </w:r>
            <w:r w:rsidR="00D5718A" w:rsidRPr="00C533B9">
              <w:rPr>
                <w:sz w:val="24"/>
                <w:szCs w:val="24"/>
              </w:rPr>
              <w:t>Все металлические части участков магистральной кабельной трассы должны быть заземлены и не иметь острых краев.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947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  <w:u w:val="single"/>
              </w:rPr>
              <w:t>6.7.</w:t>
            </w:r>
            <w:r w:rsidR="00D5718A" w:rsidRPr="00C533B9">
              <w:rPr>
                <w:sz w:val="24"/>
                <w:szCs w:val="24"/>
                <w:u w:val="single"/>
              </w:rPr>
              <w:t>Трассы прокладки абонентских участков кабельных систем</w:t>
            </w:r>
            <w:r w:rsidR="00D5718A" w:rsidRPr="00C533B9">
              <w:rPr>
                <w:sz w:val="24"/>
                <w:szCs w:val="24"/>
              </w:rPr>
              <w:t>.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1267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6.7.1.</w:t>
            </w:r>
            <w:r w:rsidR="00D5718A" w:rsidRPr="00C533B9">
              <w:rPr>
                <w:sz w:val="24"/>
                <w:szCs w:val="24"/>
              </w:rPr>
              <w:t>При проектировании трасс абонентских участков предусмотреть выбор таких закладных устройств, которые были бы достаточными для прокладки кабелей всех обязательных систем с учетом их комфортной эксплуатации,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 xml:space="preserve"> с коэффициентом заполнения этих устройств не более 0,6.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1267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6.7.2.</w:t>
            </w:r>
            <w:r w:rsidR="00D5718A" w:rsidRPr="00C533B9">
              <w:rPr>
                <w:sz w:val="24"/>
                <w:szCs w:val="24"/>
              </w:rPr>
              <w:t xml:space="preserve">Трассы абонентских участков кабельных систем от телекоммуникационных отсеков до точки ввода в помещения объекта предусмотреть </w:t>
            </w:r>
            <w:r w:rsidR="00D5718A" w:rsidRPr="00C533B9">
              <w:rPr>
                <w:sz w:val="24"/>
                <w:szCs w:val="24"/>
              </w:rPr>
              <w:lastRenderedPageBreak/>
              <w:t xml:space="preserve">с применением настенных закрытых коробов шириной не менее 50 мм, встроенных коробов, за </w:t>
            </w:r>
            <w:proofErr w:type="spellStart"/>
            <w:r w:rsidR="00D5718A" w:rsidRPr="00C533B9">
              <w:rPr>
                <w:sz w:val="24"/>
                <w:szCs w:val="24"/>
              </w:rPr>
              <w:t>фальш</w:t>
            </w:r>
            <w:proofErr w:type="spellEnd"/>
            <w:r w:rsidR="00D5718A" w:rsidRPr="00C533B9">
              <w:rPr>
                <w:sz w:val="24"/>
                <w:szCs w:val="24"/>
              </w:rPr>
              <w:t xml:space="preserve">-потолком или в </w:t>
            </w:r>
            <w:proofErr w:type="spellStart"/>
            <w:r w:rsidR="00D5718A" w:rsidRPr="00C533B9">
              <w:rPr>
                <w:sz w:val="24"/>
                <w:szCs w:val="24"/>
              </w:rPr>
              <w:t>гофротрубах</w:t>
            </w:r>
            <w:proofErr w:type="spellEnd"/>
            <w:r w:rsidR="00D5718A" w:rsidRPr="00C533B9">
              <w:rPr>
                <w:sz w:val="24"/>
                <w:szCs w:val="24"/>
              </w:rPr>
              <w:t xml:space="preserve"> </w:t>
            </w:r>
            <w:proofErr w:type="spellStart"/>
            <w:r w:rsidR="00D5718A" w:rsidRPr="00C533B9">
              <w:rPr>
                <w:sz w:val="24"/>
                <w:szCs w:val="24"/>
              </w:rPr>
              <w:t>замоноличенных</w:t>
            </w:r>
            <w:proofErr w:type="spellEnd"/>
            <w:r w:rsidR="00D5718A" w:rsidRPr="00C533B9">
              <w:rPr>
                <w:sz w:val="24"/>
                <w:szCs w:val="24"/>
              </w:rPr>
              <w:t xml:space="preserve"> 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 xml:space="preserve">в подготовке пола. Горизонтальную прокладку трассы предусмотреть 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>на высоте не менее 2500 мм.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1274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6.7.3.</w:t>
            </w:r>
            <w:r w:rsidR="00D5718A" w:rsidRPr="00C533B9">
              <w:rPr>
                <w:sz w:val="24"/>
                <w:szCs w:val="24"/>
              </w:rPr>
              <w:t xml:space="preserve">В случае размещения участков трассы абонентских кабельных систем </w:t>
            </w:r>
            <w:r w:rsidRP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 xml:space="preserve">за </w:t>
            </w:r>
            <w:proofErr w:type="spellStart"/>
            <w:r w:rsidR="00D5718A" w:rsidRPr="00C533B9">
              <w:rPr>
                <w:sz w:val="24"/>
                <w:szCs w:val="24"/>
              </w:rPr>
              <w:t>фальш</w:t>
            </w:r>
            <w:proofErr w:type="spellEnd"/>
            <w:r w:rsidR="00D5718A" w:rsidRPr="00C533B9">
              <w:rPr>
                <w:sz w:val="24"/>
                <w:szCs w:val="24"/>
              </w:rPr>
              <w:t>-потолком, предусмотреть размещение системы проволочных кабельных лотков.</w:t>
            </w:r>
          </w:p>
          <w:p w:rsidR="00D5718A" w:rsidRPr="00C533B9" w:rsidRDefault="008E5E15" w:rsidP="00C533B9">
            <w:pPr>
              <w:pStyle w:val="2"/>
              <w:shd w:val="clear" w:color="auto" w:fill="auto"/>
              <w:tabs>
                <w:tab w:val="left" w:pos="394"/>
                <w:tab w:val="left" w:pos="1160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33B9">
              <w:rPr>
                <w:rFonts w:ascii="Times New Roman" w:hAnsi="Times New Roman" w:cs="Times New Roman"/>
                <w:sz w:val="24"/>
                <w:szCs w:val="24"/>
              </w:rPr>
              <w:t>6.7.4.</w:t>
            </w:r>
            <w:r w:rsidR="00D5718A" w:rsidRPr="00C533B9">
              <w:rPr>
                <w:rFonts w:ascii="Times New Roman" w:hAnsi="Times New Roman" w:cs="Times New Roman"/>
                <w:sz w:val="24"/>
                <w:szCs w:val="24"/>
              </w:rPr>
              <w:t>Все металлические части участков абонентских кабельных трасс должны быть заземлены и не иметь острых краев</w:t>
            </w:r>
            <w:r w:rsidR="00D5718A" w:rsidRPr="00C533B9">
              <w:rPr>
                <w:sz w:val="24"/>
                <w:szCs w:val="24"/>
              </w:rPr>
              <w:t>.</w:t>
            </w:r>
          </w:p>
        </w:tc>
      </w:tr>
      <w:tr w:rsidR="00D5718A" w:rsidRPr="00275284" w:rsidTr="00C533B9">
        <w:trPr>
          <w:jc w:val="center"/>
        </w:trPr>
        <w:tc>
          <w:tcPr>
            <w:tcW w:w="4819" w:type="dxa"/>
          </w:tcPr>
          <w:p w:rsidR="00D5718A" w:rsidRPr="00C533B9" w:rsidRDefault="00D5718A" w:rsidP="00C533B9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3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7. Строительство ВОЛС</w:t>
            </w:r>
          </w:p>
        </w:tc>
        <w:tc>
          <w:tcPr>
            <w:tcW w:w="4692" w:type="dxa"/>
          </w:tcPr>
          <w:p w:rsidR="00D5718A" w:rsidRPr="00C533B9" w:rsidRDefault="00D5718A" w:rsidP="00C533B9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33B9">
              <w:rPr>
                <w:rFonts w:ascii="Times New Roman" w:hAnsi="Times New Roman" w:cs="Times New Roman"/>
                <w:sz w:val="24"/>
                <w:szCs w:val="24"/>
              </w:rPr>
              <w:t>7.1 Строительство ВОЛС от Мачта-Кяростров_1 (Архангельская обл</w:t>
            </w:r>
            <w:r w:rsidR="008E5E15" w:rsidRPr="00C533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533B9">
              <w:rPr>
                <w:rFonts w:ascii="Times New Roman" w:hAnsi="Times New Roman" w:cs="Times New Roman"/>
                <w:sz w:val="24"/>
                <w:szCs w:val="24"/>
              </w:rPr>
              <w:t xml:space="preserve">, Приморский р-н, </w:t>
            </w:r>
            <w:proofErr w:type="spellStart"/>
            <w:r w:rsidRPr="00C533B9">
              <w:rPr>
                <w:rFonts w:ascii="Times New Roman" w:hAnsi="Times New Roman" w:cs="Times New Roman"/>
                <w:sz w:val="24"/>
                <w:szCs w:val="24"/>
              </w:rPr>
              <w:t>Кяростров</w:t>
            </w:r>
            <w:proofErr w:type="spellEnd"/>
            <w:r w:rsidRPr="00C533B9">
              <w:rPr>
                <w:rFonts w:ascii="Times New Roman" w:hAnsi="Times New Roman" w:cs="Times New Roman"/>
                <w:sz w:val="24"/>
                <w:szCs w:val="24"/>
              </w:rPr>
              <w:t xml:space="preserve"> д.,</w:t>
            </w:r>
            <w:r w:rsidR="008E5E15" w:rsidRPr="00C533B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533B9">
              <w:rPr>
                <w:rFonts w:ascii="Times New Roman" w:hAnsi="Times New Roman" w:cs="Times New Roman"/>
                <w:sz w:val="24"/>
                <w:szCs w:val="24"/>
              </w:rPr>
              <w:t xml:space="preserve"> ул. Пионерская, д. 20) до проектируемой кабельной опоры, далее до ТКШ предусмотреть по трассе определенной проектным решением. Количество волокон в оптическом кабеле определить проектом.</w:t>
            </w:r>
          </w:p>
        </w:tc>
      </w:tr>
      <w:tr w:rsidR="00D5718A" w:rsidRPr="00275284" w:rsidTr="00C533B9">
        <w:trPr>
          <w:jc w:val="center"/>
        </w:trPr>
        <w:tc>
          <w:tcPr>
            <w:tcW w:w="4819" w:type="dxa"/>
          </w:tcPr>
          <w:p w:rsidR="00D5718A" w:rsidRPr="00C533B9" w:rsidRDefault="00D5718A" w:rsidP="00C533B9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33B9">
              <w:rPr>
                <w:rFonts w:ascii="Times New Roman" w:hAnsi="Times New Roman" w:cs="Times New Roman"/>
                <w:sz w:val="24"/>
                <w:szCs w:val="24"/>
              </w:rPr>
              <w:t>8. Строительство распределительной сети (телефония, интернет)</w:t>
            </w:r>
          </w:p>
        </w:tc>
        <w:tc>
          <w:tcPr>
            <w:tcW w:w="4692" w:type="dxa"/>
          </w:tcPr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817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8.1.</w:t>
            </w:r>
            <w:r w:rsidR="00D5718A" w:rsidRPr="00C533B9">
              <w:rPr>
                <w:sz w:val="24"/>
                <w:szCs w:val="24"/>
              </w:rPr>
              <w:t xml:space="preserve">При строительстве предусмотреть использование оптического кабеля 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 xml:space="preserve">с изоляцией, не поддерживающей горение, 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 xml:space="preserve">в соответствии с ГОСТ 31565-2012 </w:t>
            </w:r>
            <w:r w:rsidRPr="00C533B9">
              <w:rPr>
                <w:sz w:val="24"/>
                <w:szCs w:val="24"/>
              </w:rPr>
              <w:t>"</w:t>
            </w:r>
            <w:r w:rsidR="00D5718A" w:rsidRPr="00C533B9">
              <w:rPr>
                <w:sz w:val="24"/>
                <w:szCs w:val="24"/>
              </w:rPr>
              <w:t>Кабельные изделия. Требования пожарной безопасности</w:t>
            </w:r>
            <w:r w:rsidRPr="00C533B9">
              <w:rPr>
                <w:sz w:val="24"/>
                <w:szCs w:val="24"/>
              </w:rPr>
              <w:t>"</w:t>
            </w:r>
            <w:r w:rsidR="00D5718A" w:rsidRPr="00C533B9">
              <w:rPr>
                <w:sz w:val="24"/>
                <w:szCs w:val="24"/>
              </w:rPr>
              <w:t>.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896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8.2.</w:t>
            </w:r>
            <w:r w:rsidR="00D5718A" w:rsidRPr="00C533B9">
              <w:rPr>
                <w:sz w:val="24"/>
                <w:szCs w:val="24"/>
              </w:rPr>
              <w:t>В выделенном помещении СС/месте установить телекоммуникационный шкаф (ТКШ). ТКШ заземлить.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943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8.3.</w:t>
            </w:r>
            <w:r w:rsidR="00D5718A" w:rsidRPr="00C533B9">
              <w:rPr>
                <w:sz w:val="24"/>
                <w:szCs w:val="24"/>
              </w:rPr>
              <w:t xml:space="preserve">Предусмотреть установку абонентских </w:t>
            </w:r>
            <w:proofErr w:type="spellStart"/>
            <w:r w:rsidR="00D5718A" w:rsidRPr="00C533B9">
              <w:rPr>
                <w:sz w:val="24"/>
                <w:szCs w:val="24"/>
              </w:rPr>
              <w:t>патч</w:t>
            </w:r>
            <w:proofErr w:type="spellEnd"/>
            <w:r w:rsidR="00D5718A" w:rsidRPr="00C533B9">
              <w:rPr>
                <w:sz w:val="24"/>
                <w:szCs w:val="24"/>
              </w:rPr>
              <w:t xml:space="preserve">-панелей в помещении Объекта 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>с учетом потребности подключения помещений.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8.4.</w:t>
            </w:r>
            <w:r w:rsidR="00D5718A" w:rsidRPr="00C533B9">
              <w:rPr>
                <w:sz w:val="24"/>
                <w:szCs w:val="24"/>
              </w:rPr>
              <w:t xml:space="preserve">От проектируемого ТКШ до абонентских </w:t>
            </w:r>
            <w:proofErr w:type="spellStart"/>
            <w:r w:rsidR="00D5718A" w:rsidRPr="00C533B9">
              <w:rPr>
                <w:sz w:val="24"/>
                <w:szCs w:val="24"/>
              </w:rPr>
              <w:t>пат</w:t>
            </w:r>
            <w:proofErr w:type="gramStart"/>
            <w:r w:rsidR="00D5718A" w:rsidRPr="00C533B9">
              <w:rPr>
                <w:sz w:val="24"/>
                <w:szCs w:val="24"/>
              </w:rPr>
              <w:t>ч</w:t>
            </w:r>
            <w:proofErr w:type="spellEnd"/>
            <w:r w:rsidR="00D5718A" w:rsidRPr="00C533B9">
              <w:rPr>
                <w:sz w:val="24"/>
                <w:szCs w:val="24"/>
              </w:rPr>
              <w:t>-</w:t>
            </w:r>
            <w:proofErr w:type="gramEnd"/>
            <w:r w:rsidR="00D5718A" w:rsidRPr="00C533B9">
              <w:rPr>
                <w:sz w:val="24"/>
                <w:szCs w:val="24"/>
              </w:rPr>
              <w:t xml:space="preserve"> панелей, проложить кабели типа </w:t>
            </w:r>
            <w:r w:rsidRPr="00C533B9">
              <w:rPr>
                <w:sz w:val="24"/>
                <w:szCs w:val="24"/>
              </w:rPr>
              <w:t>"</w:t>
            </w:r>
            <w:r w:rsidR="00D5718A" w:rsidRPr="00C533B9">
              <w:rPr>
                <w:sz w:val="24"/>
                <w:szCs w:val="24"/>
              </w:rPr>
              <w:t>витая пара</w:t>
            </w:r>
            <w:r w:rsidRPr="00C533B9">
              <w:rPr>
                <w:sz w:val="24"/>
                <w:szCs w:val="24"/>
              </w:rPr>
              <w:t>"</w:t>
            </w:r>
            <w:r w:rsidR="00D5718A" w:rsidRPr="00C533B9">
              <w:rPr>
                <w:sz w:val="24"/>
                <w:szCs w:val="24"/>
              </w:rPr>
              <w:t xml:space="preserve"> категории не ниже 5е (</w:t>
            </w:r>
            <w:r w:rsidR="00D5718A" w:rsidRPr="00C533B9">
              <w:rPr>
                <w:sz w:val="24"/>
                <w:szCs w:val="24"/>
                <w:lang w:val="en-US"/>
              </w:rPr>
              <w:t>UTP</w:t>
            </w:r>
            <w:r w:rsidR="00D5718A" w:rsidRPr="00C533B9">
              <w:rPr>
                <w:sz w:val="24"/>
                <w:szCs w:val="24"/>
              </w:rPr>
              <w:t>-</w:t>
            </w:r>
            <w:r w:rsidR="00D5718A" w:rsidRPr="00C533B9">
              <w:rPr>
                <w:sz w:val="24"/>
                <w:szCs w:val="24"/>
                <w:lang w:val="en-US"/>
              </w:rPr>
              <w:t>Cat</w:t>
            </w:r>
            <w:r w:rsidR="00D5718A" w:rsidRPr="00C533B9">
              <w:rPr>
                <w:sz w:val="24"/>
                <w:szCs w:val="24"/>
              </w:rPr>
              <w:t>5</w:t>
            </w:r>
            <w:r w:rsidR="00D5718A" w:rsidRPr="00C533B9">
              <w:rPr>
                <w:sz w:val="24"/>
                <w:szCs w:val="24"/>
                <w:lang w:val="en-US"/>
              </w:rPr>
              <w:t>e</w:t>
            </w:r>
            <w:r w:rsidR="00D5718A" w:rsidRPr="00C533B9">
              <w:rPr>
                <w:sz w:val="24"/>
                <w:szCs w:val="24"/>
              </w:rPr>
              <w:t>/</w:t>
            </w:r>
            <w:r w:rsidR="00D5718A" w:rsidRPr="00C533B9">
              <w:rPr>
                <w:sz w:val="24"/>
                <w:szCs w:val="24"/>
                <w:lang w:val="en-US"/>
              </w:rPr>
              <w:t>Cat</w:t>
            </w:r>
            <w:r w:rsidR="00D5718A" w:rsidRPr="00C533B9">
              <w:rPr>
                <w:sz w:val="24"/>
                <w:szCs w:val="24"/>
              </w:rPr>
              <w:t xml:space="preserve">6) расчетной емкости с учетом встроенных помещений 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>в соответствии с проектом.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950"/>
              </w:tabs>
              <w:spacing w:before="0" w:line="240" w:lineRule="auto"/>
              <w:rPr>
                <w:spacing w:val="-8"/>
                <w:sz w:val="24"/>
                <w:szCs w:val="24"/>
              </w:rPr>
            </w:pPr>
            <w:proofErr w:type="gramStart"/>
            <w:r w:rsidRPr="00C533B9">
              <w:rPr>
                <w:sz w:val="24"/>
                <w:szCs w:val="24"/>
              </w:rPr>
              <w:t>8.5.</w:t>
            </w:r>
            <w:r w:rsidR="00D5718A" w:rsidRPr="00C533B9">
              <w:rPr>
                <w:sz w:val="24"/>
                <w:szCs w:val="24"/>
              </w:rPr>
              <w:t xml:space="preserve">Предусмотреть прокладку кабелей типа </w:t>
            </w:r>
            <w:r w:rsidRPr="00C533B9">
              <w:rPr>
                <w:sz w:val="24"/>
                <w:szCs w:val="24"/>
              </w:rPr>
              <w:t>"</w:t>
            </w:r>
            <w:r w:rsidR="00D5718A" w:rsidRPr="00C533B9">
              <w:rPr>
                <w:sz w:val="24"/>
                <w:szCs w:val="24"/>
              </w:rPr>
              <w:t>витая пара</w:t>
            </w:r>
            <w:r w:rsidRPr="00C533B9">
              <w:rPr>
                <w:sz w:val="24"/>
                <w:szCs w:val="24"/>
              </w:rPr>
              <w:t>"</w:t>
            </w:r>
            <w:r w:rsidR="00D5718A" w:rsidRPr="00C533B9">
              <w:rPr>
                <w:sz w:val="24"/>
                <w:szCs w:val="24"/>
              </w:rPr>
              <w:t xml:space="preserve"> категории не ниже 5е (</w:t>
            </w:r>
            <w:r w:rsidR="00D5718A" w:rsidRPr="00C533B9">
              <w:rPr>
                <w:sz w:val="24"/>
                <w:szCs w:val="24"/>
                <w:lang w:val="en-US"/>
              </w:rPr>
              <w:t>UTP</w:t>
            </w:r>
            <w:r w:rsidR="00D5718A" w:rsidRPr="00C533B9">
              <w:rPr>
                <w:sz w:val="24"/>
                <w:szCs w:val="24"/>
              </w:rPr>
              <w:t>-</w:t>
            </w:r>
            <w:r w:rsidR="00D5718A" w:rsidRPr="00C533B9">
              <w:rPr>
                <w:sz w:val="24"/>
                <w:szCs w:val="24"/>
                <w:lang w:val="en-US"/>
              </w:rPr>
              <w:t>Cat</w:t>
            </w:r>
            <w:r w:rsidR="00D5718A" w:rsidRPr="00C533B9">
              <w:rPr>
                <w:sz w:val="24"/>
                <w:szCs w:val="24"/>
              </w:rPr>
              <w:t>5</w:t>
            </w:r>
            <w:r w:rsidR="00D5718A" w:rsidRPr="00C533B9">
              <w:rPr>
                <w:sz w:val="24"/>
                <w:szCs w:val="24"/>
                <w:lang w:val="en-US"/>
              </w:rPr>
              <w:t>e</w:t>
            </w:r>
            <w:r w:rsidR="00D5718A" w:rsidRPr="00C533B9">
              <w:rPr>
                <w:sz w:val="24"/>
                <w:szCs w:val="24"/>
              </w:rPr>
              <w:t>/</w:t>
            </w:r>
            <w:r w:rsidR="00D5718A" w:rsidRPr="00C533B9">
              <w:rPr>
                <w:sz w:val="24"/>
                <w:szCs w:val="24"/>
                <w:lang w:val="en-US"/>
              </w:rPr>
              <w:t>Cat</w:t>
            </w:r>
            <w:r w:rsidR="00D5718A" w:rsidRPr="00C533B9">
              <w:rPr>
                <w:sz w:val="24"/>
                <w:szCs w:val="24"/>
              </w:rPr>
              <w:t xml:space="preserve">6) от проектируемого ТКШ с установкой распределительных коробок, 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>с учетом потребности телефонизации помещений.</w:t>
            </w:r>
            <w:proofErr w:type="gramEnd"/>
            <w:r w:rsidR="00D5718A" w:rsidRPr="00C533B9">
              <w:rPr>
                <w:sz w:val="24"/>
                <w:szCs w:val="24"/>
              </w:rPr>
              <w:t xml:space="preserve"> (Вариант телефонизации 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pacing w:val="-8"/>
                <w:sz w:val="24"/>
                <w:szCs w:val="24"/>
              </w:rPr>
              <w:t>с использованием голосовых Уо1Р-шлюзов).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940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8.6.</w:t>
            </w:r>
            <w:r w:rsidR="00D5718A" w:rsidRPr="00C533B9">
              <w:rPr>
                <w:sz w:val="24"/>
                <w:szCs w:val="24"/>
              </w:rPr>
              <w:t xml:space="preserve">Проложить абонентские кабели типа </w:t>
            </w:r>
            <w:r w:rsidRPr="00C533B9">
              <w:rPr>
                <w:sz w:val="24"/>
                <w:szCs w:val="24"/>
              </w:rPr>
              <w:t>"</w:t>
            </w:r>
            <w:r w:rsidR="00D5718A" w:rsidRPr="00C533B9">
              <w:rPr>
                <w:sz w:val="24"/>
                <w:szCs w:val="24"/>
              </w:rPr>
              <w:t>витая пара</w:t>
            </w:r>
            <w:r w:rsidRPr="00C533B9">
              <w:rPr>
                <w:sz w:val="24"/>
                <w:szCs w:val="24"/>
              </w:rPr>
              <w:t>"</w:t>
            </w:r>
            <w:r w:rsidR="00D5718A" w:rsidRPr="00C533B9">
              <w:rPr>
                <w:sz w:val="24"/>
                <w:szCs w:val="24"/>
              </w:rPr>
              <w:t xml:space="preserve"> категории не ниже 5е 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lastRenderedPageBreak/>
              <w:t>(</w:t>
            </w:r>
            <w:r w:rsidR="00D5718A" w:rsidRPr="00C533B9">
              <w:rPr>
                <w:sz w:val="24"/>
                <w:szCs w:val="24"/>
                <w:lang w:val="en-US"/>
              </w:rPr>
              <w:t>UTP</w:t>
            </w:r>
            <w:r w:rsidR="00D5718A" w:rsidRPr="00C533B9">
              <w:rPr>
                <w:sz w:val="24"/>
                <w:szCs w:val="24"/>
              </w:rPr>
              <w:t>-</w:t>
            </w:r>
            <w:r w:rsidR="00D5718A" w:rsidRPr="00C533B9">
              <w:rPr>
                <w:sz w:val="24"/>
                <w:szCs w:val="24"/>
                <w:lang w:val="en-US"/>
              </w:rPr>
              <w:t>Cat</w:t>
            </w:r>
            <w:r w:rsidR="00D5718A" w:rsidRPr="00C533B9">
              <w:rPr>
                <w:sz w:val="24"/>
                <w:szCs w:val="24"/>
              </w:rPr>
              <w:t>5</w:t>
            </w:r>
            <w:r w:rsidR="00D5718A" w:rsidRPr="00C533B9">
              <w:rPr>
                <w:sz w:val="24"/>
                <w:szCs w:val="24"/>
                <w:lang w:val="en-US"/>
              </w:rPr>
              <w:t>e</w:t>
            </w:r>
            <w:r w:rsidR="00D5718A" w:rsidRPr="00C533B9">
              <w:rPr>
                <w:sz w:val="24"/>
                <w:szCs w:val="24"/>
              </w:rPr>
              <w:t>/</w:t>
            </w:r>
            <w:r w:rsidR="00D5718A" w:rsidRPr="00C533B9">
              <w:rPr>
                <w:sz w:val="24"/>
                <w:szCs w:val="24"/>
                <w:lang w:val="en-US"/>
              </w:rPr>
              <w:t>Cat</w:t>
            </w:r>
            <w:r w:rsidR="00D5718A" w:rsidRPr="00C533B9">
              <w:rPr>
                <w:sz w:val="24"/>
                <w:szCs w:val="24"/>
              </w:rPr>
              <w:t xml:space="preserve">6) от абонентских </w:t>
            </w:r>
            <w:proofErr w:type="spellStart"/>
            <w:r w:rsidR="00D5718A" w:rsidRPr="00C533B9">
              <w:rPr>
                <w:sz w:val="24"/>
                <w:szCs w:val="24"/>
              </w:rPr>
              <w:t>пат</w:t>
            </w:r>
            <w:proofErr w:type="gramStart"/>
            <w:r w:rsidR="00D5718A" w:rsidRPr="00C533B9">
              <w:rPr>
                <w:sz w:val="24"/>
                <w:szCs w:val="24"/>
              </w:rPr>
              <w:t>ч</w:t>
            </w:r>
            <w:proofErr w:type="spellEnd"/>
            <w:r w:rsidR="00D5718A" w:rsidRPr="00C533B9">
              <w:rPr>
                <w:sz w:val="24"/>
                <w:szCs w:val="24"/>
              </w:rPr>
              <w:t>-</w:t>
            </w:r>
            <w:proofErr w:type="gramEnd"/>
            <w:r w:rsidR="00D5718A" w:rsidRPr="00C533B9">
              <w:rPr>
                <w:sz w:val="24"/>
                <w:szCs w:val="24"/>
              </w:rPr>
              <w:t xml:space="preserve"> панелей/РК, до подключаемых помещений, с установкой абонентских розеток.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893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8.7.</w:t>
            </w:r>
            <w:r w:rsidR="00D5718A" w:rsidRPr="00C533B9">
              <w:rPr>
                <w:sz w:val="24"/>
                <w:szCs w:val="24"/>
              </w:rPr>
              <w:t xml:space="preserve">Кабель должен быть промаркирован 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>на вводе в ТКШ.</w:t>
            </w:r>
          </w:p>
          <w:p w:rsidR="00D5718A" w:rsidRPr="00C533B9" w:rsidRDefault="008E5E15" w:rsidP="00C533B9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33B9">
              <w:rPr>
                <w:rFonts w:ascii="Times New Roman" w:hAnsi="Times New Roman" w:cs="Times New Roman"/>
                <w:sz w:val="24"/>
                <w:szCs w:val="24"/>
              </w:rPr>
              <w:t>8.8.</w:t>
            </w:r>
            <w:r w:rsidR="00D5718A" w:rsidRPr="00C533B9">
              <w:rPr>
                <w:rFonts w:ascii="Times New Roman" w:hAnsi="Times New Roman" w:cs="Times New Roman"/>
                <w:sz w:val="24"/>
                <w:szCs w:val="24"/>
              </w:rPr>
              <w:t xml:space="preserve">Марки и модели оборудования необходимо согласовать на этапе проектирования с ПАО </w:t>
            </w:r>
            <w:r w:rsidRPr="00C533B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D5718A" w:rsidRPr="00C533B9">
              <w:rPr>
                <w:rFonts w:ascii="Times New Roman" w:hAnsi="Times New Roman" w:cs="Times New Roman"/>
                <w:sz w:val="24"/>
                <w:szCs w:val="24"/>
              </w:rPr>
              <w:t>Ростелеком</w:t>
            </w:r>
            <w:r w:rsidRPr="00C533B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D5718A" w:rsidRPr="00C533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18A" w:rsidRPr="00275284" w:rsidTr="00C533B9">
        <w:trPr>
          <w:jc w:val="center"/>
        </w:trPr>
        <w:tc>
          <w:tcPr>
            <w:tcW w:w="4819" w:type="dxa"/>
          </w:tcPr>
          <w:p w:rsidR="00D5718A" w:rsidRPr="00C533B9" w:rsidRDefault="00D5718A" w:rsidP="00C533B9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3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 Требования к прокладке и изоляции сетей электросвязи</w:t>
            </w:r>
          </w:p>
        </w:tc>
        <w:tc>
          <w:tcPr>
            <w:tcW w:w="4692" w:type="dxa"/>
          </w:tcPr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940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9.1.</w:t>
            </w:r>
            <w:r w:rsidR="00D5718A" w:rsidRPr="00C533B9">
              <w:rPr>
                <w:sz w:val="24"/>
                <w:szCs w:val="24"/>
              </w:rPr>
              <w:t xml:space="preserve">С целью выполнения условий эксплуатации кабельных систем должен быть обеспечен доступ сотрудников 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 xml:space="preserve">ПАО </w:t>
            </w:r>
            <w:r w:rsidRPr="00C533B9">
              <w:rPr>
                <w:sz w:val="24"/>
                <w:szCs w:val="24"/>
              </w:rPr>
              <w:t>"</w:t>
            </w:r>
            <w:r w:rsidR="00D5718A" w:rsidRPr="00C533B9">
              <w:rPr>
                <w:sz w:val="24"/>
                <w:szCs w:val="24"/>
              </w:rPr>
              <w:t>Ростелеком</w:t>
            </w:r>
            <w:r w:rsidRPr="00C533B9">
              <w:rPr>
                <w:sz w:val="24"/>
                <w:szCs w:val="24"/>
              </w:rPr>
              <w:t>"</w:t>
            </w:r>
            <w:r w:rsidR="00D5718A" w:rsidRPr="00C533B9">
              <w:rPr>
                <w:sz w:val="24"/>
                <w:szCs w:val="24"/>
              </w:rPr>
              <w:t xml:space="preserve"> к оборудованию, арматуре, приборам кабельной системы здания и их соединениям для осмотра, технического обслуживания, ремонта 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>и замены.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947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9.2.</w:t>
            </w:r>
            <w:r w:rsidR="00D5718A" w:rsidRPr="00C533B9">
              <w:rPr>
                <w:sz w:val="24"/>
                <w:szCs w:val="24"/>
              </w:rPr>
              <w:t xml:space="preserve">Кабельные трассы прокладываются </w:t>
            </w:r>
            <w:r w:rsidRP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>в лестничных клетках, коридорах, чердаках, подпольях, технических этажах и других помещениях, доступных для обслуживающего персонала в любое время суток.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940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9.3.</w:t>
            </w:r>
            <w:r w:rsidR="00D5718A" w:rsidRPr="00C533B9">
              <w:rPr>
                <w:sz w:val="24"/>
                <w:szCs w:val="24"/>
              </w:rPr>
              <w:t>Кабельные трассы должны быть организованы параллельно архитектурным линиям помещения.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943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9.4.</w:t>
            </w:r>
            <w:r w:rsidR="00D5718A" w:rsidRPr="00C533B9">
              <w:rPr>
                <w:sz w:val="24"/>
                <w:szCs w:val="24"/>
              </w:rPr>
              <w:t>Все компоненты кабельных систем должны быть маркированы таким образом, чтобы можно было однозначно определить владельца и назначение кабельной системы.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950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9.5.</w:t>
            </w:r>
            <w:r w:rsidR="00D5718A" w:rsidRPr="00C533B9">
              <w:rPr>
                <w:sz w:val="24"/>
                <w:szCs w:val="24"/>
              </w:rPr>
              <w:t xml:space="preserve">Для прокладки кабелей сетей систем электросвязи в технических подпольях </w:t>
            </w:r>
            <w:r w:rsidRP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 xml:space="preserve">и цокольных этажах необходимо предусмотреть </w:t>
            </w:r>
            <w:proofErr w:type="spellStart"/>
            <w:r w:rsidR="00D5718A" w:rsidRPr="00C533B9">
              <w:rPr>
                <w:sz w:val="24"/>
                <w:szCs w:val="24"/>
              </w:rPr>
              <w:t>кабелепроводные</w:t>
            </w:r>
            <w:proofErr w:type="spellEnd"/>
            <w:r w:rsidR="00D5718A" w:rsidRPr="00C533B9">
              <w:rPr>
                <w:sz w:val="24"/>
                <w:szCs w:val="24"/>
              </w:rPr>
              <w:t xml:space="preserve"> системы в виде кабельных лотков, при этом лотки для указанных сетей следует прокладывать под лотками для прокладки электрических кабелей. Допускается совместная прокладка кабелей различных систем электросвязи на одной полке и прокладка кабелей на отдельных участках вне лотков в </w:t>
            </w:r>
            <w:proofErr w:type="spellStart"/>
            <w:r w:rsidR="00D5718A" w:rsidRPr="00C533B9">
              <w:rPr>
                <w:sz w:val="24"/>
                <w:szCs w:val="24"/>
              </w:rPr>
              <w:t>самозатухающих</w:t>
            </w:r>
            <w:proofErr w:type="spellEnd"/>
            <w:r w:rsidR="00D5718A" w:rsidRPr="00C533B9">
              <w:rPr>
                <w:sz w:val="24"/>
                <w:szCs w:val="24"/>
              </w:rPr>
              <w:t xml:space="preserve"> полимерных трубах по ГОСТ </w:t>
            </w:r>
            <w:proofErr w:type="gramStart"/>
            <w:r w:rsidR="00D5718A" w:rsidRPr="00C533B9">
              <w:rPr>
                <w:sz w:val="24"/>
                <w:szCs w:val="24"/>
              </w:rPr>
              <w:t>Р</w:t>
            </w:r>
            <w:proofErr w:type="gramEnd"/>
            <w:r w:rsidR="00D5718A" w:rsidRPr="00C533B9">
              <w:rPr>
                <w:sz w:val="24"/>
                <w:szCs w:val="24"/>
              </w:rPr>
              <w:t xml:space="preserve"> МЭК 61386.1, обеспечивающих механическую защиту кабеля и защиту 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>от агрессивного воздействия окружающей среды.</w:t>
            </w:r>
          </w:p>
          <w:p w:rsidR="00D5718A" w:rsidRDefault="008E5E15" w:rsidP="00C533B9">
            <w:pPr>
              <w:pStyle w:val="3"/>
              <w:shd w:val="clear" w:color="auto" w:fill="auto"/>
              <w:tabs>
                <w:tab w:val="left" w:pos="526"/>
                <w:tab w:val="left" w:pos="984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9.6.</w:t>
            </w:r>
            <w:r w:rsidR="00D5718A" w:rsidRPr="00C533B9">
              <w:rPr>
                <w:sz w:val="24"/>
                <w:szCs w:val="24"/>
              </w:rPr>
              <w:t xml:space="preserve">Использовать кабель с изоляцией </w:t>
            </w:r>
            <w:r w:rsidRP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 xml:space="preserve">и оболочкой пониженной пожарной опасности, удовлетворяющий требованиям ГОСТ 31565-2012 </w:t>
            </w:r>
            <w:r w:rsidRPr="00C533B9">
              <w:rPr>
                <w:sz w:val="24"/>
                <w:szCs w:val="24"/>
              </w:rPr>
              <w:t>"</w:t>
            </w:r>
            <w:r w:rsidR="00D5718A" w:rsidRPr="00C533B9">
              <w:rPr>
                <w:sz w:val="24"/>
                <w:szCs w:val="24"/>
              </w:rPr>
              <w:t>Кабельные изделия. Требования пожарной безопасности</w:t>
            </w:r>
            <w:r w:rsidRPr="00C533B9">
              <w:rPr>
                <w:sz w:val="24"/>
                <w:szCs w:val="24"/>
              </w:rPr>
              <w:t>"</w:t>
            </w:r>
            <w:r w:rsidR="00D5718A" w:rsidRPr="00C533B9">
              <w:rPr>
                <w:sz w:val="24"/>
                <w:szCs w:val="24"/>
              </w:rPr>
              <w:t>.</w:t>
            </w:r>
          </w:p>
          <w:p w:rsidR="00C533B9" w:rsidRPr="00C533B9" w:rsidRDefault="00C533B9" w:rsidP="00C533B9">
            <w:pPr>
              <w:pStyle w:val="3"/>
              <w:shd w:val="clear" w:color="auto" w:fill="auto"/>
              <w:tabs>
                <w:tab w:val="left" w:pos="526"/>
                <w:tab w:val="left" w:pos="984"/>
              </w:tabs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D5718A" w:rsidRPr="00275284" w:rsidTr="00C533B9">
        <w:trPr>
          <w:jc w:val="center"/>
        </w:trPr>
        <w:tc>
          <w:tcPr>
            <w:tcW w:w="4819" w:type="dxa"/>
          </w:tcPr>
          <w:p w:rsidR="00D5718A" w:rsidRPr="00C533B9" w:rsidRDefault="00D5718A" w:rsidP="00C533B9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3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10. Порядок </w:t>
            </w:r>
            <w:proofErr w:type="spellStart"/>
            <w:r w:rsidRPr="00C533B9">
              <w:rPr>
                <w:rFonts w:ascii="Times New Roman" w:hAnsi="Times New Roman" w:cs="Times New Roman"/>
                <w:sz w:val="24"/>
                <w:szCs w:val="24"/>
              </w:rPr>
              <w:t>эксплуатационно</w:t>
            </w:r>
            <w:r w:rsidRPr="00C533B9">
              <w:rPr>
                <w:rFonts w:ascii="Times New Roman" w:hAnsi="Times New Roman" w:cs="Times New Roman"/>
                <w:sz w:val="24"/>
                <w:szCs w:val="24"/>
              </w:rPr>
              <w:softHyphen/>
              <w:t>технического</w:t>
            </w:r>
            <w:proofErr w:type="spellEnd"/>
            <w:r w:rsidRPr="00C533B9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обслуживания сре</w:t>
            </w:r>
            <w:proofErr w:type="gramStart"/>
            <w:r w:rsidRPr="00C533B9">
              <w:rPr>
                <w:rFonts w:ascii="Times New Roman" w:hAnsi="Times New Roman" w:cs="Times New Roman"/>
                <w:sz w:val="24"/>
                <w:szCs w:val="24"/>
              </w:rPr>
              <w:t>дств св</w:t>
            </w:r>
            <w:proofErr w:type="gramEnd"/>
            <w:r w:rsidRPr="00C533B9">
              <w:rPr>
                <w:rFonts w:ascii="Times New Roman" w:hAnsi="Times New Roman" w:cs="Times New Roman"/>
                <w:sz w:val="24"/>
                <w:szCs w:val="24"/>
              </w:rPr>
              <w:t>язи и линий связи</w:t>
            </w:r>
          </w:p>
        </w:tc>
        <w:tc>
          <w:tcPr>
            <w:tcW w:w="4692" w:type="dxa"/>
          </w:tcPr>
          <w:p w:rsidR="00D5718A" w:rsidRPr="00C533B9" w:rsidRDefault="00D5718A" w:rsidP="00C533B9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Граница эксплуатационной ответственности по сетям связи определяется в Акте о подключении (технологическом присоединении).</w:t>
            </w:r>
          </w:p>
          <w:p w:rsidR="00D5718A" w:rsidRPr="00C533B9" w:rsidRDefault="00D5718A" w:rsidP="00C533B9">
            <w:pPr>
              <w:pStyle w:val="3"/>
              <w:shd w:val="clear" w:color="auto" w:fill="auto"/>
              <w:tabs>
                <w:tab w:val="left" w:pos="998"/>
              </w:tabs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 xml:space="preserve">Эксплуатация сетей связи, построенных в целях подключения Объекта к сети связи ПАО </w:t>
            </w:r>
            <w:r w:rsidR="008E5E15" w:rsidRPr="00C533B9">
              <w:rPr>
                <w:sz w:val="24"/>
                <w:szCs w:val="24"/>
              </w:rPr>
              <w:t>"</w:t>
            </w:r>
            <w:r w:rsidRPr="00C533B9">
              <w:rPr>
                <w:sz w:val="24"/>
                <w:szCs w:val="24"/>
              </w:rPr>
              <w:t>Ростелеком</w:t>
            </w:r>
            <w:r w:rsidR="008E5E15" w:rsidRPr="00C533B9">
              <w:rPr>
                <w:sz w:val="24"/>
                <w:szCs w:val="24"/>
              </w:rPr>
              <w:t>"</w:t>
            </w:r>
            <w:r w:rsidRPr="00C533B9">
              <w:rPr>
                <w:sz w:val="24"/>
                <w:szCs w:val="24"/>
              </w:rPr>
              <w:t xml:space="preserve">, в границах зон разграничения эксплуатационной ответственности, определенных в Акте </w:t>
            </w:r>
            <w:r w:rsidR="00C533B9">
              <w:rPr>
                <w:sz w:val="24"/>
                <w:szCs w:val="24"/>
              </w:rPr>
              <w:br/>
            </w:r>
            <w:r w:rsidRPr="00C533B9">
              <w:rPr>
                <w:sz w:val="24"/>
                <w:szCs w:val="24"/>
              </w:rPr>
              <w:t>о подключении, осуществляется сторонами за свой счет.</w:t>
            </w:r>
          </w:p>
        </w:tc>
      </w:tr>
      <w:tr w:rsidR="00D5718A" w:rsidRPr="00275284" w:rsidTr="00C533B9">
        <w:trPr>
          <w:jc w:val="center"/>
        </w:trPr>
        <w:tc>
          <w:tcPr>
            <w:tcW w:w="4819" w:type="dxa"/>
          </w:tcPr>
          <w:p w:rsidR="00D5718A" w:rsidRPr="00C533B9" w:rsidRDefault="00D5718A" w:rsidP="00C533B9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33B9">
              <w:rPr>
                <w:rFonts w:ascii="Times New Roman" w:hAnsi="Times New Roman" w:cs="Times New Roman"/>
                <w:sz w:val="24"/>
                <w:szCs w:val="24"/>
              </w:rPr>
              <w:t>11. Порядок принятия мер по обеспечению устойчивого функционирования сетей электросвязи, в том числе в чрезвычайных ситуациях</w:t>
            </w:r>
          </w:p>
        </w:tc>
        <w:tc>
          <w:tcPr>
            <w:tcW w:w="4692" w:type="dxa"/>
          </w:tcPr>
          <w:p w:rsidR="00D5718A" w:rsidRPr="00C533B9" w:rsidRDefault="008E5E15" w:rsidP="00C533B9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11.1.</w:t>
            </w:r>
            <w:r w:rsidR="00D5718A" w:rsidRPr="00C533B9">
              <w:rPr>
                <w:sz w:val="24"/>
                <w:szCs w:val="24"/>
              </w:rPr>
              <w:t xml:space="preserve">В чрезвычайных ситуациях управление сетями связи осуществляется 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 xml:space="preserve">в соответствии со статьями 65, 65.1, 66 Федерального закона </w:t>
            </w:r>
            <w:r w:rsidRPr="00C533B9">
              <w:rPr>
                <w:sz w:val="24"/>
                <w:szCs w:val="24"/>
              </w:rPr>
              <w:t>"</w:t>
            </w:r>
            <w:r w:rsidR="00D5718A" w:rsidRPr="00C533B9">
              <w:rPr>
                <w:sz w:val="24"/>
                <w:szCs w:val="24"/>
              </w:rPr>
              <w:t>О св</w:t>
            </w:r>
            <w:r w:rsidRPr="00C533B9">
              <w:rPr>
                <w:sz w:val="24"/>
                <w:szCs w:val="24"/>
              </w:rPr>
              <w:t xml:space="preserve">язи" №126-ФЗ от 7 июля </w:t>
            </w:r>
            <w:r w:rsidR="00D5718A" w:rsidRPr="00C533B9">
              <w:rPr>
                <w:sz w:val="24"/>
                <w:szCs w:val="24"/>
              </w:rPr>
              <w:t>2003</w:t>
            </w:r>
            <w:r w:rsidRPr="00C533B9">
              <w:rPr>
                <w:sz w:val="24"/>
                <w:szCs w:val="24"/>
              </w:rPr>
              <w:t xml:space="preserve"> года</w:t>
            </w:r>
            <w:r w:rsidR="00D5718A" w:rsidRPr="00C533B9">
              <w:rPr>
                <w:sz w:val="24"/>
                <w:szCs w:val="24"/>
              </w:rPr>
              <w:t>.</w:t>
            </w:r>
          </w:p>
          <w:p w:rsidR="008E5E15" w:rsidRPr="00C533B9" w:rsidRDefault="008E5E15" w:rsidP="00C533B9">
            <w:pPr>
              <w:pStyle w:val="3"/>
              <w:shd w:val="clear" w:color="auto" w:fill="auto"/>
              <w:tabs>
                <w:tab w:val="left" w:pos="950"/>
              </w:tabs>
              <w:spacing w:before="0" w:line="240" w:lineRule="auto"/>
              <w:rPr>
                <w:sz w:val="24"/>
                <w:szCs w:val="24"/>
              </w:rPr>
            </w:pPr>
            <w:proofErr w:type="gramStart"/>
            <w:r w:rsidRPr="00C533B9">
              <w:rPr>
                <w:sz w:val="24"/>
                <w:szCs w:val="24"/>
              </w:rPr>
              <w:t>11.2.</w:t>
            </w:r>
            <w:r w:rsidR="00D5718A" w:rsidRPr="00C533B9">
              <w:rPr>
                <w:sz w:val="24"/>
                <w:szCs w:val="24"/>
              </w:rPr>
              <w:t xml:space="preserve">Устойчивое функционирование сетей связи обеспечивается топологией сети и схемой организации связи </w:t>
            </w:r>
            <w:r w:rsidRP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 xml:space="preserve">с использованием принципов резервирования при проектировании </w:t>
            </w:r>
            <w:r w:rsidRP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 xml:space="preserve">и построении сетей электросвязи, а также </w:t>
            </w:r>
            <w:r w:rsidRP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 xml:space="preserve">в соответствии с </w:t>
            </w:r>
            <w:r w:rsidRPr="00C533B9">
              <w:rPr>
                <w:sz w:val="24"/>
                <w:szCs w:val="24"/>
              </w:rPr>
              <w:t>"</w:t>
            </w:r>
            <w:r w:rsidR="00D5718A" w:rsidRPr="00C533B9">
              <w:rPr>
                <w:sz w:val="24"/>
                <w:szCs w:val="24"/>
              </w:rPr>
              <w:t xml:space="preserve">Требованиями к </w:t>
            </w:r>
            <w:proofErr w:type="spellStart"/>
            <w:r w:rsidR="00D5718A" w:rsidRPr="00C533B9">
              <w:rPr>
                <w:sz w:val="24"/>
                <w:szCs w:val="24"/>
              </w:rPr>
              <w:t>организационно</w:t>
            </w:r>
            <w:r w:rsidR="00D5718A" w:rsidRPr="00C533B9">
              <w:rPr>
                <w:sz w:val="24"/>
                <w:szCs w:val="24"/>
              </w:rPr>
              <w:softHyphen/>
              <w:t>техническому</w:t>
            </w:r>
            <w:proofErr w:type="spellEnd"/>
            <w:r w:rsidR="00D5718A" w:rsidRPr="00C533B9">
              <w:rPr>
                <w:sz w:val="24"/>
                <w:szCs w:val="24"/>
              </w:rPr>
              <w:t xml:space="preserve"> обеспечению устойчивого функционирования сети связи общего пользования</w:t>
            </w:r>
            <w:r w:rsidRPr="00C533B9">
              <w:rPr>
                <w:sz w:val="24"/>
                <w:szCs w:val="24"/>
              </w:rPr>
              <w:t>"</w:t>
            </w:r>
            <w:r w:rsidR="00D5718A" w:rsidRPr="00C533B9">
              <w:rPr>
                <w:sz w:val="24"/>
                <w:szCs w:val="24"/>
              </w:rPr>
              <w:t>, утвержденных приказом Министерства цифрового развития, связи и массовых коммуникаций Российской Федерации №</w:t>
            </w:r>
            <w:r w:rsidRPr="00C533B9">
              <w:rPr>
                <w:sz w:val="24"/>
                <w:szCs w:val="24"/>
              </w:rPr>
              <w:t xml:space="preserve"> 1229 от 25 ноября </w:t>
            </w:r>
            <w:r w:rsidR="00D5718A" w:rsidRPr="00C533B9">
              <w:rPr>
                <w:sz w:val="24"/>
                <w:szCs w:val="24"/>
              </w:rPr>
              <w:t>2021</w:t>
            </w:r>
            <w:r w:rsidRPr="00C533B9">
              <w:rPr>
                <w:sz w:val="24"/>
                <w:szCs w:val="24"/>
              </w:rPr>
              <w:t xml:space="preserve"> года</w:t>
            </w:r>
            <w:r w:rsidR="00D5718A" w:rsidRPr="00C533B9">
              <w:rPr>
                <w:sz w:val="24"/>
                <w:szCs w:val="24"/>
              </w:rPr>
              <w:t>.</w:t>
            </w:r>
            <w:proofErr w:type="gramEnd"/>
          </w:p>
          <w:p w:rsidR="00B40550" w:rsidRPr="00C533B9" w:rsidRDefault="008E5E15" w:rsidP="00C533B9">
            <w:pPr>
              <w:pStyle w:val="3"/>
              <w:shd w:val="clear" w:color="auto" w:fill="auto"/>
              <w:tabs>
                <w:tab w:val="left" w:pos="950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11.3.</w:t>
            </w:r>
            <w:r w:rsidR="00D5718A" w:rsidRPr="00C533B9">
              <w:rPr>
                <w:sz w:val="24"/>
                <w:szCs w:val="24"/>
              </w:rPr>
              <w:t xml:space="preserve">Порядок принятия мер </w:t>
            </w:r>
            <w:r w:rsidRP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 xml:space="preserve">в чрезвычайных ситуациях осуществляется в соответствии </w:t>
            </w:r>
            <w:r w:rsidRP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 xml:space="preserve">с </w:t>
            </w:r>
            <w:r w:rsidRPr="00C533B9">
              <w:rPr>
                <w:sz w:val="24"/>
                <w:szCs w:val="24"/>
              </w:rPr>
              <w:t>"</w:t>
            </w:r>
            <w:r w:rsidR="00D5718A" w:rsidRPr="00C533B9">
              <w:rPr>
                <w:sz w:val="24"/>
                <w:szCs w:val="24"/>
              </w:rPr>
              <w:t>Положением о приоритетном использовании, а также приостановлении или ограничении использования любых сетей связи и сре</w:t>
            </w:r>
            <w:proofErr w:type="gramStart"/>
            <w:r w:rsidR="00D5718A" w:rsidRPr="00C533B9">
              <w:rPr>
                <w:sz w:val="24"/>
                <w:szCs w:val="24"/>
              </w:rPr>
              <w:t>дств св</w:t>
            </w:r>
            <w:proofErr w:type="gramEnd"/>
            <w:r w:rsidR="00D5718A" w:rsidRPr="00C533B9">
              <w:rPr>
                <w:sz w:val="24"/>
                <w:szCs w:val="24"/>
              </w:rPr>
              <w:t xml:space="preserve">язи во время чрезвычайных ситуаций природного </w:t>
            </w:r>
            <w:r w:rsidRP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>и техногенного характера</w:t>
            </w:r>
            <w:r w:rsidRPr="00C533B9">
              <w:rPr>
                <w:sz w:val="24"/>
                <w:szCs w:val="24"/>
              </w:rPr>
              <w:t>"</w:t>
            </w:r>
            <w:r w:rsidR="00D5718A" w:rsidRPr="00C533B9">
              <w:rPr>
                <w:sz w:val="24"/>
                <w:szCs w:val="24"/>
              </w:rPr>
              <w:t xml:space="preserve">, утвержденным постановлением Правительства </w:t>
            </w:r>
            <w:r w:rsidRPr="00C533B9">
              <w:rPr>
                <w:sz w:val="24"/>
                <w:szCs w:val="24"/>
              </w:rPr>
              <w:t>Российской Федерации</w:t>
            </w:r>
            <w:r w:rsidR="00D5718A" w:rsidRPr="00C533B9">
              <w:rPr>
                <w:sz w:val="24"/>
                <w:szCs w:val="24"/>
              </w:rPr>
              <w:t xml:space="preserve"> </w:t>
            </w:r>
          </w:p>
          <w:p w:rsidR="00D5718A" w:rsidRPr="00C533B9" w:rsidRDefault="00D5718A" w:rsidP="00C533B9">
            <w:pPr>
              <w:pStyle w:val="3"/>
              <w:shd w:val="clear" w:color="auto" w:fill="auto"/>
              <w:tabs>
                <w:tab w:val="left" w:pos="950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№</w:t>
            </w:r>
            <w:r w:rsidR="008E5E15" w:rsidRPr="00C533B9">
              <w:rPr>
                <w:sz w:val="24"/>
                <w:szCs w:val="24"/>
              </w:rPr>
              <w:t xml:space="preserve"> 921 от 20 мая </w:t>
            </w:r>
            <w:r w:rsidRPr="00C533B9">
              <w:rPr>
                <w:sz w:val="24"/>
                <w:szCs w:val="24"/>
              </w:rPr>
              <w:t>2022</w:t>
            </w:r>
            <w:r w:rsidR="008E5E15" w:rsidRPr="00C533B9">
              <w:rPr>
                <w:sz w:val="24"/>
                <w:szCs w:val="24"/>
              </w:rPr>
              <w:t xml:space="preserve"> года</w:t>
            </w:r>
            <w:r w:rsidRPr="00C533B9">
              <w:rPr>
                <w:sz w:val="24"/>
                <w:szCs w:val="24"/>
              </w:rPr>
              <w:t>.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11.4.</w:t>
            </w:r>
            <w:r w:rsidR="00D5718A" w:rsidRPr="00C533B9">
              <w:rPr>
                <w:sz w:val="24"/>
                <w:szCs w:val="24"/>
              </w:rPr>
              <w:t xml:space="preserve">Действия Заказчика в процессе эксплуатации объекта не должны приводить к созданию помех на сетях связи, а также нарушать функционирование оборудования 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 xml:space="preserve">ПАО </w:t>
            </w:r>
            <w:r w:rsidRPr="00C533B9">
              <w:rPr>
                <w:sz w:val="24"/>
                <w:szCs w:val="24"/>
              </w:rPr>
              <w:t>"</w:t>
            </w:r>
            <w:r w:rsidR="00D5718A" w:rsidRPr="00C533B9">
              <w:rPr>
                <w:sz w:val="24"/>
                <w:szCs w:val="24"/>
              </w:rPr>
              <w:t>Ростелеком</w:t>
            </w:r>
            <w:r w:rsidRPr="00C533B9">
              <w:rPr>
                <w:sz w:val="24"/>
                <w:szCs w:val="24"/>
              </w:rPr>
              <w:t>"</w:t>
            </w:r>
            <w:r w:rsidR="00D5718A" w:rsidRPr="00C533B9">
              <w:rPr>
                <w:sz w:val="24"/>
                <w:szCs w:val="24"/>
              </w:rPr>
              <w:t>.</w:t>
            </w:r>
          </w:p>
        </w:tc>
      </w:tr>
      <w:tr w:rsidR="00D5718A" w:rsidRPr="00275284" w:rsidTr="00C533B9">
        <w:trPr>
          <w:jc w:val="center"/>
        </w:trPr>
        <w:tc>
          <w:tcPr>
            <w:tcW w:w="4819" w:type="dxa"/>
          </w:tcPr>
          <w:p w:rsidR="00D5718A" w:rsidRPr="00C533B9" w:rsidRDefault="00D5718A" w:rsidP="00C533B9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33B9">
              <w:rPr>
                <w:rFonts w:ascii="Times New Roman" w:hAnsi="Times New Roman" w:cs="Times New Roman"/>
                <w:sz w:val="24"/>
                <w:szCs w:val="24"/>
              </w:rPr>
              <w:t xml:space="preserve">12. Требования к выполнению проектных и </w:t>
            </w:r>
            <w:proofErr w:type="spellStart"/>
            <w:r w:rsidRPr="00C533B9">
              <w:rPr>
                <w:rFonts w:ascii="Times New Roman" w:hAnsi="Times New Roman" w:cs="Times New Roman"/>
                <w:sz w:val="24"/>
                <w:szCs w:val="24"/>
              </w:rPr>
              <w:t>строительно</w:t>
            </w:r>
            <w:r w:rsidRPr="00C533B9">
              <w:rPr>
                <w:rFonts w:ascii="Times New Roman" w:hAnsi="Times New Roman" w:cs="Times New Roman"/>
                <w:sz w:val="24"/>
                <w:szCs w:val="24"/>
              </w:rPr>
              <w:softHyphen/>
              <w:t>монтажных</w:t>
            </w:r>
            <w:proofErr w:type="spellEnd"/>
            <w:r w:rsidRPr="00C533B9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</w:p>
        </w:tc>
        <w:tc>
          <w:tcPr>
            <w:tcW w:w="4692" w:type="dxa"/>
          </w:tcPr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1026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12.1.</w:t>
            </w:r>
            <w:r w:rsidR="00D5718A" w:rsidRPr="00C533B9">
              <w:rPr>
                <w:sz w:val="24"/>
                <w:szCs w:val="24"/>
              </w:rPr>
              <w:t xml:space="preserve">Проект по строительству сетей выполнить в соответствии с требованиями РД 45.120-2000 </w:t>
            </w:r>
            <w:r w:rsidRPr="00C533B9">
              <w:rPr>
                <w:sz w:val="24"/>
                <w:szCs w:val="24"/>
              </w:rPr>
              <w:t>"</w:t>
            </w:r>
            <w:r w:rsidR="00D5718A" w:rsidRPr="00C533B9">
              <w:rPr>
                <w:sz w:val="24"/>
                <w:szCs w:val="24"/>
              </w:rPr>
              <w:t xml:space="preserve">Нормы технологического проектирования. Городские и сельские </w:t>
            </w:r>
            <w:r w:rsidR="00D5718A" w:rsidRPr="00C533B9">
              <w:rPr>
                <w:sz w:val="24"/>
                <w:szCs w:val="24"/>
              </w:rPr>
              <w:lastRenderedPageBreak/>
              <w:t>телефонные сети</w:t>
            </w:r>
            <w:r w:rsidRPr="00C533B9">
              <w:rPr>
                <w:sz w:val="24"/>
                <w:szCs w:val="24"/>
              </w:rPr>
              <w:t>"</w:t>
            </w:r>
            <w:r w:rsidR="00D5718A" w:rsidRPr="00C533B9">
              <w:rPr>
                <w:sz w:val="24"/>
                <w:szCs w:val="24"/>
              </w:rPr>
              <w:t xml:space="preserve">, ГОСТ </w:t>
            </w:r>
            <w:proofErr w:type="gramStart"/>
            <w:r w:rsidR="00D5718A" w:rsidRPr="00C533B9">
              <w:rPr>
                <w:sz w:val="24"/>
                <w:szCs w:val="24"/>
              </w:rPr>
              <w:t>Р</w:t>
            </w:r>
            <w:proofErr w:type="gramEnd"/>
            <w:r w:rsidR="00D5718A" w:rsidRPr="00C533B9">
              <w:rPr>
                <w:sz w:val="24"/>
                <w:szCs w:val="24"/>
              </w:rPr>
              <w:t xml:space="preserve"> 21.703-2020 </w:t>
            </w:r>
            <w:r w:rsidRPr="00C533B9">
              <w:rPr>
                <w:sz w:val="24"/>
                <w:szCs w:val="24"/>
              </w:rPr>
              <w:t>"</w:t>
            </w:r>
            <w:r w:rsidR="00D5718A" w:rsidRPr="00C533B9">
              <w:rPr>
                <w:sz w:val="24"/>
                <w:szCs w:val="24"/>
              </w:rPr>
              <w:t xml:space="preserve">Система проектной документации 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>для строительства. Правила выполнения рабочей документации проводных сре</w:t>
            </w:r>
            <w:proofErr w:type="gramStart"/>
            <w:r w:rsidR="00D5718A" w:rsidRPr="00C533B9">
              <w:rPr>
                <w:sz w:val="24"/>
                <w:szCs w:val="24"/>
              </w:rPr>
              <w:t>дств св</w:t>
            </w:r>
            <w:proofErr w:type="gramEnd"/>
            <w:r w:rsidR="00D5718A" w:rsidRPr="00C533B9">
              <w:rPr>
                <w:sz w:val="24"/>
                <w:szCs w:val="24"/>
              </w:rPr>
              <w:t>язи</w:t>
            </w:r>
            <w:r w:rsidRPr="00C533B9">
              <w:rPr>
                <w:sz w:val="24"/>
                <w:szCs w:val="24"/>
              </w:rPr>
              <w:t>"</w:t>
            </w:r>
            <w:r w:rsidR="00D5718A" w:rsidRPr="00C533B9">
              <w:rPr>
                <w:sz w:val="24"/>
                <w:szCs w:val="24"/>
              </w:rPr>
              <w:t>.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882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12.2.</w:t>
            </w:r>
            <w:r w:rsidR="00D5718A" w:rsidRPr="00C533B9">
              <w:rPr>
                <w:sz w:val="24"/>
                <w:szCs w:val="24"/>
              </w:rPr>
              <w:t xml:space="preserve">Проект строительства кабельных опор должен быть выполнен в соответствии 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 xml:space="preserve">с ГОСТ </w:t>
            </w:r>
            <w:proofErr w:type="gramStart"/>
            <w:r w:rsidR="00D5718A" w:rsidRPr="00C533B9">
              <w:rPr>
                <w:sz w:val="24"/>
                <w:szCs w:val="24"/>
              </w:rPr>
              <w:t>Р</w:t>
            </w:r>
            <w:proofErr w:type="gramEnd"/>
            <w:r w:rsidR="00D5718A" w:rsidRPr="00C533B9">
              <w:rPr>
                <w:sz w:val="24"/>
                <w:szCs w:val="24"/>
              </w:rPr>
              <w:t xml:space="preserve"> 21.703-2020 </w:t>
            </w:r>
            <w:r w:rsidRP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>и содержать следующее:</w:t>
            </w:r>
          </w:p>
          <w:p w:rsidR="00D5718A" w:rsidRPr="00C533B9" w:rsidRDefault="008E5E15" w:rsidP="00C533B9">
            <w:pPr>
              <w:pStyle w:val="3"/>
              <w:numPr>
                <w:ilvl w:val="0"/>
                <w:numId w:val="23"/>
              </w:numPr>
              <w:shd w:val="clear" w:color="auto" w:fill="auto"/>
              <w:tabs>
                <w:tab w:val="left" w:pos="-63"/>
              </w:tabs>
              <w:spacing w:before="0" w:line="240" w:lineRule="auto"/>
              <w:ind w:hanging="340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-</w:t>
            </w:r>
            <w:r w:rsidR="00D5718A" w:rsidRPr="00C533B9">
              <w:rPr>
                <w:sz w:val="24"/>
                <w:szCs w:val="24"/>
              </w:rPr>
              <w:t>общие данные;</w:t>
            </w:r>
          </w:p>
          <w:p w:rsidR="00D5718A" w:rsidRPr="00C533B9" w:rsidRDefault="008E5E15" w:rsidP="00C533B9">
            <w:pPr>
              <w:pStyle w:val="3"/>
              <w:numPr>
                <w:ilvl w:val="0"/>
                <w:numId w:val="23"/>
              </w:numPr>
              <w:shd w:val="clear" w:color="auto" w:fill="auto"/>
              <w:tabs>
                <w:tab w:val="left" w:pos="-63"/>
              </w:tabs>
              <w:spacing w:before="0" w:line="240" w:lineRule="auto"/>
              <w:ind w:hanging="340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-</w:t>
            </w:r>
            <w:r w:rsidR="00D5718A" w:rsidRPr="00C533B9">
              <w:rPr>
                <w:sz w:val="24"/>
                <w:szCs w:val="24"/>
              </w:rPr>
              <w:t xml:space="preserve">ситуационный план, выполненный </w:t>
            </w:r>
            <w:r w:rsidRP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>в масштабе 1:2000;</w:t>
            </w:r>
          </w:p>
          <w:p w:rsidR="00D5718A" w:rsidRPr="00C533B9" w:rsidRDefault="008E5E15" w:rsidP="00C533B9">
            <w:pPr>
              <w:pStyle w:val="3"/>
              <w:numPr>
                <w:ilvl w:val="0"/>
                <w:numId w:val="23"/>
              </w:numPr>
              <w:shd w:val="clear" w:color="auto" w:fill="auto"/>
              <w:tabs>
                <w:tab w:val="left" w:pos="-63"/>
              </w:tabs>
              <w:spacing w:before="0" w:line="240" w:lineRule="auto"/>
              <w:ind w:hanging="340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-</w:t>
            </w:r>
            <w:r w:rsidR="00D5718A" w:rsidRPr="00C533B9">
              <w:rPr>
                <w:sz w:val="24"/>
                <w:szCs w:val="24"/>
              </w:rPr>
              <w:t xml:space="preserve">план трассы, выполненный в масштабе </w:t>
            </w:r>
            <w:r w:rsidRP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>1: 500;</w:t>
            </w:r>
          </w:p>
          <w:p w:rsidR="00D5718A" w:rsidRPr="00C533B9" w:rsidRDefault="008E5E15" w:rsidP="00C533B9">
            <w:pPr>
              <w:pStyle w:val="3"/>
              <w:numPr>
                <w:ilvl w:val="0"/>
                <w:numId w:val="23"/>
              </w:numPr>
              <w:shd w:val="clear" w:color="auto" w:fill="auto"/>
              <w:tabs>
                <w:tab w:val="left" w:pos="-59"/>
              </w:tabs>
              <w:spacing w:before="0" w:line="240" w:lineRule="auto"/>
              <w:ind w:hanging="340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-</w:t>
            </w:r>
            <w:r w:rsidR="00D5718A" w:rsidRPr="00C533B9">
              <w:rPr>
                <w:sz w:val="24"/>
                <w:szCs w:val="24"/>
              </w:rPr>
              <w:t>продольный профиль;</w:t>
            </w:r>
          </w:p>
          <w:p w:rsidR="00D5718A" w:rsidRPr="00C533B9" w:rsidRDefault="008E5E15" w:rsidP="00C533B9">
            <w:pPr>
              <w:pStyle w:val="3"/>
              <w:numPr>
                <w:ilvl w:val="0"/>
                <w:numId w:val="23"/>
              </w:numPr>
              <w:shd w:val="clear" w:color="auto" w:fill="auto"/>
              <w:tabs>
                <w:tab w:val="left" w:pos="-66"/>
              </w:tabs>
              <w:spacing w:before="0" w:line="240" w:lineRule="auto"/>
              <w:ind w:hanging="340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-</w:t>
            </w:r>
            <w:r w:rsidR="00D5718A" w:rsidRPr="00C533B9">
              <w:rPr>
                <w:sz w:val="24"/>
                <w:szCs w:val="24"/>
              </w:rPr>
              <w:t xml:space="preserve">спецификация оборудования изделий 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>и материалов.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850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12.3.</w:t>
            </w:r>
            <w:r w:rsidR="00D5718A" w:rsidRPr="00C533B9">
              <w:rPr>
                <w:sz w:val="24"/>
                <w:szCs w:val="24"/>
              </w:rPr>
              <w:t xml:space="preserve">Проект прокладки волоконно-оптических линий связи должен быть выполнен в соответствии 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 xml:space="preserve">с ГОСТ </w:t>
            </w:r>
            <w:proofErr w:type="gramStart"/>
            <w:r w:rsidR="00D5718A" w:rsidRPr="00C533B9">
              <w:rPr>
                <w:sz w:val="24"/>
                <w:szCs w:val="24"/>
              </w:rPr>
              <w:t>Р</w:t>
            </w:r>
            <w:proofErr w:type="gramEnd"/>
            <w:r w:rsidR="00D5718A" w:rsidRPr="00C533B9">
              <w:rPr>
                <w:sz w:val="24"/>
                <w:szCs w:val="24"/>
              </w:rPr>
              <w:t xml:space="preserve"> 21.703-2020 и содержать следующее:</w:t>
            </w:r>
          </w:p>
          <w:p w:rsidR="00D5718A" w:rsidRPr="00C533B9" w:rsidRDefault="008E5E15" w:rsidP="00C533B9">
            <w:pPr>
              <w:pStyle w:val="3"/>
              <w:numPr>
                <w:ilvl w:val="0"/>
                <w:numId w:val="23"/>
              </w:numPr>
              <w:shd w:val="clear" w:color="auto" w:fill="auto"/>
              <w:tabs>
                <w:tab w:val="left" w:pos="-63"/>
              </w:tabs>
              <w:spacing w:before="0" w:line="240" w:lineRule="auto"/>
              <w:ind w:hanging="340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-</w:t>
            </w:r>
            <w:r w:rsidR="00D5718A" w:rsidRPr="00C533B9">
              <w:rPr>
                <w:sz w:val="24"/>
                <w:szCs w:val="24"/>
              </w:rPr>
              <w:t>общие данные;</w:t>
            </w:r>
          </w:p>
          <w:p w:rsidR="00D5718A" w:rsidRPr="00C533B9" w:rsidRDefault="008E5E15" w:rsidP="00C533B9">
            <w:pPr>
              <w:pStyle w:val="3"/>
              <w:numPr>
                <w:ilvl w:val="0"/>
                <w:numId w:val="23"/>
              </w:numPr>
              <w:shd w:val="clear" w:color="auto" w:fill="auto"/>
              <w:tabs>
                <w:tab w:val="left" w:pos="-70"/>
              </w:tabs>
              <w:spacing w:before="0" w:line="240" w:lineRule="auto"/>
              <w:ind w:hanging="340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-</w:t>
            </w:r>
            <w:r w:rsidR="00D5718A" w:rsidRPr="00C533B9">
              <w:rPr>
                <w:sz w:val="24"/>
                <w:szCs w:val="24"/>
              </w:rPr>
              <w:t xml:space="preserve">ситуационный план, выполненный </w:t>
            </w:r>
            <w:r w:rsidRP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>в масштабе 1:2000;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890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-</w:t>
            </w:r>
            <w:r w:rsidR="00D5718A" w:rsidRPr="00C533B9">
              <w:rPr>
                <w:sz w:val="24"/>
                <w:szCs w:val="24"/>
              </w:rPr>
              <w:t>план трассы кабельной линии, выполненный в масштабе 1: 500;</w:t>
            </w:r>
          </w:p>
          <w:p w:rsidR="00D5718A" w:rsidRPr="00C533B9" w:rsidRDefault="008E5E15" w:rsidP="00C533B9">
            <w:pPr>
              <w:pStyle w:val="3"/>
              <w:numPr>
                <w:ilvl w:val="0"/>
                <w:numId w:val="23"/>
              </w:numPr>
              <w:shd w:val="clear" w:color="auto" w:fill="auto"/>
              <w:tabs>
                <w:tab w:val="left" w:pos="-70"/>
              </w:tabs>
              <w:spacing w:before="0" w:line="240" w:lineRule="auto"/>
              <w:ind w:hanging="340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-</w:t>
            </w:r>
            <w:r w:rsidR="00D5718A" w:rsidRPr="00C533B9">
              <w:rPr>
                <w:sz w:val="24"/>
                <w:szCs w:val="24"/>
              </w:rPr>
              <w:t xml:space="preserve">схемы </w:t>
            </w:r>
            <w:proofErr w:type="spellStart"/>
            <w:r w:rsidR="00D5718A" w:rsidRPr="00C533B9">
              <w:rPr>
                <w:sz w:val="24"/>
                <w:szCs w:val="24"/>
              </w:rPr>
              <w:t>разварки</w:t>
            </w:r>
            <w:proofErr w:type="spellEnd"/>
            <w:r w:rsidR="00D5718A" w:rsidRPr="00C533B9">
              <w:rPr>
                <w:sz w:val="24"/>
                <w:szCs w:val="24"/>
              </w:rPr>
              <w:t xml:space="preserve"> муфт и кроссов;</w:t>
            </w:r>
          </w:p>
          <w:p w:rsidR="00D5718A" w:rsidRPr="00C533B9" w:rsidRDefault="008E5E15" w:rsidP="00C533B9">
            <w:pPr>
              <w:pStyle w:val="3"/>
              <w:numPr>
                <w:ilvl w:val="0"/>
                <w:numId w:val="23"/>
              </w:numPr>
              <w:shd w:val="clear" w:color="auto" w:fill="auto"/>
              <w:tabs>
                <w:tab w:val="left" w:pos="-66"/>
              </w:tabs>
              <w:spacing w:before="0" w:line="240" w:lineRule="auto"/>
              <w:ind w:hanging="340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-</w:t>
            </w:r>
            <w:r w:rsidR="00D5718A" w:rsidRPr="00C533B9">
              <w:rPr>
                <w:sz w:val="24"/>
                <w:szCs w:val="24"/>
              </w:rPr>
              <w:t>схему размещения оборудования и устрой</w:t>
            </w:r>
            <w:proofErr w:type="gramStart"/>
            <w:r w:rsidR="00D5718A" w:rsidRPr="00C533B9">
              <w:rPr>
                <w:sz w:val="24"/>
                <w:szCs w:val="24"/>
              </w:rPr>
              <w:t>ств в шк</w:t>
            </w:r>
            <w:proofErr w:type="gramEnd"/>
            <w:r w:rsidR="00D5718A" w:rsidRPr="00C533B9">
              <w:rPr>
                <w:sz w:val="24"/>
                <w:szCs w:val="24"/>
              </w:rPr>
              <w:t>афу;</w:t>
            </w:r>
          </w:p>
          <w:p w:rsidR="00D5718A" w:rsidRPr="00C533B9" w:rsidRDefault="008E5E15" w:rsidP="00C533B9">
            <w:pPr>
              <w:pStyle w:val="3"/>
              <w:numPr>
                <w:ilvl w:val="0"/>
                <w:numId w:val="23"/>
              </w:numPr>
              <w:shd w:val="clear" w:color="auto" w:fill="auto"/>
              <w:tabs>
                <w:tab w:val="left" w:pos="-66"/>
              </w:tabs>
              <w:spacing w:before="0" w:line="240" w:lineRule="auto"/>
              <w:ind w:hanging="340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-</w:t>
            </w:r>
            <w:r w:rsidR="00D5718A" w:rsidRPr="00C533B9">
              <w:rPr>
                <w:sz w:val="24"/>
                <w:szCs w:val="24"/>
              </w:rPr>
              <w:t>расчет оптического бюджета;</w:t>
            </w:r>
          </w:p>
          <w:p w:rsidR="00D5718A" w:rsidRPr="00C533B9" w:rsidRDefault="008E5E15" w:rsidP="00C533B9">
            <w:pPr>
              <w:pStyle w:val="3"/>
              <w:numPr>
                <w:ilvl w:val="0"/>
                <w:numId w:val="23"/>
              </w:numPr>
              <w:shd w:val="clear" w:color="auto" w:fill="auto"/>
              <w:tabs>
                <w:tab w:val="left" w:pos="-66"/>
              </w:tabs>
              <w:spacing w:before="0" w:line="240" w:lineRule="auto"/>
              <w:ind w:hanging="340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-</w:t>
            </w:r>
            <w:r w:rsidR="00D5718A" w:rsidRPr="00C533B9">
              <w:rPr>
                <w:sz w:val="24"/>
                <w:szCs w:val="24"/>
              </w:rPr>
              <w:t>план расположения сети связи в здании;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897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-</w:t>
            </w:r>
            <w:r w:rsidR="00D5718A" w:rsidRPr="00C533B9">
              <w:rPr>
                <w:sz w:val="24"/>
                <w:szCs w:val="24"/>
              </w:rPr>
              <w:t xml:space="preserve">план расположения оборудования </w:t>
            </w:r>
            <w:r w:rsidRP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 xml:space="preserve">в помещениях СС, выполненный </w:t>
            </w:r>
            <w:r w:rsidRP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>в масштабе 1:50;</w:t>
            </w:r>
          </w:p>
          <w:p w:rsidR="00D5718A" w:rsidRPr="00C533B9" w:rsidRDefault="008E5E15" w:rsidP="00C533B9">
            <w:pPr>
              <w:pStyle w:val="3"/>
              <w:numPr>
                <w:ilvl w:val="0"/>
                <w:numId w:val="23"/>
              </w:numPr>
              <w:shd w:val="clear" w:color="auto" w:fill="auto"/>
              <w:tabs>
                <w:tab w:val="left" w:pos="-70"/>
              </w:tabs>
              <w:spacing w:before="0" w:line="240" w:lineRule="auto"/>
              <w:ind w:hanging="340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-</w:t>
            </w:r>
            <w:r w:rsidR="00D5718A" w:rsidRPr="00C533B9">
              <w:rPr>
                <w:sz w:val="24"/>
                <w:szCs w:val="24"/>
              </w:rPr>
              <w:t>схема электропитания активного оборудования;</w:t>
            </w:r>
          </w:p>
          <w:p w:rsidR="00D5718A" w:rsidRPr="00C533B9" w:rsidRDefault="008E5E15" w:rsidP="00C533B9">
            <w:pPr>
              <w:pStyle w:val="3"/>
              <w:numPr>
                <w:ilvl w:val="0"/>
                <w:numId w:val="23"/>
              </w:numPr>
              <w:shd w:val="clear" w:color="auto" w:fill="auto"/>
              <w:tabs>
                <w:tab w:val="left" w:pos="-66"/>
              </w:tabs>
              <w:spacing w:before="0" w:line="240" w:lineRule="auto"/>
              <w:ind w:hanging="340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-</w:t>
            </w:r>
            <w:r w:rsidR="00D5718A" w:rsidRPr="00C533B9">
              <w:rPr>
                <w:sz w:val="24"/>
                <w:szCs w:val="24"/>
              </w:rPr>
              <w:t xml:space="preserve">спецификация оборудования изделий </w:t>
            </w:r>
            <w:r w:rsidRP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>и материалов.</w:t>
            </w:r>
          </w:p>
          <w:p w:rsidR="00C533B9" w:rsidRDefault="008E5E15" w:rsidP="00C533B9">
            <w:pPr>
              <w:pStyle w:val="3"/>
              <w:shd w:val="clear" w:color="auto" w:fill="auto"/>
              <w:tabs>
                <w:tab w:val="left" w:pos="1040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12.4.</w:t>
            </w:r>
            <w:r w:rsidR="00D5718A" w:rsidRPr="00C533B9">
              <w:rPr>
                <w:sz w:val="24"/>
                <w:szCs w:val="24"/>
              </w:rPr>
              <w:t>Прое</w:t>
            </w:r>
            <w:proofErr w:type="gramStart"/>
            <w:r w:rsidR="00D5718A" w:rsidRPr="00C533B9">
              <w:rPr>
                <w:sz w:val="24"/>
                <w:szCs w:val="24"/>
              </w:rPr>
              <w:t>кт стр</w:t>
            </w:r>
            <w:proofErr w:type="gramEnd"/>
            <w:r w:rsidR="00D5718A" w:rsidRPr="00C533B9">
              <w:rPr>
                <w:sz w:val="24"/>
                <w:szCs w:val="24"/>
              </w:rPr>
              <w:t xml:space="preserve">оительства распределительной сети должен быть выполнен в соответствии </w:t>
            </w:r>
          </w:p>
          <w:p w:rsidR="00D5718A" w:rsidRPr="00C533B9" w:rsidRDefault="00D5718A" w:rsidP="00C533B9">
            <w:pPr>
              <w:pStyle w:val="3"/>
              <w:shd w:val="clear" w:color="auto" w:fill="auto"/>
              <w:tabs>
                <w:tab w:val="left" w:pos="1040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 xml:space="preserve">с ГОСТ </w:t>
            </w:r>
            <w:proofErr w:type="gramStart"/>
            <w:r w:rsidRPr="00C533B9">
              <w:rPr>
                <w:sz w:val="24"/>
                <w:szCs w:val="24"/>
              </w:rPr>
              <w:t>Р</w:t>
            </w:r>
            <w:proofErr w:type="gramEnd"/>
            <w:r w:rsidRPr="00C533B9">
              <w:rPr>
                <w:sz w:val="24"/>
                <w:szCs w:val="24"/>
              </w:rPr>
              <w:t xml:space="preserve"> 21.703-2020 и содержать следующее:</w:t>
            </w:r>
          </w:p>
          <w:p w:rsidR="00D5718A" w:rsidRPr="00C533B9" w:rsidRDefault="008E5E15" w:rsidP="00C533B9">
            <w:pPr>
              <w:pStyle w:val="3"/>
              <w:numPr>
                <w:ilvl w:val="0"/>
                <w:numId w:val="23"/>
              </w:numPr>
              <w:shd w:val="clear" w:color="auto" w:fill="auto"/>
              <w:tabs>
                <w:tab w:val="left" w:pos="-63"/>
              </w:tabs>
              <w:spacing w:before="0" w:line="240" w:lineRule="auto"/>
              <w:ind w:hanging="340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-</w:t>
            </w:r>
            <w:r w:rsidR="00D5718A" w:rsidRPr="00C533B9">
              <w:rPr>
                <w:sz w:val="24"/>
                <w:szCs w:val="24"/>
              </w:rPr>
              <w:t>общие данные;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-</w:t>
            </w:r>
            <w:r w:rsidR="00D5718A" w:rsidRPr="00C533B9">
              <w:rPr>
                <w:sz w:val="24"/>
                <w:szCs w:val="24"/>
              </w:rPr>
              <w:t xml:space="preserve">план трасс прокладки кабельных линий </w:t>
            </w:r>
            <w:r w:rsidRP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>и расположения оборудования, выполненный в масштабе 1:50;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774"/>
              </w:tabs>
              <w:spacing w:before="0" w:line="240" w:lineRule="auto"/>
              <w:ind w:right="260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-</w:t>
            </w:r>
            <w:r w:rsidR="00D5718A" w:rsidRPr="00C533B9">
              <w:rPr>
                <w:sz w:val="24"/>
                <w:szCs w:val="24"/>
              </w:rPr>
              <w:t>схемы размещения оборудования и устрой</w:t>
            </w:r>
            <w:proofErr w:type="gramStart"/>
            <w:r w:rsidR="00D5718A" w:rsidRPr="00C533B9">
              <w:rPr>
                <w:sz w:val="24"/>
                <w:szCs w:val="24"/>
              </w:rPr>
              <w:t>ств в шк</w:t>
            </w:r>
            <w:proofErr w:type="gramEnd"/>
            <w:r w:rsidR="00D5718A" w:rsidRPr="00C533B9">
              <w:rPr>
                <w:sz w:val="24"/>
                <w:szCs w:val="24"/>
              </w:rPr>
              <w:t>афах;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774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-</w:t>
            </w:r>
            <w:r w:rsidR="00D5718A" w:rsidRPr="00C533B9">
              <w:rPr>
                <w:sz w:val="24"/>
                <w:szCs w:val="24"/>
              </w:rPr>
              <w:t>схемы сетей связи в здании;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774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-</w:t>
            </w:r>
            <w:r w:rsidR="00D5718A" w:rsidRPr="00C533B9">
              <w:rPr>
                <w:sz w:val="24"/>
                <w:szCs w:val="24"/>
              </w:rPr>
              <w:t xml:space="preserve">схема электропитания активного </w:t>
            </w:r>
            <w:r w:rsidR="00D5718A" w:rsidRPr="00C533B9">
              <w:rPr>
                <w:sz w:val="24"/>
                <w:szCs w:val="24"/>
              </w:rPr>
              <w:lastRenderedPageBreak/>
              <w:t>оборудования;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774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-</w:t>
            </w:r>
            <w:r w:rsidR="00D5718A" w:rsidRPr="00C533B9">
              <w:rPr>
                <w:sz w:val="24"/>
                <w:szCs w:val="24"/>
              </w:rPr>
              <w:t xml:space="preserve">спецификация оборудования изделий </w:t>
            </w:r>
            <w:r w:rsidRP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>и материалов;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777"/>
              </w:tabs>
              <w:spacing w:before="0" w:line="240" w:lineRule="auto"/>
              <w:ind w:right="260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-</w:t>
            </w:r>
            <w:r w:rsidR="00D5718A" w:rsidRPr="00C533B9">
              <w:rPr>
                <w:sz w:val="24"/>
                <w:szCs w:val="24"/>
              </w:rPr>
              <w:t>однолинейная схема электрической сети с указанием точки присоединения к объекту электросетевого хозяйства;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774"/>
              </w:tabs>
              <w:spacing w:before="0" w:line="240" w:lineRule="auto"/>
              <w:ind w:right="260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-</w:t>
            </w:r>
            <w:r w:rsidR="00D5718A" w:rsidRPr="00C533B9">
              <w:rPr>
                <w:sz w:val="24"/>
                <w:szCs w:val="24"/>
              </w:rPr>
              <w:t xml:space="preserve">Проект электроснабжения оборудования связи с присоединением к электрическим сетям на границе участка (границе балансовой принадлежности), предусмотренного проектом на объект капитального строительства в разделе Рабочей документации системы электроснабжения по объекту капитального строительства 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>на основании следующих нормативных документов: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777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-</w:t>
            </w:r>
            <w:r w:rsidR="00D5718A" w:rsidRPr="00C533B9">
              <w:rPr>
                <w:sz w:val="24"/>
                <w:szCs w:val="24"/>
              </w:rPr>
              <w:t>ПУЭ издание 6,7;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774"/>
              </w:tabs>
              <w:spacing w:before="0" w:line="240" w:lineRule="auto"/>
              <w:ind w:right="260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-</w:t>
            </w:r>
            <w:r w:rsidR="00D5718A" w:rsidRPr="00C533B9">
              <w:rPr>
                <w:sz w:val="24"/>
                <w:szCs w:val="24"/>
              </w:rPr>
              <w:t xml:space="preserve">СП 256.1325800.2016 "Электроустановки жилых 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>и общественных зданий. Правила проектирования и монтажа";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774"/>
              </w:tabs>
              <w:spacing w:before="0" w:line="240" w:lineRule="auto"/>
              <w:ind w:right="260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-</w:t>
            </w:r>
            <w:r w:rsidR="00D5718A" w:rsidRPr="00C533B9">
              <w:rPr>
                <w:sz w:val="24"/>
                <w:szCs w:val="24"/>
              </w:rPr>
              <w:t>ГОСТ 24291 Электрическая часть электростанции и электрической сети</w:t>
            </w:r>
            <w:r w:rsidRPr="00C533B9">
              <w:rPr>
                <w:sz w:val="24"/>
                <w:szCs w:val="24"/>
              </w:rPr>
              <w:t>"</w:t>
            </w:r>
            <w:r w:rsidR="00D5718A" w:rsidRPr="00C533B9">
              <w:rPr>
                <w:sz w:val="24"/>
                <w:szCs w:val="24"/>
              </w:rPr>
              <w:t>;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774"/>
              </w:tabs>
              <w:spacing w:before="0" w:line="240" w:lineRule="auto"/>
              <w:ind w:right="260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-</w:t>
            </w:r>
            <w:r w:rsidR="00D5718A" w:rsidRPr="00C533B9">
              <w:rPr>
                <w:sz w:val="24"/>
                <w:szCs w:val="24"/>
              </w:rPr>
              <w:t xml:space="preserve">А10-93 </w:t>
            </w:r>
            <w:r w:rsidRPr="00C533B9">
              <w:rPr>
                <w:sz w:val="24"/>
                <w:szCs w:val="24"/>
              </w:rPr>
              <w:t>"</w:t>
            </w:r>
            <w:r w:rsidR="00D5718A" w:rsidRPr="00C533B9">
              <w:rPr>
                <w:sz w:val="24"/>
                <w:szCs w:val="24"/>
              </w:rPr>
              <w:t xml:space="preserve">Защитное заземление 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 xml:space="preserve">и </w:t>
            </w:r>
            <w:proofErr w:type="spellStart"/>
            <w:r w:rsidR="00D5718A" w:rsidRPr="00C533B9">
              <w:rPr>
                <w:sz w:val="24"/>
                <w:szCs w:val="24"/>
              </w:rPr>
              <w:t>зануление</w:t>
            </w:r>
            <w:proofErr w:type="spellEnd"/>
            <w:r w:rsidR="00D5718A" w:rsidRPr="00C533B9">
              <w:rPr>
                <w:sz w:val="24"/>
                <w:szCs w:val="24"/>
              </w:rPr>
              <w:t xml:space="preserve"> электроустановок</w:t>
            </w:r>
            <w:r w:rsidRPr="00C533B9">
              <w:rPr>
                <w:sz w:val="24"/>
                <w:szCs w:val="24"/>
              </w:rPr>
              <w:t>"</w:t>
            </w:r>
            <w:r w:rsidR="00D5718A" w:rsidRPr="00C533B9">
              <w:rPr>
                <w:sz w:val="24"/>
                <w:szCs w:val="24"/>
              </w:rPr>
              <w:t>.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1068"/>
              </w:tabs>
              <w:spacing w:before="0" w:line="240" w:lineRule="auto"/>
              <w:ind w:right="260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12.5.</w:t>
            </w:r>
            <w:r w:rsidR="00D5718A" w:rsidRPr="00C533B9">
              <w:rPr>
                <w:sz w:val="24"/>
                <w:szCs w:val="24"/>
              </w:rPr>
              <w:t xml:space="preserve">При выполнении проектных </w:t>
            </w:r>
            <w:r w:rsidRP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 xml:space="preserve">и </w:t>
            </w:r>
            <w:proofErr w:type="spellStart"/>
            <w:r w:rsidR="00D5718A" w:rsidRPr="00C533B9">
              <w:rPr>
                <w:sz w:val="24"/>
                <w:szCs w:val="24"/>
              </w:rPr>
              <w:t>строительно</w:t>
            </w:r>
            <w:r w:rsidR="00D5718A" w:rsidRPr="00C533B9">
              <w:rPr>
                <w:sz w:val="24"/>
                <w:szCs w:val="24"/>
              </w:rPr>
              <w:softHyphen/>
              <w:t>монтажных</w:t>
            </w:r>
            <w:proofErr w:type="spellEnd"/>
            <w:r w:rsidR="00D5718A" w:rsidRPr="00C533B9">
              <w:rPr>
                <w:sz w:val="24"/>
                <w:szCs w:val="24"/>
              </w:rPr>
              <w:t xml:space="preserve"> работ руководствоваться Техническими требованиями ПАО </w:t>
            </w:r>
            <w:r w:rsidRPr="00C533B9">
              <w:rPr>
                <w:sz w:val="24"/>
                <w:szCs w:val="24"/>
              </w:rPr>
              <w:t>"</w:t>
            </w:r>
            <w:r w:rsidR="00D5718A" w:rsidRPr="00C533B9">
              <w:rPr>
                <w:sz w:val="24"/>
                <w:szCs w:val="24"/>
              </w:rPr>
              <w:t>Ростелеком</w:t>
            </w:r>
            <w:r w:rsidRPr="00C533B9">
              <w:rPr>
                <w:sz w:val="24"/>
                <w:szCs w:val="24"/>
              </w:rPr>
              <w:t>"</w:t>
            </w:r>
            <w:r w:rsidR="00D5718A" w:rsidRPr="00C533B9">
              <w:rPr>
                <w:sz w:val="24"/>
                <w:szCs w:val="24"/>
              </w:rPr>
              <w:t xml:space="preserve">, размещенными на портале </w:t>
            </w:r>
            <w:hyperlink r:id="rId34" w:history="1">
              <w:r w:rsidR="00D5718A" w:rsidRPr="00C533B9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https</w:t>
              </w:r>
              <w:r w:rsidR="00D5718A" w:rsidRPr="00C533B9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://</w:t>
              </w:r>
              <w:proofErr w:type="spellStart"/>
              <w:r w:rsidR="00D5718A" w:rsidRPr="00C533B9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zakupki</w:t>
              </w:r>
              <w:proofErr w:type="spellEnd"/>
              <w:r w:rsidR="00D5718A" w:rsidRPr="00C533B9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="00D5718A" w:rsidRPr="00C533B9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rostelecom</w:t>
              </w:r>
              <w:proofErr w:type="spellEnd"/>
              <w:r w:rsidR="00D5718A" w:rsidRPr="00C533B9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="00D5718A" w:rsidRPr="00C533B9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="00D5718A" w:rsidRPr="00C533B9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="00D5718A" w:rsidRPr="00C533B9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info</w:t>
              </w:r>
              <w:r w:rsidR="00D5718A" w:rsidRPr="00C533B9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_</w:t>
              </w:r>
              <w:r w:rsidR="00D5718A" w:rsidRPr="00C533B9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docs</w:t>
              </w:r>
              <w:r w:rsidR="00D5718A" w:rsidRPr="00C533B9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proofErr w:type="spellStart"/>
              <w:r w:rsidR="00D5718A" w:rsidRPr="00C533B9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tz</w:t>
              </w:r>
              <w:proofErr w:type="spellEnd"/>
              <w:r w:rsidR="00D5718A" w:rsidRPr="00C533B9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="00D5718A" w:rsidRPr="00C533B9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building</w:t>
              </w:r>
              <w:r w:rsidR="00D5718A" w:rsidRPr="00C533B9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</w:hyperlink>
            <w:r w:rsidR="00D5718A" w:rsidRPr="00C533B9">
              <w:rPr>
                <w:color w:val="000000" w:themeColor="text1"/>
                <w:sz w:val="24"/>
                <w:szCs w:val="24"/>
              </w:rPr>
              <w:t>.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988"/>
              </w:tabs>
              <w:spacing w:before="0" w:line="240" w:lineRule="auto"/>
              <w:ind w:right="260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12.6.</w:t>
            </w:r>
            <w:r w:rsidR="00D5718A" w:rsidRPr="00C533B9">
              <w:rPr>
                <w:sz w:val="24"/>
                <w:szCs w:val="24"/>
              </w:rPr>
              <w:t>В проектах предусмотреть специальные меры по сохранности оборудования. Активное оборудование устанавливать в ящиках повышенной защищенности от механических воздействий, оборудованных сейфовыми замками и вентиляционными отверстиями.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974"/>
              </w:tabs>
              <w:spacing w:before="0" w:line="240" w:lineRule="auto"/>
              <w:ind w:right="260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12.7.</w:t>
            </w:r>
            <w:r w:rsidR="00D5718A" w:rsidRPr="00C533B9">
              <w:rPr>
                <w:sz w:val="24"/>
                <w:szCs w:val="24"/>
              </w:rPr>
              <w:t>Активное оборудование подключать от распределительного щита, устанавливаемого в специально выделенном помещении, по отдельным кабельным линиям, с установкой автоматов защиты в распределительном щите и в проектируемых металлических шкафах.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970"/>
              </w:tabs>
              <w:spacing w:before="0" w:line="240" w:lineRule="auto"/>
              <w:ind w:right="260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12.8.</w:t>
            </w:r>
            <w:r w:rsidR="00D5718A" w:rsidRPr="00C533B9">
              <w:rPr>
                <w:sz w:val="24"/>
                <w:szCs w:val="24"/>
              </w:rPr>
              <w:t xml:space="preserve">Номинальный ток защитных автоматов необходимо определять исходя из значений потребляемых </w:t>
            </w:r>
            <w:r w:rsidR="00D5718A" w:rsidRPr="00C533B9">
              <w:rPr>
                <w:sz w:val="24"/>
                <w:szCs w:val="24"/>
              </w:rPr>
              <w:lastRenderedPageBreak/>
              <w:t>электрических мощностей.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1150"/>
              </w:tabs>
              <w:spacing w:before="0" w:line="240" w:lineRule="auto"/>
              <w:ind w:right="260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12.9.</w:t>
            </w:r>
            <w:r w:rsidR="00D5718A" w:rsidRPr="00C533B9">
              <w:rPr>
                <w:sz w:val="24"/>
                <w:szCs w:val="24"/>
              </w:rPr>
              <w:t xml:space="preserve">Бесперебойное электропитание Уо1Р-шлюзов, коммутаторов, конвертеров </w:t>
            </w:r>
            <w:r w:rsidR="00D5718A" w:rsidRPr="00C533B9">
              <w:rPr>
                <w:sz w:val="24"/>
                <w:szCs w:val="24"/>
                <w:lang w:val="en-US"/>
              </w:rPr>
              <w:t>IP</w:t>
            </w:r>
            <w:r w:rsidR="00D5718A" w:rsidRPr="00C533B9">
              <w:rPr>
                <w:sz w:val="24"/>
                <w:szCs w:val="24"/>
              </w:rPr>
              <w:t xml:space="preserve">/СПВ обеспечить путем установки источника бесперебойного питания с топологией </w:t>
            </w:r>
            <w:r w:rsidR="00D5718A" w:rsidRPr="00C533B9">
              <w:rPr>
                <w:sz w:val="24"/>
                <w:szCs w:val="24"/>
                <w:lang w:val="en-US"/>
              </w:rPr>
              <w:t>Line</w:t>
            </w:r>
            <w:r w:rsidR="00D5718A" w:rsidRPr="00C533B9">
              <w:rPr>
                <w:sz w:val="24"/>
                <w:szCs w:val="24"/>
              </w:rPr>
              <w:t>-</w:t>
            </w:r>
            <w:r w:rsidR="00D5718A" w:rsidRPr="00C533B9">
              <w:rPr>
                <w:sz w:val="24"/>
                <w:szCs w:val="24"/>
                <w:lang w:val="en-US"/>
              </w:rPr>
              <w:t>Interactive</w:t>
            </w:r>
            <w:r w:rsidR="00D5718A" w:rsidRPr="00C533B9">
              <w:rPr>
                <w:sz w:val="24"/>
                <w:szCs w:val="24"/>
              </w:rPr>
              <w:t xml:space="preserve"> (линейно-интерактивные) с подключением внешней АБ. Внешние аккумуляторные батареи для ИБП должны применяться в соответствие </w:t>
            </w:r>
            <w:r w:rsidRP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 xml:space="preserve">с условиями эксплуатации оборудования - разряд/заряд следующих типов: герметичные свинцово-кислотные, необслуживаемые с установленным сроком службы 3-5 лет либо аккумуляторные батареи на базе технологии </w:t>
            </w:r>
            <w:proofErr w:type="spellStart"/>
            <w:r w:rsidR="00D5718A" w:rsidRPr="00C533B9">
              <w:rPr>
                <w:sz w:val="24"/>
                <w:szCs w:val="24"/>
                <w:lang w:val="en-US"/>
              </w:rPr>
              <w:t>LiFeP</w:t>
            </w:r>
            <w:proofErr w:type="spellEnd"/>
            <w:r w:rsidR="00D5718A" w:rsidRPr="00C533B9">
              <w:rPr>
                <w:sz w:val="24"/>
                <w:szCs w:val="24"/>
              </w:rPr>
              <w:t>04. ИБП должен обеспечивать не менее 4 часов автономной работы.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rPr>
                <w:rFonts w:eastAsia="Lucida Sans Unicode"/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12.10.</w:t>
            </w:r>
            <w:r w:rsidR="00D5718A" w:rsidRPr="00C533B9">
              <w:rPr>
                <w:sz w:val="24"/>
                <w:szCs w:val="24"/>
              </w:rPr>
              <w:t xml:space="preserve">Проектные и строительно-монтажные работы должны производиться организациями, имеющих аккредитацию 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 xml:space="preserve">в саморегулируемой организации (СРО) </w:t>
            </w:r>
            <w:r w:rsidR="00C533B9">
              <w:rPr>
                <w:sz w:val="24"/>
                <w:szCs w:val="24"/>
              </w:rPr>
              <w:br/>
            </w:r>
            <w:r w:rsidR="00D5718A" w:rsidRPr="00C533B9">
              <w:rPr>
                <w:sz w:val="24"/>
                <w:szCs w:val="24"/>
              </w:rPr>
              <w:t xml:space="preserve">с правом осуществления данных работ в соответствии с </w:t>
            </w:r>
            <w:r w:rsidR="00D5718A" w:rsidRPr="00C533B9">
              <w:rPr>
                <w:rFonts w:eastAsia="Lucida Sans Unicode"/>
                <w:sz w:val="24"/>
                <w:szCs w:val="24"/>
              </w:rPr>
              <w:t>законодательством РФ</w:t>
            </w:r>
          </w:p>
          <w:p w:rsidR="008E5E15" w:rsidRPr="00C533B9" w:rsidRDefault="008E5E15" w:rsidP="00C533B9">
            <w:pPr>
              <w:pStyle w:val="3"/>
              <w:shd w:val="clear" w:color="auto" w:fill="auto"/>
              <w:tabs>
                <w:tab w:val="left" w:pos="1202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 xml:space="preserve">12.11.Проектную документацию предоставить на согласование в ПАО "Ростелеком" по адресу: </w:t>
            </w:r>
            <w:hyperlink r:id="rId35" w:history="1">
              <w:r w:rsidRPr="00C533B9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sz</w:t>
              </w:r>
              <w:r w:rsidRPr="00C533B9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Pr="00C533B9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ar</w:t>
              </w:r>
              <w:r w:rsidRPr="00C533B9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Pr="00C533B9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contact</w:t>
              </w:r>
              <w:r w:rsidRPr="00C533B9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@</w:t>
              </w:r>
              <w:r w:rsidRPr="00C533B9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nw</w:t>
              </w:r>
              <w:r w:rsidRPr="00C533B9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C533B9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rt</w:t>
              </w:r>
              <w:proofErr w:type="spellEnd"/>
            </w:hyperlink>
            <w:r w:rsidRPr="00C533B9">
              <w:rPr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C533B9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  <w:r w:rsidRPr="00C533B9">
              <w:rPr>
                <w:color w:val="000000" w:themeColor="text1"/>
                <w:sz w:val="24"/>
                <w:szCs w:val="24"/>
              </w:rPr>
              <w:t>.</w:t>
            </w:r>
          </w:p>
          <w:p w:rsidR="008E5E15" w:rsidRPr="00C533B9" w:rsidRDefault="008E5E15" w:rsidP="00C533B9">
            <w:pPr>
              <w:pStyle w:val="3"/>
              <w:shd w:val="clear" w:color="auto" w:fill="auto"/>
              <w:tabs>
                <w:tab w:val="left" w:pos="954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12.12.Обеспечение технического надзора за прокладкой кабеля связи.</w:t>
            </w:r>
          </w:p>
          <w:p w:rsidR="008E5E15" w:rsidRPr="00C533B9" w:rsidRDefault="008E5E15" w:rsidP="00C533B9">
            <w:pPr>
              <w:pStyle w:val="3"/>
              <w:shd w:val="clear" w:color="auto" w:fill="auto"/>
              <w:tabs>
                <w:tab w:val="left" w:pos="997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12.13.Для нумерации размещаемого кабеля применяется номер выданных технических условий на каждый участок прокладки этого кабеля - № 01/17/11082/25. Маркировка кабеля бирками осуществляется по всей трассе прокладки.</w:t>
            </w:r>
          </w:p>
          <w:p w:rsidR="008E5E15" w:rsidRPr="00C533B9" w:rsidRDefault="008E5E15" w:rsidP="00C533B9">
            <w:pPr>
              <w:pStyle w:val="3"/>
              <w:shd w:val="clear" w:color="auto" w:fill="auto"/>
              <w:tabs>
                <w:tab w:val="left" w:pos="958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12.14.После окончания строительных работ подготовить объе</w:t>
            </w:r>
            <w:proofErr w:type="gramStart"/>
            <w:r w:rsidRPr="00C533B9">
              <w:rPr>
                <w:sz w:val="24"/>
                <w:szCs w:val="24"/>
              </w:rPr>
              <w:t>кт стр</w:t>
            </w:r>
            <w:proofErr w:type="gramEnd"/>
            <w:r w:rsidRPr="00C533B9">
              <w:rPr>
                <w:sz w:val="24"/>
                <w:szCs w:val="24"/>
              </w:rPr>
              <w:t xml:space="preserve">оительства </w:t>
            </w:r>
            <w:r w:rsidR="00C533B9">
              <w:rPr>
                <w:sz w:val="24"/>
                <w:szCs w:val="24"/>
              </w:rPr>
              <w:br/>
            </w:r>
            <w:r w:rsidRPr="00C533B9">
              <w:rPr>
                <w:sz w:val="24"/>
                <w:szCs w:val="24"/>
              </w:rPr>
              <w:t xml:space="preserve">к сдаче с участием представителей Линейного Цеха Центра Эксплуатации (далее ЛЦ ЦЭ) г. Архангельска </w:t>
            </w:r>
            <w:r w:rsidR="00C533B9">
              <w:rPr>
                <w:sz w:val="24"/>
                <w:szCs w:val="24"/>
              </w:rPr>
              <w:br/>
            </w:r>
            <w:r w:rsidRPr="00C533B9">
              <w:rPr>
                <w:sz w:val="24"/>
                <w:szCs w:val="24"/>
              </w:rPr>
              <w:t>ПАО "Ростелеком" с предоставлением исполнительной документации.</w:t>
            </w:r>
          </w:p>
          <w:p w:rsidR="008E5E15" w:rsidRPr="00C533B9" w:rsidRDefault="008E5E15" w:rsidP="00C533B9">
            <w:pPr>
              <w:pStyle w:val="3"/>
              <w:shd w:val="clear" w:color="auto" w:fill="auto"/>
              <w:tabs>
                <w:tab w:val="left" w:pos="1681"/>
              </w:tabs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>12.15.Состав</w:t>
            </w:r>
            <w:r w:rsidRPr="00C533B9">
              <w:rPr>
                <w:sz w:val="24"/>
                <w:szCs w:val="24"/>
              </w:rPr>
              <w:tab/>
              <w:t xml:space="preserve">исполнительной документации уточнить на портале </w:t>
            </w:r>
            <w:r w:rsidR="00C533B9">
              <w:rPr>
                <w:sz w:val="24"/>
                <w:szCs w:val="24"/>
              </w:rPr>
              <w:br/>
            </w:r>
            <w:r w:rsidRPr="00C533B9">
              <w:rPr>
                <w:sz w:val="24"/>
                <w:szCs w:val="24"/>
              </w:rPr>
              <w:t xml:space="preserve">ПАО "Ростелеком" по ссылке: </w:t>
            </w:r>
            <w:hyperlink r:id="rId36" w:history="1">
              <w:r w:rsidRPr="00C533B9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https</w:t>
              </w:r>
              <w:r w:rsidRPr="00C533B9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://</w:t>
              </w:r>
              <w:proofErr w:type="spellStart"/>
              <w:r w:rsidRPr="00C533B9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zakupki</w:t>
              </w:r>
              <w:proofErr w:type="spellEnd"/>
              <w:r w:rsidRPr="00C533B9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C533B9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rostelecom</w:t>
              </w:r>
              <w:proofErr w:type="spellEnd"/>
              <w:r w:rsidRPr="00C533B9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C533B9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Pr="00C533B9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C533B9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info</w:t>
              </w:r>
              <w:r w:rsidRPr="00C533B9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_</w:t>
              </w:r>
              <w:r w:rsidRPr="00C533B9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docs</w:t>
              </w:r>
              <w:r w:rsidRPr="00C533B9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proofErr w:type="spellStart"/>
              <w:r w:rsidRPr="00C533B9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tz</w:t>
              </w:r>
              <w:proofErr w:type="spellEnd"/>
              <w:r w:rsidRPr="00C533B9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C533B9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documents</w:t>
              </w:r>
              <w:r w:rsidRPr="00C533B9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</w:hyperlink>
            <w:r w:rsidRPr="00C533B9">
              <w:rPr>
                <w:color w:val="000000" w:themeColor="text1"/>
                <w:sz w:val="24"/>
                <w:szCs w:val="24"/>
              </w:rPr>
              <w:t>.</w:t>
            </w:r>
          </w:p>
          <w:p w:rsidR="008E5E15" w:rsidRPr="00C533B9" w:rsidRDefault="008E5E15" w:rsidP="00C533B9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 xml:space="preserve">12.16.Исполнительную документацию (1экз. на бумажном носителе + 1экз. </w:t>
            </w:r>
            <w:r w:rsidRPr="00C533B9">
              <w:rPr>
                <w:sz w:val="24"/>
                <w:szCs w:val="24"/>
              </w:rPr>
              <w:br/>
              <w:t xml:space="preserve">в электронном виде), подписанную лицом, </w:t>
            </w:r>
            <w:r w:rsidRPr="00C533B9">
              <w:rPr>
                <w:sz w:val="24"/>
                <w:szCs w:val="24"/>
              </w:rPr>
              <w:lastRenderedPageBreak/>
              <w:t xml:space="preserve">осуществляющим технический надзор, предоставить в ЛЦ ЦЭ г. Архангельска ПАО "Ростелеком": г. Архангельск, пр. Ломоносова, д. 142, тел.: 8(8182)65-42-19, </w:t>
            </w:r>
            <w:proofErr w:type="spellStart"/>
            <w:r w:rsidRPr="00C533B9">
              <w:rPr>
                <w:sz w:val="24"/>
                <w:szCs w:val="24"/>
              </w:rPr>
              <w:t>Изместьев</w:t>
            </w:r>
            <w:proofErr w:type="spellEnd"/>
            <w:r w:rsidRPr="00C533B9">
              <w:rPr>
                <w:sz w:val="24"/>
                <w:szCs w:val="24"/>
              </w:rPr>
              <w:t xml:space="preserve"> Владимир Владимирович.</w:t>
            </w:r>
          </w:p>
        </w:tc>
      </w:tr>
      <w:tr w:rsidR="00D5718A" w:rsidRPr="00275284" w:rsidTr="00C533B9">
        <w:trPr>
          <w:jc w:val="center"/>
        </w:trPr>
        <w:tc>
          <w:tcPr>
            <w:tcW w:w="4819" w:type="dxa"/>
          </w:tcPr>
          <w:p w:rsidR="00D5718A" w:rsidRPr="00C533B9" w:rsidRDefault="00D5718A" w:rsidP="00C533B9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3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13. </w:t>
            </w:r>
            <w:r w:rsidRPr="00C533B9">
              <w:rPr>
                <w:rStyle w:val="aa"/>
                <w:rFonts w:eastAsia="Palatino Linotype"/>
                <w:b w:val="0"/>
                <w:color w:val="000000" w:themeColor="text1"/>
                <w:sz w:val="24"/>
                <w:szCs w:val="24"/>
              </w:rPr>
              <w:t>Требования к проектируемому строительному объекту</w:t>
            </w:r>
          </w:p>
        </w:tc>
        <w:tc>
          <w:tcPr>
            <w:tcW w:w="4692" w:type="dxa"/>
          </w:tcPr>
          <w:p w:rsidR="00D5718A" w:rsidRPr="00C533B9" w:rsidRDefault="008E5E15" w:rsidP="00C533B9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 xml:space="preserve">В случае попадания в пятно застройки существующих линий и сооружений связи ПАО "Ростелеком", до начала производства работ на объекте, предусмотреть реконструкцию (вынос/защиту) ЛКСС с перекладкой </w:t>
            </w:r>
            <w:r w:rsidRPr="00C533B9">
              <w:rPr>
                <w:sz w:val="24"/>
                <w:szCs w:val="24"/>
              </w:rPr>
              <w:br/>
              <w:t xml:space="preserve">и переключением всех кабелей за счет средств Заказчика по отдельным </w:t>
            </w:r>
            <w:proofErr w:type="spellStart"/>
            <w:r w:rsidRPr="00C533B9">
              <w:rPr>
                <w:sz w:val="24"/>
                <w:szCs w:val="24"/>
              </w:rPr>
              <w:t>ТТиУ</w:t>
            </w:r>
            <w:proofErr w:type="spellEnd"/>
            <w:r w:rsidRPr="00C533B9">
              <w:rPr>
                <w:sz w:val="24"/>
                <w:szCs w:val="24"/>
              </w:rPr>
              <w:t xml:space="preserve"> ПАО "Ростелеком".</w:t>
            </w:r>
          </w:p>
        </w:tc>
      </w:tr>
      <w:tr w:rsidR="00D5718A" w:rsidRPr="00275284" w:rsidTr="00C533B9">
        <w:trPr>
          <w:jc w:val="center"/>
        </w:trPr>
        <w:tc>
          <w:tcPr>
            <w:tcW w:w="4819" w:type="dxa"/>
          </w:tcPr>
          <w:p w:rsidR="00D5718A" w:rsidRPr="00C533B9" w:rsidRDefault="00D5718A" w:rsidP="00C533B9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33B9">
              <w:rPr>
                <w:rFonts w:ascii="Times New Roman" w:hAnsi="Times New Roman" w:cs="Times New Roman"/>
                <w:sz w:val="24"/>
                <w:szCs w:val="24"/>
              </w:rPr>
              <w:t>14. Срок действия технических условий</w:t>
            </w:r>
          </w:p>
        </w:tc>
        <w:tc>
          <w:tcPr>
            <w:tcW w:w="4692" w:type="dxa"/>
          </w:tcPr>
          <w:p w:rsidR="008E5E15" w:rsidRPr="00C533B9" w:rsidRDefault="008E5E15" w:rsidP="00C533B9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 xml:space="preserve">Срок действия технических условий - </w:t>
            </w:r>
            <w:r w:rsidR="00C533B9">
              <w:rPr>
                <w:sz w:val="24"/>
                <w:szCs w:val="24"/>
              </w:rPr>
              <w:br/>
            </w:r>
            <w:r w:rsidRPr="00C533B9">
              <w:rPr>
                <w:sz w:val="24"/>
                <w:szCs w:val="24"/>
              </w:rPr>
              <w:t xml:space="preserve">3 года. В случае если в течение 1 года </w:t>
            </w:r>
            <w:r w:rsidRPr="00C533B9">
              <w:rPr>
                <w:sz w:val="24"/>
                <w:szCs w:val="24"/>
              </w:rPr>
              <w:br/>
              <w:t xml:space="preserve">со дня выдачи технических условий Заявителем не будет подана заявка </w:t>
            </w:r>
            <w:r w:rsidRPr="00C533B9">
              <w:rPr>
                <w:sz w:val="24"/>
                <w:szCs w:val="24"/>
              </w:rPr>
              <w:br/>
              <w:t>о подключении, срок действия ТУ прекращается.</w:t>
            </w:r>
          </w:p>
          <w:p w:rsidR="00D5718A" w:rsidRPr="00C533B9" w:rsidRDefault="008E5E15" w:rsidP="00C533B9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C533B9">
              <w:rPr>
                <w:sz w:val="24"/>
                <w:szCs w:val="24"/>
              </w:rPr>
              <w:t xml:space="preserve">Технические условия выдаются в целях заключения договора о подключении (технологическом присоединении) </w:t>
            </w:r>
            <w:r w:rsidR="00C533B9">
              <w:rPr>
                <w:sz w:val="24"/>
                <w:szCs w:val="24"/>
              </w:rPr>
              <w:br/>
            </w:r>
            <w:r w:rsidRPr="00C533B9">
              <w:rPr>
                <w:sz w:val="24"/>
                <w:szCs w:val="24"/>
              </w:rPr>
              <w:t xml:space="preserve">и являются обязательным приложением </w:t>
            </w:r>
            <w:r w:rsidRPr="00C533B9">
              <w:rPr>
                <w:sz w:val="24"/>
                <w:szCs w:val="24"/>
              </w:rPr>
              <w:br/>
              <w:t>к договору о подключении.</w:t>
            </w:r>
          </w:p>
        </w:tc>
      </w:tr>
    </w:tbl>
    <w:p w:rsidR="00D5718A" w:rsidRDefault="00D5718A" w:rsidP="00D5718A">
      <w:pPr>
        <w:pStyle w:val="2"/>
        <w:shd w:val="clear" w:color="auto" w:fill="auto"/>
        <w:tabs>
          <w:tab w:val="left" w:pos="39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A17063">
        <w:rPr>
          <w:rFonts w:ascii="Times New Roman" w:hAnsi="Times New Roman" w:cs="Times New Roman"/>
          <w:sz w:val="28"/>
          <w:szCs w:val="28"/>
        </w:rPr>
        <w:t>письмо ПАО "Ростелеком"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8E5E15">
        <w:rPr>
          <w:rFonts w:ascii="Times New Roman" w:hAnsi="Times New Roman" w:cs="Times New Roman"/>
          <w:sz w:val="28"/>
          <w:szCs w:val="28"/>
        </w:rPr>
        <w:t xml:space="preserve">17 </w:t>
      </w:r>
      <w:r>
        <w:rPr>
          <w:rFonts w:ascii="Times New Roman" w:hAnsi="Times New Roman" w:cs="Times New Roman"/>
          <w:sz w:val="28"/>
          <w:szCs w:val="28"/>
        </w:rPr>
        <w:t>июн</w:t>
      </w:r>
      <w:r w:rsidRPr="00A17063">
        <w:rPr>
          <w:rFonts w:ascii="Times New Roman" w:hAnsi="Times New Roman" w:cs="Times New Roman"/>
          <w:sz w:val="28"/>
          <w:szCs w:val="28"/>
        </w:rPr>
        <w:t>я 2025 года № 01/17/</w:t>
      </w:r>
      <w:r w:rsidR="008E5E15">
        <w:rPr>
          <w:rFonts w:ascii="Times New Roman" w:hAnsi="Times New Roman" w:cs="Times New Roman"/>
          <w:sz w:val="28"/>
          <w:szCs w:val="28"/>
        </w:rPr>
        <w:t>11082/25</w:t>
      </w:r>
      <w:r w:rsidRPr="00A17063">
        <w:rPr>
          <w:rFonts w:ascii="Times New Roman" w:hAnsi="Times New Roman" w:cs="Times New Roman"/>
          <w:sz w:val="28"/>
          <w:szCs w:val="28"/>
        </w:rPr>
        <w:t>).</w:t>
      </w:r>
    </w:p>
    <w:p w:rsidR="00B40550" w:rsidRDefault="00B40550" w:rsidP="008E5E1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E5E15" w:rsidRPr="008E5E15" w:rsidRDefault="00A34BA4" w:rsidP="008E5E1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Лот № 6</w:t>
      </w:r>
      <w:r w:rsidR="008E5E15" w:rsidRPr="008E5E1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 Земельный участок (категория земель - земли населенных пунктов),</w:t>
      </w:r>
      <w:r w:rsidR="008E5E15" w:rsidRPr="008E5E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8E5E15" w:rsidRPr="008E5E1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государственная </w:t>
      </w:r>
      <w:proofErr w:type="gramStart"/>
      <w:r w:rsidR="008E5E15" w:rsidRPr="008E5E1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собственность</w:t>
      </w:r>
      <w:proofErr w:type="gramEnd"/>
      <w:r w:rsidR="008E5E15" w:rsidRPr="008E5E1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на который не разграничена, </w:t>
      </w:r>
      <w:r w:rsidR="008E5E15" w:rsidRPr="008E5E1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  <w:t xml:space="preserve">с кадастровым номером 29:22:041201:117, общей площадью </w:t>
      </w:r>
      <w:r w:rsidR="008E5E15" w:rsidRPr="008E5E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988 </w:t>
      </w:r>
      <w:r w:rsidR="008E5E15" w:rsidRPr="008E5E1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кв. м, расположенный по адресу: </w:t>
      </w:r>
      <w:r w:rsidR="008E5E15" w:rsidRPr="008E5E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Российская Федерация, Архангельская область, городской округ город Архангельск, город Архангельск, улица КЛДК, земельный участок 102/1, для индивидуального жилищного строительства.</w:t>
      </w:r>
    </w:p>
    <w:p w:rsidR="008E5E15" w:rsidRPr="00F834E7" w:rsidRDefault="008E5E15" w:rsidP="008E5E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аренды земельного участка – 20 (двадцать) лет с момента подписания договора аренды.</w:t>
      </w:r>
    </w:p>
    <w:p w:rsidR="008E5E15" w:rsidRPr="00F834E7" w:rsidRDefault="008E5E15" w:rsidP="008E5E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Начальный размер годовой арендной платы: </w:t>
      </w:r>
    </w:p>
    <w:p w:rsidR="008E5E15" w:rsidRPr="00F834E7" w:rsidRDefault="008E5E15" w:rsidP="008E5E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14 000</w:t>
      </w: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четырнадцать тысяч</w:t>
      </w: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рублей 00 копеек. </w:t>
      </w:r>
    </w:p>
    <w:p w:rsidR="008E5E15" w:rsidRPr="00F834E7" w:rsidRDefault="008E5E15" w:rsidP="008E5E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задатка на участие в аукционе: </w:t>
      </w:r>
    </w:p>
    <w:p w:rsidR="008E5E15" w:rsidRPr="00F834E7" w:rsidRDefault="008E5E15" w:rsidP="008E5E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14 000</w:t>
      </w: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четырнадцать тысяч</w:t>
      </w: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рублей 00 копеек (100 процентов).</w:t>
      </w:r>
    </w:p>
    <w:p w:rsidR="008E5E15" w:rsidRPr="00F834E7" w:rsidRDefault="008E5E15" w:rsidP="008E5E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"Шаг аукциона": </w:t>
      </w:r>
    </w:p>
    <w:p w:rsidR="008E5E15" w:rsidRPr="00F834E7" w:rsidRDefault="008E5E15" w:rsidP="008E5E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420 </w:t>
      </w: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четыреста двадцать</w:t>
      </w: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рублей 00 копеек (3 процента).</w:t>
      </w:r>
    </w:p>
    <w:p w:rsidR="008E5E15" w:rsidRPr="00F834E7" w:rsidRDefault="008E5E15" w:rsidP="008E5E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Ограничения, обременения: земельный участок расположен в границах зон с особыми условиями использования территории:</w:t>
      </w:r>
    </w:p>
    <w:p w:rsidR="008E5E15" w:rsidRPr="00F834E7" w:rsidRDefault="008E5E15" w:rsidP="008E5E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2 пояс зоны санитарной охраны источников питьевого и хозяйственно-бытового водоснабжения;</w:t>
      </w:r>
    </w:p>
    <w:p w:rsidR="008E5E15" w:rsidRPr="00F834E7" w:rsidRDefault="008E5E15" w:rsidP="008E5E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3 пояс зоны санитарной охраны источников питьевого и хозяйственно-бытового водоснабжения;</w:t>
      </w:r>
    </w:p>
    <w:p w:rsidR="008E5E15" w:rsidRDefault="008E5E15" w:rsidP="008E5E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граница зоны затопления муниципального образования "Город Архангельск" (территориальные округа Октябрьский, Ломоносовский, Майская горка, Варавино-Фактория), (реестровый номер 29:00-6.276);</w:t>
      </w:r>
    </w:p>
    <w:p w:rsidR="008E5E15" w:rsidRDefault="008E5E15" w:rsidP="008E5E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Четвертая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(реестровый номер 29:00-6.453);</w:t>
      </w:r>
    </w:p>
    <w:p w:rsidR="008E5E15" w:rsidRPr="00F834E7" w:rsidRDefault="008E5E15" w:rsidP="008E5E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(реестровый номер 29:00-6.455).</w:t>
      </w:r>
    </w:p>
    <w:p w:rsidR="008E5E15" w:rsidRPr="00F834E7" w:rsidRDefault="008E5E15" w:rsidP="008E5E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Дополнительные условия договора – отсутствуют.</w:t>
      </w:r>
    </w:p>
    <w:p w:rsidR="008E5E15" w:rsidRPr="00F834E7" w:rsidRDefault="008E5E15" w:rsidP="008E5E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 xml:space="preserve">Параметры разрешенного строительства: предельное количество этажей </w:t>
      </w:r>
      <w:r>
        <w:rPr>
          <w:rFonts w:ascii="Times New Roman" w:hAnsi="Times New Roman" w:cs="Times New Roman"/>
          <w:sz w:val="28"/>
          <w:szCs w:val="28"/>
        </w:rPr>
        <w:br/>
      </w:r>
      <w:r w:rsidRPr="00F834E7">
        <w:rPr>
          <w:rFonts w:ascii="Times New Roman" w:hAnsi="Times New Roman" w:cs="Times New Roman"/>
          <w:sz w:val="28"/>
          <w:szCs w:val="28"/>
        </w:rPr>
        <w:t xml:space="preserve">и (или) предельная высота зданий, строений, сооружений – 3 </w:t>
      </w:r>
      <w:proofErr w:type="spellStart"/>
      <w:r w:rsidRPr="00F834E7">
        <w:rPr>
          <w:rFonts w:ascii="Times New Roman" w:hAnsi="Times New Roman" w:cs="Times New Roman"/>
          <w:sz w:val="28"/>
          <w:szCs w:val="28"/>
        </w:rPr>
        <w:t>эт</w:t>
      </w:r>
      <w:proofErr w:type="spellEnd"/>
      <w:r w:rsidRPr="00F834E7">
        <w:rPr>
          <w:rFonts w:ascii="Times New Roman" w:hAnsi="Times New Roman" w:cs="Times New Roman"/>
          <w:sz w:val="28"/>
          <w:szCs w:val="28"/>
        </w:rPr>
        <w:t xml:space="preserve">./20 м, максимальный процент застройки в границах земельного участка – </w:t>
      </w:r>
      <w:r w:rsidR="00307C8A">
        <w:rPr>
          <w:rFonts w:ascii="Times New Roman" w:hAnsi="Times New Roman" w:cs="Times New Roman"/>
          <w:sz w:val="28"/>
          <w:szCs w:val="28"/>
        </w:rPr>
        <w:br/>
      </w:r>
      <w:r w:rsidRPr="00F834E7">
        <w:rPr>
          <w:rFonts w:ascii="Times New Roman" w:hAnsi="Times New Roman" w:cs="Times New Roman"/>
          <w:sz w:val="28"/>
          <w:szCs w:val="28"/>
        </w:rPr>
        <w:t>20 процентов, минимальный процент застройки в границах земельного участка – 3 процента.</w:t>
      </w:r>
    </w:p>
    <w:p w:rsidR="008E5E15" w:rsidRPr="00F834E7" w:rsidRDefault="008E5E15" w:rsidP="008E5E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 xml:space="preserve">Земельный участок расположен </w:t>
      </w:r>
      <w:r w:rsidRPr="00F834E7">
        <w:rPr>
          <w:rFonts w:ascii="Times New Roman" w:eastAsia="Calibri" w:hAnsi="Times New Roman" w:cs="Times New Roman"/>
          <w:sz w:val="28"/>
          <w:szCs w:val="28"/>
        </w:rPr>
        <w:t>в зоне застройки индивидуальными жилыми домами и домами блокированной застройки (кодовое обозначение зоны - Ж</w:t>
      </w:r>
      <w:proofErr w:type="gramStart"/>
      <w:r w:rsidRPr="00F834E7">
        <w:rPr>
          <w:rFonts w:ascii="Times New Roman" w:eastAsia="Calibri" w:hAnsi="Times New Roman" w:cs="Times New Roman"/>
          <w:sz w:val="28"/>
          <w:szCs w:val="28"/>
        </w:rPr>
        <w:t>1</w:t>
      </w:r>
      <w:proofErr w:type="gramEnd"/>
      <w:r w:rsidRPr="00F834E7">
        <w:rPr>
          <w:rFonts w:ascii="Times New Roman" w:eastAsia="Calibri" w:hAnsi="Times New Roman" w:cs="Times New Roman"/>
          <w:sz w:val="28"/>
          <w:szCs w:val="28"/>
        </w:rPr>
        <w:t>) с видом разрешенного использования "</w:t>
      </w:r>
      <w:r w:rsidRPr="00F834E7">
        <w:rPr>
          <w:rFonts w:ascii="Times New Roman" w:hAnsi="Times New Roman" w:cs="Times New Roman"/>
          <w:color w:val="000000" w:themeColor="text1"/>
          <w:sz w:val="28"/>
          <w:szCs w:val="28"/>
        </w:rPr>
        <w:t>Для индивидуального жилищного строительства</w:t>
      </w:r>
      <w:r w:rsidRPr="00F834E7">
        <w:rPr>
          <w:rFonts w:ascii="Times New Roman" w:eastAsia="Calibri" w:hAnsi="Times New Roman" w:cs="Times New Roman"/>
          <w:sz w:val="28"/>
          <w:szCs w:val="28"/>
        </w:rPr>
        <w:t>" (2.1.).</w:t>
      </w:r>
    </w:p>
    <w:p w:rsidR="008E5E15" w:rsidRPr="00F834E7" w:rsidRDefault="008E5E15" w:rsidP="008E5E15">
      <w:pPr>
        <w:pStyle w:val="a7"/>
        <w:ind w:firstLine="709"/>
        <w:jc w:val="both"/>
        <w:rPr>
          <w:sz w:val="28"/>
          <w:szCs w:val="28"/>
        </w:rPr>
      </w:pPr>
      <w:r w:rsidRPr="00F834E7">
        <w:rPr>
          <w:sz w:val="28"/>
          <w:szCs w:val="28"/>
        </w:rPr>
        <w:t>В соответствии с Правилами землепользования и застройки в зоне застройки индивидуальными жилыми домами и домами блокированной застройки с кодовым обозначением Ж</w:t>
      </w:r>
      <w:proofErr w:type="gramStart"/>
      <w:r w:rsidRPr="00F834E7">
        <w:rPr>
          <w:sz w:val="28"/>
          <w:szCs w:val="28"/>
        </w:rPr>
        <w:t>1</w:t>
      </w:r>
      <w:proofErr w:type="gramEnd"/>
      <w:r w:rsidRPr="00F834E7">
        <w:rPr>
          <w:sz w:val="28"/>
          <w:szCs w:val="28"/>
        </w:rPr>
        <w:t xml:space="preserve"> предусмотрены следующие виды разрешенного использования:</w:t>
      </w:r>
    </w:p>
    <w:p w:rsidR="008E5E15" w:rsidRPr="00F834E7" w:rsidRDefault="008E5E15" w:rsidP="008E5E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34E7">
        <w:rPr>
          <w:rFonts w:ascii="Times New Roman" w:hAnsi="Times New Roman" w:cs="Times New Roman"/>
          <w:b/>
          <w:sz w:val="28"/>
          <w:szCs w:val="28"/>
        </w:rPr>
        <w:t>Основные виды разрешенного использования:</w:t>
      </w:r>
    </w:p>
    <w:tbl>
      <w:tblPr>
        <w:tblW w:w="9513" w:type="dxa"/>
        <w:jc w:val="center"/>
        <w:tblInd w:w="-14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02"/>
        <w:gridCol w:w="6911"/>
      </w:tblGrid>
      <w:tr w:rsidR="008E5E15" w:rsidRPr="00C0696F" w:rsidTr="00C533B9">
        <w:trPr>
          <w:trHeight w:val="329"/>
          <w:jc w:val="center"/>
        </w:trPr>
        <w:tc>
          <w:tcPr>
            <w:tcW w:w="9513" w:type="dxa"/>
            <w:gridSpan w:val="2"/>
            <w:vAlign w:val="center"/>
          </w:tcPr>
          <w:p w:rsidR="008E5E15" w:rsidRPr="00C0696F" w:rsidRDefault="008E5E15" w:rsidP="008E5E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8E5E15" w:rsidRPr="00C0696F" w:rsidTr="00C533B9">
        <w:trPr>
          <w:trHeight w:val="250"/>
          <w:jc w:val="center"/>
        </w:trPr>
        <w:tc>
          <w:tcPr>
            <w:tcW w:w="2602" w:type="dxa"/>
            <w:vAlign w:val="center"/>
          </w:tcPr>
          <w:p w:rsidR="008E5E15" w:rsidRPr="00C0696F" w:rsidRDefault="008E5E15" w:rsidP="008E5E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911" w:type="dxa"/>
            <w:vAlign w:val="center"/>
          </w:tcPr>
          <w:p w:rsidR="008E5E15" w:rsidRPr="00C0696F" w:rsidRDefault="008E5E15" w:rsidP="008E5E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8E5E15" w:rsidRPr="00C0696F" w:rsidTr="00C533B9">
        <w:trPr>
          <w:trHeight w:val="1352"/>
          <w:jc w:val="center"/>
        </w:trPr>
        <w:tc>
          <w:tcPr>
            <w:tcW w:w="2602" w:type="dxa"/>
          </w:tcPr>
          <w:p w:rsidR="008E5E15" w:rsidRPr="00C0696F" w:rsidRDefault="008E5E15" w:rsidP="00C533B9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Для индивидуального жилищного строительства</w:t>
            </w:r>
          </w:p>
          <w:p w:rsidR="008E5E15" w:rsidRPr="00C0696F" w:rsidRDefault="008E5E15" w:rsidP="00C533B9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(2.1)</w:t>
            </w:r>
          </w:p>
          <w:p w:rsidR="008E5E15" w:rsidRPr="00C0696F" w:rsidRDefault="008E5E15" w:rsidP="00C533B9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1" w:type="dxa"/>
          </w:tcPr>
          <w:p w:rsidR="008E5E15" w:rsidRPr="00C0696F" w:rsidRDefault="008E5E15" w:rsidP="00C533B9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 (отдельно стоящего здания количеством надземных этажей не более чем три, высотой </w:t>
            </w:r>
            <w:r w:rsidR="00C533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</w:t>
            </w:r>
            <w:r w:rsidR="00C533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их проживанием в таком здании, не предназначенного </w:t>
            </w:r>
            <w:r w:rsidR="00C533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раздела на самостоятельные объекты недвижимости);</w:t>
            </w:r>
          </w:p>
          <w:p w:rsidR="008E5E15" w:rsidRPr="00C0696F" w:rsidRDefault="008E5E15" w:rsidP="00C533B9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выращивание сельскохозяйственных культур;</w:t>
            </w:r>
          </w:p>
          <w:p w:rsidR="008E5E15" w:rsidRPr="00C0696F" w:rsidRDefault="008E5E15" w:rsidP="00C533B9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гаражей для собственных нужд и хозяйственных построек</w:t>
            </w:r>
          </w:p>
        </w:tc>
      </w:tr>
      <w:tr w:rsidR="008E5E15" w:rsidRPr="00C0696F" w:rsidTr="00C533B9">
        <w:trPr>
          <w:trHeight w:val="1352"/>
          <w:jc w:val="center"/>
        </w:trPr>
        <w:tc>
          <w:tcPr>
            <w:tcW w:w="2602" w:type="dxa"/>
          </w:tcPr>
          <w:p w:rsidR="008E5E15" w:rsidRPr="00C0696F" w:rsidRDefault="008E5E15" w:rsidP="00C533B9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Блокированная жилая застройка (2.3)</w:t>
            </w:r>
          </w:p>
        </w:tc>
        <w:tc>
          <w:tcPr>
            <w:tcW w:w="6911" w:type="dxa"/>
          </w:tcPr>
          <w:p w:rsidR="008E5E15" w:rsidRPr="00C0696F" w:rsidRDefault="008E5E15" w:rsidP="00C533B9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</w:t>
            </w:r>
          </w:p>
          <w:p w:rsidR="008E5E15" w:rsidRPr="00C0696F" w:rsidRDefault="008E5E15" w:rsidP="00C533B9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разведение декоративных и плодовых деревьев, овощных</w:t>
            </w:r>
            <w:r w:rsidR="00C533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ягодных культур; </w:t>
            </w:r>
          </w:p>
          <w:p w:rsidR="008E5E15" w:rsidRPr="00C0696F" w:rsidRDefault="008E5E15" w:rsidP="00C533B9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гаражей для собственных нужд и иных вспомогательных сооружений; </w:t>
            </w:r>
          </w:p>
          <w:p w:rsidR="008E5E15" w:rsidRPr="00C0696F" w:rsidRDefault="008E5E15" w:rsidP="00C533B9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обустройство спортивных и детских площадок, площадок </w:t>
            </w:r>
            <w:r w:rsidR="00C533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отдыха</w:t>
            </w:r>
          </w:p>
        </w:tc>
      </w:tr>
    </w:tbl>
    <w:p w:rsidR="00CB545A" w:rsidRDefault="00CB545A" w:rsidP="008E5E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5E15" w:rsidRDefault="008E5E15" w:rsidP="008E5E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34E7">
        <w:rPr>
          <w:rFonts w:ascii="Times New Roman" w:hAnsi="Times New Roman" w:cs="Times New Roman"/>
          <w:b/>
          <w:sz w:val="28"/>
          <w:szCs w:val="28"/>
        </w:rPr>
        <w:t>Условно-разрешенные виды использования:</w:t>
      </w:r>
    </w:p>
    <w:p w:rsidR="00C533B9" w:rsidRPr="00F834E7" w:rsidRDefault="00C533B9" w:rsidP="008E5E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29" w:type="dxa"/>
        <w:jc w:val="center"/>
        <w:tblInd w:w="-37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3"/>
        <w:gridCol w:w="6826"/>
      </w:tblGrid>
      <w:tr w:rsidR="008E5E15" w:rsidRPr="00C0696F" w:rsidTr="00C533B9">
        <w:trPr>
          <w:trHeight w:val="345"/>
          <w:jc w:val="center"/>
        </w:trPr>
        <w:tc>
          <w:tcPr>
            <w:tcW w:w="9529" w:type="dxa"/>
            <w:gridSpan w:val="2"/>
            <w:vAlign w:val="center"/>
          </w:tcPr>
          <w:p w:rsidR="008E5E15" w:rsidRPr="00C0696F" w:rsidRDefault="008E5E15" w:rsidP="008E5E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8E5E15" w:rsidRPr="00C0696F" w:rsidTr="00C533B9">
        <w:trPr>
          <w:trHeight w:val="262"/>
          <w:jc w:val="center"/>
        </w:trPr>
        <w:tc>
          <w:tcPr>
            <w:tcW w:w="2703" w:type="dxa"/>
            <w:vAlign w:val="center"/>
          </w:tcPr>
          <w:p w:rsidR="008E5E15" w:rsidRPr="00C0696F" w:rsidRDefault="008E5E15" w:rsidP="008E5E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826" w:type="dxa"/>
            <w:vAlign w:val="center"/>
          </w:tcPr>
          <w:p w:rsidR="008E5E15" w:rsidRPr="00C0696F" w:rsidRDefault="008E5E15" w:rsidP="008E5E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8E5E15" w:rsidRPr="00C0696F" w:rsidTr="00C533B9">
        <w:trPr>
          <w:trHeight w:val="1921"/>
          <w:jc w:val="center"/>
        </w:trPr>
        <w:tc>
          <w:tcPr>
            <w:tcW w:w="2703" w:type="dxa"/>
          </w:tcPr>
          <w:p w:rsidR="008E5E15" w:rsidRPr="00C0696F" w:rsidRDefault="008E5E15" w:rsidP="008E5E15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  <w:p w:rsidR="008E5E15" w:rsidRPr="00C0696F" w:rsidRDefault="008E5E15" w:rsidP="008E5E15">
            <w:pPr>
              <w:pStyle w:val="a7"/>
              <w:rPr>
                <w:szCs w:val="24"/>
              </w:rPr>
            </w:pPr>
            <w:r w:rsidRPr="00C0696F">
              <w:rPr>
                <w:szCs w:val="24"/>
              </w:rPr>
              <w:t>(2.2)</w:t>
            </w:r>
          </w:p>
          <w:p w:rsidR="008E5E15" w:rsidRPr="00C0696F" w:rsidRDefault="008E5E15" w:rsidP="008E5E15">
            <w:pPr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6" w:type="dxa"/>
          </w:tcPr>
          <w:p w:rsidR="008E5E15" w:rsidRPr="00C0696F" w:rsidRDefault="008E5E15" w:rsidP="00C533B9">
            <w:pPr>
              <w:pStyle w:val="a7"/>
              <w:rPr>
                <w:szCs w:val="24"/>
                <w:lang w:eastAsia="ru-RU"/>
              </w:rPr>
            </w:pPr>
            <w:r w:rsidRPr="00C0696F">
              <w:rPr>
                <w:szCs w:val="24"/>
                <w:lang w:eastAsia="ru-RU"/>
              </w:rPr>
              <w:t>Размещение жилого дома, указанного в описании вида разрешенного использования с кодом 2.1;</w:t>
            </w:r>
          </w:p>
          <w:p w:rsidR="008E5E15" w:rsidRPr="00C0696F" w:rsidRDefault="008E5E15" w:rsidP="00C533B9">
            <w:pPr>
              <w:pStyle w:val="a7"/>
              <w:rPr>
                <w:szCs w:val="24"/>
                <w:lang w:eastAsia="ru-RU"/>
              </w:rPr>
            </w:pPr>
            <w:r w:rsidRPr="00C0696F">
              <w:rPr>
                <w:szCs w:val="24"/>
                <w:lang w:eastAsia="ru-RU"/>
              </w:rPr>
              <w:t>производство сельскохозяйственной продукции;</w:t>
            </w:r>
          </w:p>
          <w:p w:rsidR="008E5E15" w:rsidRPr="00C0696F" w:rsidRDefault="008E5E15" w:rsidP="00C533B9">
            <w:pPr>
              <w:pStyle w:val="a7"/>
              <w:rPr>
                <w:szCs w:val="24"/>
                <w:lang w:eastAsia="ru-RU"/>
              </w:rPr>
            </w:pPr>
            <w:r w:rsidRPr="00C0696F">
              <w:rPr>
                <w:szCs w:val="24"/>
                <w:lang w:eastAsia="ru-RU"/>
              </w:rPr>
              <w:t>размещение гаража и иных вспомогательных сооружений;</w:t>
            </w:r>
          </w:p>
          <w:p w:rsidR="008E5E15" w:rsidRPr="00C0696F" w:rsidRDefault="008E5E15" w:rsidP="00C533B9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сельскохозяйственных животных</w:t>
            </w:r>
          </w:p>
        </w:tc>
      </w:tr>
      <w:tr w:rsidR="008E5E15" w:rsidRPr="00C0696F" w:rsidTr="00C533B9">
        <w:trPr>
          <w:trHeight w:val="1921"/>
          <w:jc w:val="center"/>
        </w:trPr>
        <w:tc>
          <w:tcPr>
            <w:tcW w:w="2703" w:type="dxa"/>
          </w:tcPr>
          <w:p w:rsidR="008E5E15" w:rsidRPr="00C0696F" w:rsidRDefault="008E5E15" w:rsidP="008E5E15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садоводства (13.2)</w:t>
            </w:r>
          </w:p>
          <w:p w:rsidR="008E5E15" w:rsidRPr="00C0696F" w:rsidRDefault="008E5E15" w:rsidP="008E5E15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6" w:type="dxa"/>
          </w:tcPr>
          <w:p w:rsidR="008E5E15" w:rsidRPr="00C0696F" w:rsidRDefault="008E5E15" w:rsidP="00C533B9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отдыха и (или) выращивания гражданами </w:t>
            </w:r>
            <w:r w:rsidR="00C533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 </w:t>
            </w:r>
            <w:hyperlink r:id="rId37" w:anchor="/document/75062082/entry/1021" w:history="1">
              <w:r w:rsidRPr="00C0696F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кодом 2.1</w:t>
              </w:r>
            </w:hyperlink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хозяйственных построек и гаражей для собственных нужд</w:t>
            </w:r>
          </w:p>
        </w:tc>
      </w:tr>
    </w:tbl>
    <w:p w:rsidR="001560E2" w:rsidRDefault="001560E2" w:rsidP="00CB5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5E15" w:rsidRPr="00F834E7" w:rsidRDefault="008E5E15" w:rsidP="008E5E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34E7">
        <w:rPr>
          <w:rFonts w:ascii="Times New Roman" w:hAnsi="Times New Roman" w:cs="Times New Roman"/>
          <w:b/>
          <w:sz w:val="28"/>
          <w:szCs w:val="28"/>
        </w:rPr>
        <w:t>Вспомогательные виды разрешенного ис</w:t>
      </w:r>
      <w:r>
        <w:rPr>
          <w:rFonts w:ascii="Times New Roman" w:hAnsi="Times New Roman" w:cs="Times New Roman"/>
          <w:b/>
          <w:sz w:val="28"/>
          <w:szCs w:val="28"/>
        </w:rPr>
        <w:t xml:space="preserve">пользования земельных участков </w:t>
      </w:r>
      <w:r w:rsidRPr="00F834E7">
        <w:rPr>
          <w:rFonts w:ascii="Times New Roman" w:hAnsi="Times New Roman" w:cs="Times New Roman"/>
          <w:b/>
          <w:sz w:val="28"/>
          <w:szCs w:val="28"/>
        </w:rPr>
        <w:t>и объектов капитального строительства</w:t>
      </w:r>
    </w:p>
    <w:p w:rsidR="008E5E15" w:rsidRPr="00F834E7" w:rsidRDefault="008E5E15" w:rsidP="008E5E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 xml:space="preserve">1.Вспомогательные виды разрешенного использования допустимы только в качестве </w:t>
      </w:r>
      <w:proofErr w:type="gramStart"/>
      <w:r w:rsidRPr="00F834E7">
        <w:rPr>
          <w:rFonts w:ascii="Times New Roman" w:hAnsi="Times New Roman" w:cs="Times New Roman"/>
          <w:sz w:val="28"/>
          <w:szCs w:val="28"/>
        </w:rPr>
        <w:t>дополнительных</w:t>
      </w:r>
      <w:proofErr w:type="gramEnd"/>
      <w:r w:rsidRPr="00F834E7">
        <w:rPr>
          <w:rFonts w:ascii="Times New Roman" w:hAnsi="Times New Roman" w:cs="Times New Roman"/>
          <w:sz w:val="28"/>
          <w:szCs w:val="28"/>
        </w:rPr>
        <w:t xml:space="preserve"> по отношению к основным видам разрешенного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использования </w:t>
      </w:r>
      <w:r w:rsidRPr="00F834E7">
        <w:rPr>
          <w:rFonts w:ascii="Times New Roman" w:hAnsi="Times New Roman" w:cs="Times New Roman"/>
          <w:sz w:val="28"/>
          <w:szCs w:val="28"/>
        </w:rPr>
        <w:t>и условно разрешенным видам использования и осуществляются совместно с ними.</w:t>
      </w:r>
    </w:p>
    <w:p w:rsidR="008E5E15" w:rsidRDefault="008E5E15" w:rsidP="008E5E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34E7">
        <w:rPr>
          <w:rFonts w:ascii="Times New Roman" w:hAnsi="Times New Roman" w:cs="Times New Roman"/>
          <w:sz w:val="28"/>
          <w:szCs w:val="28"/>
        </w:rPr>
        <w:t>2.Для всех объектов основных и условно разрешенных видов вспомогательными видами разрешенного использования являются следующие:</w:t>
      </w:r>
      <w:proofErr w:type="gramEnd"/>
    </w:p>
    <w:p w:rsidR="00D8714B" w:rsidRPr="00F834E7" w:rsidRDefault="00D8714B" w:rsidP="008E5E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Ind w:w="-257" w:type="dxa"/>
        <w:tblLayout w:type="fixed"/>
        <w:tblLook w:val="04A0" w:firstRow="1" w:lastRow="0" w:firstColumn="1" w:lastColumn="0" w:noHBand="0" w:noVBand="1"/>
      </w:tblPr>
      <w:tblGrid>
        <w:gridCol w:w="3298"/>
        <w:gridCol w:w="3041"/>
        <w:gridCol w:w="3172"/>
      </w:tblGrid>
      <w:tr w:rsidR="008E5E15" w:rsidRPr="00552FE8" w:rsidTr="00C533B9">
        <w:trPr>
          <w:jc w:val="center"/>
        </w:trPr>
        <w:tc>
          <w:tcPr>
            <w:tcW w:w="3298" w:type="dxa"/>
            <w:vAlign w:val="center"/>
          </w:tcPr>
          <w:p w:rsidR="008E5E15" w:rsidRPr="00BC19F0" w:rsidRDefault="008E5E15" w:rsidP="008E5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8E5E15" w:rsidRPr="00BC19F0" w:rsidRDefault="008E5E15" w:rsidP="008E5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172" w:type="dxa"/>
            <w:vAlign w:val="center"/>
          </w:tcPr>
          <w:p w:rsidR="008E5E15" w:rsidRPr="00BC19F0" w:rsidRDefault="008E5E15" w:rsidP="008E5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Style w:val="7pt"/>
                <w:rFonts w:eastAsiaTheme="minorHAnsi"/>
                <w:sz w:val="24"/>
                <w:szCs w:val="24"/>
              </w:rPr>
              <w:t xml:space="preserve">ПРЕДЕЛЬНЫЕ РАЗМЕРЫ ЗЕМЕЛЬНЫХ УЧАСТКОВ </w:t>
            </w:r>
            <w:r w:rsidR="00C533B9">
              <w:rPr>
                <w:rStyle w:val="7pt"/>
                <w:rFonts w:eastAsiaTheme="minorHAnsi"/>
                <w:sz w:val="24"/>
                <w:szCs w:val="24"/>
              </w:rPr>
              <w:br/>
            </w:r>
            <w:r w:rsidRPr="00BC19F0">
              <w:rPr>
                <w:rStyle w:val="7pt"/>
                <w:rFonts w:eastAsiaTheme="minorHAnsi"/>
                <w:sz w:val="24"/>
                <w:szCs w:val="24"/>
              </w:rPr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E5E15" w:rsidRPr="00552FE8" w:rsidTr="00C533B9">
        <w:trPr>
          <w:jc w:val="center"/>
        </w:trPr>
        <w:tc>
          <w:tcPr>
            <w:tcW w:w="3298" w:type="dxa"/>
            <w:vAlign w:val="center"/>
          </w:tcPr>
          <w:p w:rsidR="008E5E15" w:rsidRPr="00AA7CCC" w:rsidRDefault="008E5E15" w:rsidP="008E5E1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1</w:t>
            </w:r>
          </w:p>
        </w:tc>
        <w:tc>
          <w:tcPr>
            <w:tcW w:w="3041" w:type="dxa"/>
            <w:vAlign w:val="center"/>
          </w:tcPr>
          <w:p w:rsidR="008E5E15" w:rsidRPr="00AA7CCC" w:rsidRDefault="008E5E15" w:rsidP="008E5E1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2</w:t>
            </w:r>
          </w:p>
        </w:tc>
        <w:tc>
          <w:tcPr>
            <w:tcW w:w="3172" w:type="dxa"/>
            <w:vAlign w:val="center"/>
          </w:tcPr>
          <w:p w:rsidR="008E5E15" w:rsidRPr="00AA7CCC" w:rsidRDefault="008E5E15" w:rsidP="008E5E1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3</w:t>
            </w:r>
          </w:p>
        </w:tc>
      </w:tr>
      <w:tr w:rsidR="008E5E15" w:rsidRPr="00552FE8" w:rsidTr="00C533B9">
        <w:trPr>
          <w:jc w:val="center"/>
        </w:trPr>
        <w:tc>
          <w:tcPr>
            <w:tcW w:w="3298" w:type="dxa"/>
          </w:tcPr>
          <w:p w:rsidR="008E5E15" w:rsidRPr="00BD3858" w:rsidRDefault="008E5E15" w:rsidP="00C533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3041" w:type="dxa"/>
          </w:tcPr>
          <w:p w:rsidR="008E5E15" w:rsidRPr="00BD3858" w:rsidRDefault="008E5E15" w:rsidP="00C533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линии связи, телефонные станции, канализация, стоянки, гаражи и мастерские для обслуживания уборочной </w:t>
            </w:r>
            <w:r w:rsidR="00C533B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и аварийной техники, сооружений, необходимых для сбора и плавки снега, </w:t>
            </w:r>
            <w:r w:rsidR="00C533B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а также здания или помещения, предназначенные для приема физических и юридических лиц в связи </w:t>
            </w:r>
            <w:r w:rsidR="00C533B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с предоставлением им коммунальных услуг</w:t>
            </w:r>
            <w:proofErr w:type="gramEnd"/>
          </w:p>
        </w:tc>
        <w:tc>
          <w:tcPr>
            <w:tcW w:w="3172" w:type="dxa"/>
          </w:tcPr>
          <w:p w:rsidR="008E5E15" w:rsidRPr="00BC19F0" w:rsidRDefault="008E5E15" w:rsidP="00C533B9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lastRenderedPageBreak/>
              <w:t xml:space="preserve">Минимальные размеры земельного участка для размещения пунктов редуцирования газа – 4 га, для размещения газонаполнительной станции – 6 га </w:t>
            </w:r>
            <w:r w:rsidR="00C533B9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lastRenderedPageBreak/>
              <w:t xml:space="preserve">при производительности </w:t>
            </w:r>
            <w:r w:rsidR="00C533B9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>10 тыс.</w:t>
            </w:r>
            <w:r w:rsidR="00C533B9">
              <w:rPr>
                <w:rStyle w:val="85pt"/>
                <w:sz w:val="24"/>
                <w:szCs w:val="24"/>
              </w:rPr>
              <w:t xml:space="preserve"> </w:t>
            </w:r>
            <w:r w:rsidRPr="00BC19F0">
              <w:rPr>
                <w:rStyle w:val="85pt"/>
                <w:sz w:val="24"/>
                <w:szCs w:val="24"/>
              </w:rPr>
              <w:t xml:space="preserve">т/год, для газораспределительной станции – 0,01 га </w:t>
            </w:r>
            <w:r w:rsidR="00C533B9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 xml:space="preserve">при производительности </w:t>
            </w:r>
            <w:r w:rsidR="00C533B9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>до 100 м.</w:t>
            </w:r>
            <w:r w:rsidR="00C533B9">
              <w:rPr>
                <w:rStyle w:val="85pt"/>
                <w:sz w:val="24"/>
                <w:szCs w:val="24"/>
              </w:rPr>
              <w:t xml:space="preserve"> </w:t>
            </w:r>
            <w:r w:rsidRPr="00BC19F0">
              <w:rPr>
                <w:rStyle w:val="85pt"/>
                <w:sz w:val="24"/>
                <w:szCs w:val="24"/>
              </w:rPr>
              <w:t>куб/час включительно.</w:t>
            </w:r>
          </w:p>
          <w:p w:rsidR="008E5E15" w:rsidRPr="00BC19F0" w:rsidRDefault="008E5E15" w:rsidP="00C533B9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 xml:space="preserve">Минимальные размеры земельного участка для размещения котельных – </w:t>
            </w:r>
            <w:r w:rsidR="00C533B9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 xml:space="preserve">0,7 га при производительности </w:t>
            </w:r>
            <w:r w:rsidR="00C533B9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 xml:space="preserve">до 5 Гкал/ч (МВт). Минимальные размеры земельного участка </w:t>
            </w:r>
            <w:r w:rsidR="00C533B9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>для иных объектов коммунального обслуживания не подлежат установлению.</w:t>
            </w:r>
          </w:p>
          <w:p w:rsidR="008E5E15" w:rsidRPr="00BC19F0" w:rsidRDefault="008E5E15" w:rsidP="00C533B9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 xml:space="preserve">Максимальные размеры земельного участка – </w:t>
            </w:r>
            <w:r w:rsidR="00C533B9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>не подлежит установлению.</w:t>
            </w:r>
          </w:p>
          <w:p w:rsidR="008E5E15" w:rsidRPr="00BC19F0" w:rsidRDefault="008E5E15" w:rsidP="00C533B9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8E5E15" w:rsidRPr="00BC19F0" w:rsidRDefault="008E5E15" w:rsidP="00C533B9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8E5E15" w:rsidRPr="00BC19F0" w:rsidRDefault="008E5E15" w:rsidP="00C533B9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</w:r>
          </w:p>
          <w:p w:rsidR="008E5E15" w:rsidRPr="00BD3858" w:rsidRDefault="008E5E15" w:rsidP="00C533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3. Предельная высота объекта не более 20 м. Минимальная доля озеленения территории – 15%.</w:t>
            </w:r>
          </w:p>
        </w:tc>
      </w:tr>
      <w:tr w:rsidR="008E5E15" w:rsidRPr="00552FE8" w:rsidTr="00C533B9">
        <w:trPr>
          <w:jc w:val="center"/>
        </w:trPr>
        <w:tc>
          <w:tcPr>
            <w:tcW w:w="3298" w:type="dxa"/>
          </w:tcPr>
          <w:p w:rsidR="008E5E15" w:rsidRPr="00BC19F0" w:rsidRDefault="008E5E15" w:rsidP="00C533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Площадки для занятий спортом (5.1.3)</w:t>
            </w:r>
          </w:p>
        </w:tc>
        <w:tc>
          <w:tcPr>
            <w:tcW w:w="3041" w:type="dxa"/>
          </w:tcPr>
          <w:p w:rsidR="008E5E15" w:rsidRPr="00BC19F0" w:rsidRDefault="008E5E15" w:rsidP="00C533B9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 xml:space="preserve">Размещение площадок </w:t>
            </w:r>
            <w:r w:rsidR="00C533B9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 xml:space="preserve">для занятия спортом </w:t>
            </w:r>
            <w:r w:rsidR="00C533B9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 xml:space="preserve">и физкультурой на открытом воздухе (физкультурные площадки, беговые дорожки, поля для </w:t>
            </w:r>
            <w:r w:rsidRPr="00BC19F0">
              <w:rPr>
                <w:rStyle w:val="85pt"/>
                <w:sz w:val="24"/>
                <w:szCs w:val="24"/>
              </w:rPr>
              <w:lastRenderedPageBreak/>
              <w:t>спортивной игры)</w:t>
            </w:r>
          </w:p>
          <w:p w:rsidR="008E5E15" w:rsidRPr="00BC19F0" w:rsidRDefault="008E5E15" w:rsidP="00C533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2" w:type="dxa"/>
          </w:tcPr>
          <w:p w:rsidR="008E5E15" w:rsidRPr="00BC19F0" w:rsidRDefault="008E5E15" w:rsidP="00C533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Минимальные размеры земельного участка, максимальные размеры земельного участка, минимальные отступы от границ земельного участка </w:t>
            </w:r>
            <w:r w:rsidR="00C533B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</w:r>
            <w:r w:rsidR="00C533B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в границах земельного участка, минимальный процент озеленения </w:t>
            </w:r>
            <w:r w:rsidR="00C533B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в границах земельного участка не подлежат установлению</w:t>
            </w:r>
            <w:r w:rsidRPr="00BC19F0">
              <w:rPr>
                <w:rStyle w:val="85pt"/>
                <w:rFonts w:eastAsiaTheme="minorHAnsi"/>
                <w:sz w:val="24"/>
                <w:szCs w:val="24"/>
              </w:rPr>
              <w:t>.</w:t>
            </w:r>
          </w:p>
        </w:tc>
      </w:tr>
      <w:tr w:rsidR="008E5E15" w:rsidRPr="00552FE8" w:rsidTr="00C533B9">
        <w:trPr>
          <w:jc w:val="center"/>
        </w:trPr>
        <w:tc>
          <w:tcPr>
            <w:tcW w:w="3298" w:type="dxa"/>
          </w:tcPr>
          <w:p w:rsidR="008E5E15" w:rsidRPr="00BD3858" w:rsidRDefault="008E5E15" w:rsidP="00C533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Благоустройство территории (12.0.2)</w:t>
            </w:r>
          </w:p>
        </w:tc>
        <w:tc>
          <w:tcPr>
            <w:tcW w:w="3041" w:type="dxa"/>
          </w:tcPr>
          <w:p w:rsidR="008E5E15" w:rsidRPr="00BD3858" w:rsidRDefault="008E5E15" w:rsidP="00C533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</w:t>
            </w:r>
            <w:r w:rsidR="00C533B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и оформления, малых архитектурных форм, некапитальных нестационарных строений и сооружений, информационных щитов </w:t>
            </w:r>
            <w:r w:rsidR="00C533B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и указателей, применяемых как составные части благоустройства территории, общественных туалетов.</w:t>
            </w:r>
          </w:p>
        </w:tc>
        <w:tc>
          <w:tcPr>
            <w:tcW w:w="3172" w:type="dxa"/>
          </w:tcPr>
          <w:p w:rsidR="008E5E15" w:rsidRPr="00BD3858" w:rsidRDefault="008E5E15" w:rsidP="00C533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Минимальные размеры земельного участка, максимальные размеры земельного участка, минимальные отступы </w:t>
            </w:r>
            <w:r w:rsidR="00C533B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</w:r>
            <w:r w:rsidR="00C533B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в границах земельного участка, минимальный процент озеленения </w:t>
            </w:r>
            <w:r w:rsidR="00C533B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в границах земельного участка не подлежат установлению.</w:t>
            </w:r>
          </w:p>
        </w:tc>
      </w:tr>
      <w:tr w:rsidR="008E5E15" w:rsidRPr="00552FE8" w:rsidTr="00C533B9">
        <w:trPr>
          <w:jc w:val="center"/>
        </w:trPr>
        <w:tc>
          <w:tcPr>
            <w:tcW w:w="3298" w:type="dxa"/>
          </w:tcPr>
          <w:p w:rsidR="008E5E15" w:rsidRPr="00BD3858" w:rsidRDefault="008E5E15" w:rsidP="00C533B9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3041" w:type="dxa"/>
          </w:tcPr>
          <w:p w:rsidR="008E5E15" w:rsidRPr="00BC19F0" w:rsidRDefault="008E5E15" w:rsidP="00C533B9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 xml:space="preserve">Размещение объектов </w:t>
            </w:r>
            <w:proofErr w:type="spellStart"/>
            <w:r w:rsidRPr="00BC19F0">
              <w:rPr>
                <w:rStyle w:val="85pt"/>
                <w:sz w:val="24"/>
                <w:szCs w:val="24"/>
              </w:rPr>
              <w:t>улично</w:t>
            </w:r>
            <w:r w:rsidRPr="00BC19F0">
              <w:rPr>
                <w:rStyle w:val="85pt"/>
                <w:sz w:val="24"/>
                <w:szCs w:val="24"/>
              </w:rPr>
              <w:softHyphen/>
              <w:t>дорожной</w:t>
            </w:r>
            <w:proofErr w:type="spellEnd"/>
            <w:r w:rsidRPr="00BC19F0">
              <w:rPr>
                <w:rStyle w:val="85pt"/>
                <w:sz w:val="24"/>
                <w:szCs w:val="24"/>
              </w:rPr>
              <w:t xml:space="preserve"> сети: автомобильных дорог, трамвайных путей </w:t>
            </w:r>
            <w:r w:rsidR="00C533B9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 xml:space="preserve">и пешеходных тротуаров </w:t>
            </w:r>
            <w:r w:rsidR="00C533B9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 xml:space="preserve">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BC19F0">
              <w:rPr>
                <w:rStyle w:val="85pt"/>
                <w:sz w:val="24"/>
                <w:szCs w:val="24"/>
              </w:rPr>
              <w:t>велотранспортной</w:t>
            </w:r>
            <w:proofErr w:type="spellEnd"/>
            <w:r w:rsidRPr="00BC19F0">
              <w:rPr>
                <w:rStyle w:val="85pt"/>
                <w:sz w:val="24"/>
                <w:szCs w:val="24"/>
              </w:rPr>
              <w:t xml:space="preserve"> и инженерной инфраструктуры;</w:t>
            </w:r>
          </w:p>
          <w:p w:rsidR="008E5E15" w:rsidRPr="00BD3858" w:rsidRDefault="008E5E15" w:rsidP="00C533B9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придорожных стоянок (парковок) транспортных сре</w:t>
            </w:r>
            <w:proofErr w:type="gramStart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дств </w:t>
            </w:r>
            <w:r w:rsidR="00C533B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в гр</w:t>
            </w:r>
            <w:proofErr w:type="gramEnd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аницах городских улиц </w:t>
            </w:r>
            <w:r w:rsidR="00C533B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и дорог, за исключением предусмотренных видами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172" w:type="dxa"/>
          </w:tcPr>
          <w:p w:rsidR="008E5E15" w:rsidRPr="00BD3858" w:rsidRDefault="008E5E15" w:rsidP="00C533B9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Минимальные размеры земельного участка, максимальные размеры земельного участка, минимальные отступы от границ земельного участка </w:t>
            </w:r>
            <w:r w:rsidR="00C533B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</w:r>
            <w:r w:rsidR="00C533B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в границах земельного участка, минимальный процент озеленения </w:t>
            </w:r>
            <w:r w:rsidR="00C533B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в границах земельного участка не подлежат установлению.</w:t>
            </w:r>
          </w:p>
        </w:tc>
      </w:tr>
    </w:tbl>
    <w:p w:rsidR="00CB545A" w:rsidRDefault="00CB545A" w:rsidP="008E5E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5E15" w:rsidRDefault="008E5E15" w:rsidP="008E5E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6"/>
          <w:rFonts w:eastAsiaTheme="minorHAnsi"/>
          <w:sz w:val="28"/>
          <w:szCs w:val="28"/>
          <w:u w:val="none"/>
        </w:rPr>
      </w:pPr>
      <w:r w:rsidRPr="00F834E7">
        <w:rPr>
          <w:rFonts w:ascii="Times New Roman" w:hAnsi="Times New Roman" w:cs="Times New Roman"/>
          <w:sz w:val="28"/>
          <w:szCs w:val="28"/>
        </w:rPr>
        <w:t>3. Для всех объектов основных и условно р</w:t>
      </w:r>
      <w:r>
        <w:rPr>
          <w:rFonts w:ascii="Times New Roman" w:hAnsi="Times New Roman" w:cs="Times New Roman"/>
          <w:sz w:val="28"/>
          <w:szCs w:val="28"/>
        </w:rPr>
        <w:t xml:space="preserve">азрешенных видов использования </w:t>
      </w:r>
      <w:r w:rsidRPr="00F834E7">
        <w:rPr>
          <w:rFonts w:ascii="Times New Roman" w:hAnsi="Times New Roman" w:cs="Times New Roman"/>
          <w:sz w:val="28"/>
          <w:szCs w:val="28"/>
        </w:rPr>
        <w:t xml:space="preserve">(за исключением статей 36, 38, 40, 42, 43, 48 и 49) вспомогательным видом разрешенного </w:t>
      </w:r>
      <w:r w:rsidRPr="00F834E7">
        <w:rPr>
          <w:rStyle w:val="6"/>
          <w:rFonts w:eastAsiaTheme="minorHAnsi"/>
          <w:sz w:val="28"/>
          <w:szCs w:val="28"/>
          <w:u w:val="none"/>
        </w:rPr>
        <w:t xml:space="preserve">использования является </w:t>
      </w:r>
      <w:proofErr w:type="gramStart"/>
      <w:r w:rsidRPr="00F834E7">
        <w:rPr>
          <w:rStyle w:val="6"/>
          <w:rFonts w:eastAsiaTheme="minorHAnsi"/>
          <w:sz w:val="28"/>
          <w:szCs w:val="28"/>
          <w:u w:val="none"/>
        </w:rPr>
        <w:t>следующий</w:t>
      </w:r>
      <w:proofErr w:type="gramEnd"/>
      <w:r w:rsidRPr="00F834E7">
        <w:rPr>
          <w:rStyle w:val="6"/>
          <w:rFonts w:eastAsiaTheme="minorHAnsi"/>
          <w:sz w:val="28"/>
          <w:szCs w:val="28"/>
          <w:u w:val="none"/>
        </w:rPr>
        <w:t>:</w:t>
      </w:r>
    </w:p>
    <w:p w:rsidR="00C533B9" w:rsidRPr="00F834E7" w:rsidRDefault="00C533B9" w:rsidP="008E5E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6"/>
        <w:tblW w:w="0" w:type="auto"/>
        <w:jc w:val="center"/>
        <w:tblInd w:w="-257" w:type="dxa"/>
        <w:tblLayout w:type="fixed"/>
        <w:tblLook w:val="04A0" w:firstRow="1" w:lastRow="0" w:firstColumn="1" w:lastColumn="0" w:noHBand="0" w:noVBand="1"/>
      </w:tblPr>
      <w:tblGrid>
        <w:gridCol w:w="3298"/>
        <w:gridCol w:w="3041"/>
        <w:gridCol w:w="3172"/>
      </w:tblGrid>
      <w:tr w:rsidR="008E5E15" w:rsidRPr="00552FE8" w:rsidTr="00C533B9">
        <w:trPr>
          <w:jc w:val="center"/>
        </w:trPr>
        <w:tc>
          <w:tcPr>
            <w:tcW w:w="3298" w:type="dxa"/>
            <w:vAlign w:val="center"/>
          </w:tcPr>
          <w:p w:rsidR="008E5E15" w:rsidRPr="00DD5314" w:rsidRDefault="008E5E15" w:rsidP="00C53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8E5E15" w:rsidRPr="00DD5314" w:rsidRDefault="008E5E15" w:rsidP="00C53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172" w:type="dxa"/>
            <w:vAlign w:val="center"/>
          </w:tcPr>
          <w:p w:rsidR="008E5E15" w:rsidRPr="00DD5314" w:rsidRDefault="008E5E15" w:rsidP="00C53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 xml:space="preserve">ПРЕДЕЛЬНЫЕ РАЗМЕРЫ ЗЕМЕЛЬНЫХ УЧАСТКОВ </w:t>
            </w:r>
            <w:r w:rsidR="00C533B9">
              <w:rPr>
                <w:rStyle w:val="7pt"/>
                <w:rFonts w:eastAsiaTheme="minorHAnsi"/>
                <w:sz w:val="24"/>
                <w:szCs w:val="24"/>
              </w:rPr>
              <w:br/>
            </w:r>
            <w:r w:rsidRPr="00DD5314">
              <w:rPr>
                <w:rStyle w:val="7pt"/>
                <w:rFonts w:eastAsiaTheme="minorHAnsi"/>
                <w:sz w:val="24"/>
                <w:szCs w:val="24"/>
              </w:rPr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E5E15" w:rsidRPr="00552FE8" w:rsidTr="00C533B9">
        <w:trPr>
          <w:jc w:val="center"/>
        </w:trPr>
        <w:tc>
          <w:tcPr>
            <w:tcW w:w="3298" w:type="dxa"/>
          </w:tcPr>
          <w:p w:rsidR="008E5E15" w:rsidRPr="00AA7CCC" w:rsidRDefault="008E5E15" w:rsidP="008E5E1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1</w:t>
            </w:r>
          </w:p>
        </w:tc>
        <w:tc>
          <w:tcPr>
            <w:tcW w:w="3041" w:type="dxa"/>
          </w:tcPr>
          <w:p w:rsidR="008E5E15" w:rsidRPr="00AA7CCC" w:rsidRDefault="008E5E15" w:rsidP="008E5E1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2</w:t>
            </w:r>
          </w:p>
        </w:tc>
        <w:tc>
          <w:tcPr>
            <w:tcW w:w="3172" w:type="dxa"/>
          </w:tcPr>
          <w:p w:rsidR="008E5E15" w:rsidRPr="00AA7CCC" w:rsidRDefault="008E5E15" w:rsidP="008E5E1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3</w:t>
            </w:r>
          </w:p>
        </w:tc>
      </w:tr>
      <w:tr w:rsidR="008E5E15" w:rsidRPr="00552FE8" w:rsidTr="00C533B9">
        <w:trPr>
          <w:jc w:val="center"/>
        </w:trPr>
        <w:tc>
          <w:tcPr>
            <w:tcW w:w="3298" w:type="dxa"/>
          </w:tcPr>
          <w:p w:rsidR="008E5E15" w:rsidRPr="00BD3858" w:rsidRDefault="008E5E15" w:rsidP="008E5E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Здравоохранение (3.4)</w:t>
            </w:r>
          </w:p>
        </w:tc>
        <w:tc>
          <w:tcPr>
            <w:tcW w:w="3041" w:type="dxa"/>
          </w:tcPr>
          <w:p w:rsidR="008E5E15" w:rsidRPr="00BD3858" w:rsidRDefault="008E5E15" w:rsidP="008E5E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3.4.1 -3.4.2.</w:t>
            </w:r>
          </w:p>
        </w:tc>
        <w:tc>
          <w:tcPr>
            <w:tcW w:w="3172" w:type="dxa"/>
          </w:tcPr>
          <w:p w:rsidR="008E5E15" w:rsidRPr="00DD5314" w:rsidRDefault="008E5E15" w:rsidP="008E5E15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Минимальный размер земельного участка – </w:t>
            </w:r>
            <w:r w:rsidR="00C533B9">
              <w:rPr>
                <w:rStyle w:val="85pt"/>
                <w:sz w:val="24"/>
                <w:szCs w:val="24"/>
              </w:rPr>
              <w:br/>
            </w:r>
            <w:r w:rsidRPr="00DD5314">
              <w:rPr>
                <w:rStyle w:val="85pt"/>
                <w:sz w:val="24"/>
                <w:szCs w:val="24"/>
              </w:rPr>
              <w:t>не подлежит установлению.</w:t>
            </w:r>
          </w:p>
          <w:p w:rsidR="008E5E15" w:rsidRPr="00DD5314" w:rsidRDefault="008E5E15" w:rsidP="008E5E15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Максимальные размеры земельного участка – </w:t>
            </w:r>
            <w:r w:rsidR="00C533B9">
              <w:rPr>
                <w:rStyle w:val="85pt"/>
                <w:sz w:val="24"/>
                <w:szCs w:val="24"/>
              </w:rPr>
              <w:br/>
            </w:r>
            <w:r w:rsidRPr="00DD5314">
              <w:rPr>
                <w:rStyle w:val="85pt"/>
                <w:sz w:val="24"/>
                <w:szCs w:val="24"/>
              </w:rPr>
              <w:t>не подлежит установлению.</w:t>
            </w:r>
          </w:p>
          <w:p w:rsidR="008E5E15" w:rsidRPr="00DD5314" w:rsidRDefault="008E5E15" w:rsidP="008E5E15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8E5E15" w:rsidRPr="00DD5314" w:rsidRDefault="008E5E15" w:rsidP="008E5E15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Максимальный процент застройки в границах земельного участка – 60.</w:t>
            </w:r>
          </w:p>
          <w:p w:rsidR="008E5E15" w:rsidRPr="00DD5314" w:rsidRDefault="008E5E15" w:rsidP="008E5E15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Предельное количество надземных этажей – 16.</w:t>
            </w:r>
          </w:p>
          <w:p w:rsidR="008E5E15" w:rsidRPr="00BD3858" w:rsidRDefault="008E5E15" w:rsidP="008E5E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50 м. Минимальная доля озеленения территории – 15%.</w:t>
            </w:r>
          </w:p>
        </w:tc>
      </w:tr>
    </w:tbl>
    <w:p w:rsidR="00C533B9" w:rsidRDefault="00C533B9" w:rsidP="00D87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5E15" w:rsidRDefault="008E5E15" w:rsidP="00D87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7">
        <w:rPr>
          <w:rFonts w:ascii="Times New Roman" w:hAnsi="Times New Roman" w:cs="Times New Roman"/>
          <w:sz w:val="28"/>
          <w:szCs w:val="28"/>
        </w:rPr>
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</w:r>
    </w:p>
    <w:p w:rsidR="00C533B9" w:rsidRDefault="00C533B9" w:rsidP="00D87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33B9" w:rsidRDefault="00C533B9" w:rsidP="00D87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33B9" w:rsidRDefault="00C533B9" w:rsidP="00D87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33B9" w:rsidRDefault="00C533B9" w:rsidP="00D87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33B9" w:rsidRPr="00F834E7" w:rsidRDefault="00C533B9" w:rsidP="00D87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Ind w:w="-257" w:type="dxa"/>
        <w:tblLayout w:type="fixed"/>
        <w:tblLook w:val="04A0" w:firstRow="1" w:lastRow="0" w:firstColumn="1" w:lastColumn="0" w:noHBand="0" w:noVBand="1"/>
      </w:tblPr>
      <w:tblGrid>
        <w:gridCol w:w="3298"/>
        <w:gridCol w:w="3041"/>
        <w:gridCol w:w="3172"/>
      </w:tblGrid>
      <w:tr w:rsidR="008E5E15" w:rsidRPr="00DD5314" w:rsidTr="00C533B9">
        <w:trPr>
          <w:jc w:val="center"/>
        </w:trPr>
        <w:tc>
          <w:tcPr>
            <w:tcW w:w="3298" w:type="dxa"/>
            <w:vAlign w:val="center"/>
          </w:tcPr>
          <w:p w:rsidR="008E5E15" w:rsidRPr="00DD5314" w:rsidRDefault="008E5E15" w:rsidP="008E5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lastRenderedPageBreak/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8E5E15" w:rsidRPr="00DD5314" w:rsidRDefault="008E5E15" w:rsidP="008E5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172" w:type="dxa"/>
            <w:vAlign w:val="center"/>
          </w:tcPr>
          <w:p w:rsidR="008E5E15" w:rsidRPr="00DD5314" w:rsidRDefault="008E5E15" w:rsidP="008E5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 xml:space="preserve">ПРЕДЕЛЬНЫЕ РАЗМЕРЫ ЗЕМЕЛЬНЫХ УЧАСТКОВ </w:t>
            </w:r>
            <w:r w:rsidR="00C533B9">
              <w:rPr>
                <w:rStyle w:val="7pt"/>
                <w:rFonts w:eastAsiaTheme="minorHAnsi"/>
                <w:sz w:val="24"/>
                <w:szCs w:val="24"/>
              </w:rPr>
              <w:br/>
            </w:r>
            <w:r w:rsidRPr="00DD5314">
              <w:rPr>
                <w:rStyle w:val="7pt"/>
                <w:rFonts w:eastAsiaTheme="minorHAnsi"/>
                <w:sz w:val="24"/>
                <w:szCs w:val="24"/>
              </w:rPr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E5E15" w:rsidRPr="00DD5314" w:rsidTr="00C533B9">
        <w:trPr>
          <w:jc w:val="center"/>
        </w:trPr>
        <w:tc>
          <w:tcPr>
            <w:tcW w:w="3298" w:type="dxa"/>
            <w:vAlign w:val="center"/>
          </w:tcPr>
          <w:p w:rsidR="008E5E15" w:rsidRPr="00AA7CCC" w:rsidRDefault="008E5E15" w:rsidP="008E5E1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1</w:t>
            </w:r>
          </w:p>
        </w:tc>
        <w:tc>
          <w:tcPr>
            <w:tcW w:w="3041" w:type="dxa"/>
            <w:vAlign w:val="center"/>
          </w:tcPr>
          <w:p w:rsidR="008E5E15" w:rsidRPr="00AA7CCC" w:rsidRDefault="008E5E15" w:rsidP="008E5E1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2</w:t>
            </w:r>
          </w:p>
        </w:tc>
        <w:tc>
          <w:tcPr>
            <w:tcW w:w="3172" w:type="dxa"/>
            <w:vAlign w:val="center"/>
          </w:tcPr>
          <w:p w:rsidR="008E5E15" w:rsidRPr="00AA7CCC" w:rsidRDefault="008E5E15" w:rsidP="008E5E1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3</w:t>
            </w:r>
          </w:p>
        </w:tc>
      </w:tr>
      <w:tr w:rsidR="008E5E15" w:rsidRPr="00DD5314" w:rsidTr="00C533B9">
        <w:trPr>
          <w:jc w:val="center"/>
        </w:trPr>
        <w:tc>
          <w:tcPr>
            <w:tcW w:w="3298" w:type="dxa"/>
          </w:tcPr>
          <w:p w:rsidR="008E5E15" w:rsidRPr="00BD3858" w:rsidRDefault="008E5E15" w:rsidP="008E5E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Предпринимательство(4.0)</w:t>
            </w:r>
          </w:p>
        </w:tc>
        <w:tc>
          <w:tcPr>
            <w:tcW w:w="3041" w:type="dxa"/>
          </w:tcPr>
          <w:p w:rsidR="008E5E15" w:rsidRPr="00BD3858" w:rsidRDefault="008E5E15" w:rsidP="008E5E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pacing w:val="-4"/>
                <w:sz w:val="24"/>
                <w:szCs w:val="24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кодами 4.1-4.10.</w:t>
            </w:r>
          </w:p>
        </w:tc>
        <w:tc>
          <w:tcPr>
            <w:tcW w:w="3172" w:type="dxa"/>
          </w:tcPr>
          <w:p w:rsidR="008E5E15" w:rsidRPr="00BD3858" w:rsidRDefault="008E5E15" w:rsidP="008E5E15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Минимальные размеры земельного участка: </w:t>
            </w:r>
            <w:proofErr w:type="gramStart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-л</w:t>
            </w:r>
            <w:proofErr w:type="gramEnd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ечебно-профилактические медицинские организации, оказывающие медицинскую помощь в стационарных условиях, при вместимости:</w:t>
            </w:r>
          </w:p>
          <w:p w:rsidR="008E5E15" w:rsidRPr="00BD3858" w:rsidRDefault="008E5E15" w:rsidP="008E5E15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до 50 коек – 250 кв. м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на 1 койку;</w:t>
            </w:r>
          </w:p>
          <w:p w:rsidR="008E5E15" w:rsidRPr="00BD3858" w:rsidRDefault="008E5E15" w:rsidP="008E5E15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50 до 100 коек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150 кв. м на 1 койку;</w:t>
            </w:r>
          </w:p>
          <w:p w:rsidR="008E5E15" w:rsidRPr="00BD3858" w:rsidRDefault="008E5E15" w:rsidP="008E5E15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100 до 200 коек – </w:t>
            </w:r>
            <w:r w:rsidR="00C533B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100 кв. м на 1 койку;</w:t>
            </w:r>
          </w:p>
          <w:p w:rsidR="008E5E15" w:rsidRPr="00BD3858" w:rsidRDefault="008E5E15" w:rsidP="008E5E15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200 до 400 коек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80 кв. м на 1 койку;</w:t>
            </w:r>
          </w:p>
          <w:p w:rsidR="008E5E15" w:rsidRPr="00BD3858" w:rsidRDefault="008E5E15" w:rsidP="008E5E15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400 до 800 коек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60 кв. м на 1 койку; </w:t>
            </w:r>
          </w:p>
          <w:p w:rsidR="008E5E15" w:rsidRPr="00BD3858" w:rsidRDefault="008E5E15" w:rsidP="008E5E15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800 коек – 50 кв. м </w:t>
            </w:r>
            <w:r w:rsidR="00C533B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на 1 койку;</w:t>
            </w:r>
          </w:p>
          <w:p w:rsidR="008E5E15" w:rsidRPr="00BD3858" w:rsidRDefault="008E5E15" w:rsidP="008E5E15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– медицинские организации скорой медицинской помощи – 1000 кв. м на 1 автомобиль; если 2 и более автомобилей, то 500 кв. м </w:t>
            </w:r>
            <w:r w:rsidR="00C533B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на каждый автомобиль.</w:t>
            </w:r>
          </w:p>
          <w:p w:rsidR="008E5E15" w:rsidRPr="00BD3858" w:rsidRDefault="008E5E15" w:rsidP="008E5E15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Максимальные размеры земельного участка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не подлежит установлению.</w:t>
            </w:r>
          </w:p>
          <w:p w:rsidR="008E5E15" w:rsidRPr="00BD3858" w:rsidRDefault="008E5E15" w:rsidP="008E5E15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8E5E15" w:rsidRPr="00BD3858" w:rsidRDefault="008E5E15" w:rsidP="008E5E15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8E5E15" w:rsidRPr="00BD3858" w:rsidRDefault="008E5E15" w:rsidP="008E5E15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Если объект капитального строительства размещается в границах двух и более смежных земельных участков, то максимальный процент застройки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земельного участка определяется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к общей площади всех земельных участков,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на которых расположены здания, строения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и сооружения.</w:t>
            </w:r>
          </w:p>
          <w:p w:rsidR="008E5E15" w:rsidRPr="00BD3858" w:rsidRDefault="008E5E15" w:rsidP="008E5E15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4.</w:t>
            </w:r>
          </w:p>
          <w:p w:rsidR="008E5E15" w:rsidRPr="00BD3858" w:rsidRDefault="008E5E15" w:rsidP="008E5E15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30 м.</w:t>
            </w:r>
          </w:p>
          <w:p w:rsidR="008E5E15" w:rsidRPr="00BD3858" w:rsidRDefault="008E5E15" w:rsidP="008E5E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15%</w:t>
            </w:r>
          </w:p>
        </w:tc>
      </w:tr>
      <w:tr w:rsidR="008E5E15" w:rsidRPr="00552FE8" w:rsidTr="00C533B9">
        <w:trPr>
          <w:jc w:val="center"/>
        </w:trPr>
        <w:tc>
          <w:tcPr>
            <w:tcW w:w="3298" w:type="dxa"/>
          </w:tcPr>
          <w:p w:rsidR="008E5E15" w:rsidRPr="00A557F8" w:rsidRDefault="008E5E15" w:rsidP="008E5E1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Хранение автотранспорта (2.7.1)</w:t>
            </w:r>
          </w:p>
          <w:p w:rsidR="008E5E15" w:rsidRPr="00A557F8" w:rsidRDefault="008E5E15" w:rsidP="008E5E15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</w:tcPr>
          <w:p w:rsidR="008E5E15" w:rsidRPr="00A557F8" w:rsidRDefault="008E5E15" w:rsidP="008E5E15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-места, за исключением гаражей, размещение которых предусмотрено содержанием видов разрешенного использования с </w:t>
            </w:r>
            <w:hyperlink r:id="rId38" w:anchor="/document/75062082/entry/1272" w:history="1">
              <w:r w:rsidRPr="00A557F8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2.7.2</w:t>
              </w:r>
            </w:hyperlink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4.9</w:t>
            </w:r>
          </w:p>
        </w:tc>
        <w:tc>
          <w:tcPr>
            <w:tcW w:w="3172" w:type="dxa"/>
          </w:tcPr>
          <w:p w:rsidR="008E5E15" w:rsidRPr="00A557F8" w:rsidRDefault="008E5E15" w:rsidP="008E5E15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 xml:space="preserve">Минимальные размеры земельного участка – </w:t>
            </w:r>
            <w:r w:rsidR="00C533B9">
              <w:rPr>
                <w:szCs w:val="24"/>
              </w:rPr>
              <w:br/>
            </w:r>
            <w:r w:rsidRPr="00A557F8">
              <w:rPr>
                <w:szCs w:val="24"/>
              </w:rPr>
              <w:t>1000 кв.</w:t>
            </w:r>
            <w:r w:rsidR="00C533B9">
              <w:rPr>
                <w:szCs w:val="24"/>
              </w:rPr>
              <w:t xml:space="preserve"> </w:t>
            </w:r>
            <w:r w:rsidRPr="00A557F8">
              <w:rPr>
                <w:szCs w:val="24"/>
              </w:rPr>
              <w:t>м.</w:t>
            </w:r>
          </w:p>
          <w:p w:rsidR="008E5E15" w:rsidRPr="00A557F8" w:rsidRDefault="008E5E15" w:rsidP="008E5E15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 xml:space="preserve">Максимальные размеры земельного участка – </w:t>
            </w:r>
            <w:r w:rsidR="00C533B9">
              <w:rPr>
                <w:szCs w:val="24"/>
              </w:rPr>
              <w:br/>
            </w:r>
            <w:r w:rsidRPr="00A557F8">
              <w:rPr>
                <w:szCs w:val="24"/>
              </w:rPr>
              <w:t>не подлежит установлению.</w:t>
            </w:r>
          </w:p>
          <w:p w:rsidR="008E5E15" w:rsidRPr="00A557F8" w:rsidRDefault="008E5E15" w:rsidP="008E5E15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 процент застройки в границах земельного участка – 10.</w:t>
            </w:r>
          </w:p>
          <w:p w:rsidR="008E5E15" w:rsidRPr="00A557F8" w:rsidRDefault="008E5E15" w:rsidP="008E5E15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>Максимальный процент застройки в границах земельного участка – 80.</w:t>
            </w:r>
          </w:p>
          <w:p w:rsidR="008E5E15" w:rsidRPr="00A557F8" w:rsidRDefault="008E5E15" w:rsidP="008E5E15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 xml:space="preserve">Предельное количество надземных этажей – 4. </w:t>
            </w:r>
          </w:p>
          <w:p w:rsidR="008E5E15" w:rsidRPr="00A557F8" w:rsidRDefault="008E5E15" w:rsidP="008E5E15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>Предельная высота объекта не более 20 м.</w:t>
            </w:r>
          </w:p>
          <w:p w:rsidR="008E5E15" w:rsidRPr="00A557F8" w:rsidRDefault="008E5E15" w:rsidP="008E5E15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доля озеленения территории – </w:t>
            </w:r>
            <w:r w:rsidRPr="00A557F8">
              <w:rPr>
                <w:rFonts w:ascii="Times New Roman" w:hAnsi="Times New Roman" w:cs="Times New Roman"/>
                <w:sz w:val="24"/>
                <w:szCs w:val="24"/>
              </w:rPr>
              <w:t>15%.</w:t>
            </w:r>
          </w:p>
        </w:tc>
      </w:tr>
    </w:tbl>
    <w:p w:rsidR="008E5E15" w:rsidRDefault="008E5E15" w:rsidP="008E5E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E5E15" w:rsidRDefault="008E5E15" w:rsidP="008E5E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6"/>
          <w:rFonts w:eastAsiaTheme="minorHAnsi"/>
          <w:sz w:val="28"/>
          <w:szCs w:val="28"/>
          <w:u w:val="none"/>
        </w:rPr>
      </w:pPr>
      <w:r w:rsidRPr="00F834E7">
        <w:rPr>
          <w:rFonts w:ascii="Times New Roman" w:hAnsi="Times New Roman" w:cs="Times New Roman"/>
          <w:sz w:val="28"/>
          <w:szCs w:val="28"/>
        </w:rPr>
        <w:t xml:space="preserve">5. В дополнение для основного вида разрешенного использования "Малоэтажная </w:t>
      </w:r>
      <w:r w:rsidRPr="00F834E7">
        <w:rPr>
          <w:rStyle w:val="6"/>
          <w:rFonts w:eastAsiaTheme="minorHAnsi"/>
          <w:sz w:val="28"/>
          <w:szCs w:val="28"/>
          <w:u w:val="none"/>
        </w:rPr>
        <w:t>многоквартирная жилая застройка" (код 2.1.1) статьи 24 является:</w:t>
      </w:r>
    </w:p>
    <w:p w:rsidR="00D8714B" w:rsidRDefault="00D8714B" w:rsidP="008E5E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6"/>
          <w:rFonts w:eastAsiaTheme="minorHAnsi"/>
          <w:sz w:val="28"/>
          <w:szCs w:val="28"/>
          <w:u w:val="none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8E5E15" w:rsidRPr="00552FE8" w:rsidTr="008E5E15">
        <w:trPr>
          <w:jc w:val="center"/>
        </w:trPr>
        <w:tc>
          <w:tcPr>
            <w:tcW w:w="3041" w:type="dxa"/>
            <w:vAlign w:val="center"/>
          </w:tcPr>
          <w:p w:rsidR="008E5E15" w:rsidRPr="00DD5314" w:rsidRDefault="008E5E15" w:rsidP="008E5E1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8E5E15" w:rsidRPr="00DD5314" w:rsidRDefault="008E5E15" w:rsidP="008E5E1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8E5E15" w:rsidRPr="00DD5314" w:rsidRDefault="008E5E15" w:rsidP="008E5E1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 xml:space="preserve">ПРЕДЕЛЬНЫЕ РАЗМЕРЫ ЗЕМЕЛЬНЫХ УЧАСТКОВ </w:t>
            </w:r>
            <w:r w:rsidR="00C533B9">
              <w:rPr>
                <w:rStyle w:val="7pt"/>
                <w:rFonts w:eastAsiaTheme="minorHAnsi"/>
                <w:sz w:val="24"/>
                <w:szCs w:val="24"/>
              </w:rPr>
              <w:br/>
            </w:r>
            <w:r w:rsidRPr="00DD5314">
              <w:rPr>
                <w:rStyle w:val="7pt"/>
                <w:rFonts w:eastAsiaTheme="minorHAnsi"/>
                <w:sz w:val="24"/>
                <w:szCs w:val="24"/>
              </w:rPr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E5E15" w:rsidRPr="00552FE8" w:rsidTr="008E5E15">
        <w:trPr>
          <w:jc w:val="center"/>
        </w:trPr>
        <w:tc>
          <w:tcPr>
            <w:tcW w:w="3041" w:type="dxa"/>
            <w:vAlign w:val="center"/>
          </w:tcPr>
          <w:p w:rsidR="008E5E15" w:rsidRPr="00AA7CCC" w:rsidRDefault="008E5E15" w:rsidP="008E5E1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1</w:t>
            </w:r>
          </w:p>
        </w:tc>
        <w:tc>
          <w:tcPr>
            <w:tcW w:w="3041" w:type="dxa"/>
            <w:vAlign w:val="center"/>
          </w:tcPr>
          <w:p w:rsidR="008E5E15" w:rsidRPr="00AA7CCC" w:rsidRDefault="008E5E15" w:rsidP="008E5E1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2</w:t>
            </w:r>
          </w:p>
        </w:tc>
        <w:tc>
          <w:tcPr>
            <w:tcW w:w="3042" w:type="dxa"/>
            <w:vAlign w:val="center"/>
          </w:tcPr>
          <w:p w:rsidR="008E5E15" w:rsidRPr="00AA7CCC" w:rsidRDefault="008E5E15" w:rsidP="008E5E1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AA7CCC">
              <w:rPr>
                <w:rStyle w:val="7pt"/>
                <w:rFonts w:eastAsiaTheme="minorHAnsi"/>
                <w:b w:val="0"/>
                <w:sz w:val="24"/>
                <w:szCs w:val="24"/>
              </w:rPr>
              <w:t>3</w:t>
            </w:r>
          </w:p>
        </w:tc>
      </w:tr>
      <w:tr w:rsidR="008E5E15" w:rsidRPr="006F228F" w:rsidTr="008E5E15">
        <w:trPr>
          <w:jc w:val="center"/>
        </w:trPr>
        <w:tc>
          <w:tcPr>
            <w:tcW w:w="3041" w:type="dxa"/>
          </w:tcPr>
          <w:p w:rsidR="008E5E15" w:rsidRPr="00BD3858" w:rsidRDefault="008E5E15" w:rsidP="00C533B9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6"/>
                <w:rFonts w:eastAsiaTheme="minorHAnsi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Обеспечение внутреннего правопорядка (8.3)</w:t>
            </w:r>
          </w:p>
        </w:tc>
        <w:tc>
          <w:tcPr>
            <w:tcW w:w="3041" w:type="dxa"/>
          </w:tcPr>
          <w:p w:rsidR="008E5E15" w:rsidRPr="00DD5314" w:rsidRDefault="008E5E15" w:rsidP="00C533B9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Размещение объектов капитального строительства, необходимых </w:t>
            </w:r>
            <w:r w:rsidR="00C533B9">
              <w:rPr>
                <w:rStyle w:val="85pt"/>
                <w:sz w:val="24"/>
                <w:szCs w:val="24"/>
              </w:rPr>
              <w:br/>
            </w:r>
            <w:r w:rsidRPr="00DD5314">
              <w:rPr>
                <w:rStyle w:val="85pt"/>
                <w:sz w:val="24"/>
                <w:szCs w:val="24"/>
              </w:rPr>
              <w:t xml:space="preserve">для подготовки и поддержания в готовности органов внутренних дел, </w:t>
            </w:r>
            <w:proofErr w:type="spellStart"/>
            <w:r w:rsidRPr="00DD5314">
              <w:rPr>
                <w:rStyle w:val="85pt"/>
                <w:sz w:val="24"/>
                <w:szCs w:val="24"/>
              </w:rPr>
              <w:t>Росгвардии</w:t>
            </w:r>
            <w:proofErr w:type="spellEnd"/>
            <w:r w:rsidRPr="00DD5314">
              <w:rPr>
                <w:rStyle w:val="85pt"/>
                <w:sz w:val="24"/>
                <w:szCs w:val="24"/>
              </w:rPr>
              <w:t xml:space="preserve"> и спасательных служб, </w:t>
            </w:r>
            <w:r w:rsidRPr="00DD5314">
              <w:rPr>
                <w:rStyle w:val="85pt"/>
                <w:sz w:val="24"/>
                <w:szCs w:val="24"/>
              </w:rPr>
              <w:br/>
              <w:t>в которых существует военизированная служба;</w:t>
            </w:r>
          </w:p>
          <w:p w:rsidR="008E5E15" w:rsidRPr="00BD3858" w:rsidRDefault="008E5E15" w:rsidP="00C533B9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размещение объектов гражданской обороны,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3042" w:type="dxa"/>
          </w:tcPr>
          <w:p w:rsidR="008E5E15" w:rsidRPr="00DD5314" w:rsidRDefault="008E5E15" w:rsidP="00C533B9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Минимальные размеры земельного участка для объектов пожарной охраны государственной противопожарной службы:</w:t>
            </w:r>
          </w:p>
          <w:p w:rsidR="008E5E15" w:rsidRPr="00DD5314" w:rsidRDefault="008E5E15" w:rsidP="00C533B9">
            <w:pPr>
              <w:pStyle w:val="7"/>
              <w:shd w:val="clear" w:color="auto" w:fill="auto"/>
              <w:tabs>
                <w:tab w:val="left" w:pos="232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- до 3 машин – 5000 кв. м;</w:t>
            </w:r>
          </w:p>
          <w:p w:rsidR="008E5E15" w:rsidRPr="00DD5314" w:rsidRDefault="008E5E15" w:rsidP="00C533B9">
            <w:pPr>
              <w:pStyle w:val="7"/>
              <w:shd w:val="clear" w:color="auto" w:fill="auto"/>
              <w:tabs>
                <w:tab w:val="left" w:pos="239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- от 4 до 6 машин – </w:t>
            </w:r>
            <w:r w:rsidRPr="00DD5314">
              <w:rPr>
                <w:rStyle w:val="85pt"/>
                <w:sz w:val="24"/>
                <w:szCs w:val="24"/>
              </w:rPr>
              <w:br/>
              <w:t>9000 кв. м;</w:t>
            </w:r>
          </w:p>
          <w:p w:rsidR="008E5E15" w:rsidRPr="00DD5314" w:rsidRDefault="008E5E15" w:rsidP="00C533B9">
            <w:pPr>
              <w:pStyle w:val="7"/>
              <w:shd w:val="clear" w:color="auto" w:fill="auto"/>
              <w:tabs>
                <w:tab w:val="left" w:pos="242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- от 8 до 10 машин – </w:t>
            </w:r>
            <w:r w:rsidRPr="00DD5314">
              <w:rPr>
                <w:rStyle w:val="85pt"/>
                <w:sz w:val="24"/>
                <w:szCs w:val="24"/>
              </w:rPr>
              <w:br/>
              <w:t>18 000 кв. м. Минимальные размеры земельного участка для иных объектов обеспечения внутреннего правопорядка не подлежат установлению. Максимальные размеры земельного участка</w:t>
            </w:r>
          </w:p>
          <w:p w:rsidR="008E5E15" w:rsidRPr="00DD5314" w:rsidRDefault="008E5E15" w:rsidP="00C533B9">
            <w:pPr>
              <w:pStyle w:val="7"/>
              <w:shd w:val="clear" w:color="auto" w:fill="auto"/>
              <w:tabs>
                <w:tab w:val="left" w:pos="286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- не подлежат установлению.</w:t>
            </w:r>
          </w:p>
          <w:p w:rsidR="008E5E15" w:rsidRPr="00DD5314" w:rsidRDefault="008E5E15" w:rsidP="00C533B9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8E5E15" w:rsidRPr="00DD5314" w:rsidRDefault="008E5E15" w:rsidP="00C533B9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Максимальный процент застройки в границах земельного участка – 80. Предельное количество надземных этажей – </w:t>
            </w:r>
            <w:r w:rsidRPr="00DD5314">
              <w:rPr>
                <w:rStyle w:val="85pt"/>
                <w:sz w:val="24"/>
                <w:szCs w:val="24"/>
              </w:rPr>
              <w:br/>
              <w:t>не подлежит установлению.</w:t>
            </w:r>
          </w:p>
          <w:p w:rsidR="008E5E15" w:rsidRPr="00DD5314" w:rsidRDefault="008E5E15" w:rsidP="00C533B9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Предельная высота объекта – не подлежит установлению.</w:t>
            </w:r>
          </w:p>
          <w:p w:rsidR="008E5E15" w:rsidRPr="00BD3858" w:rsidRDefault="008E5E15" w:rsidP="00C533B9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15%</w:t>
            </w:r>
          </w:p>
        </w:tc>
      </w:tr>
    </w:tbl>
    <w:p w:rsidR="00C533B9" w:rsidRDefault="00C533B9" w:rsidP="008E5E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5E15" w:rsidRPr="00616703" w:rsidRDefault="008E5E15" w:rsidP="008E5E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703">
        <w:rPr>
          <w:rFonts w:ascii="Times New Roman" w:hAnsi="Times New Roman" w:cs="Times New Roman"/>
          <w:sz w:val="28"/>
          <w:szCs w:val="28"/>
        </w:rPr>
        <w:t xml:space="preserve">Технические условия: </w:t>
      </w:r>
    </w:p>
    <w:p w:rsidR="008E5E15" w:rsidRPr="00616703" w:rsidRDefault="008E5E15" w:rsidP="00CB545A">
      <w:pPr>
        <w:pStyle w:val="1"/>
        <w:shd w:val="clear" w:color="auto" w:fill="auto"/>
        <w:spacing w:after="0" w:line="240" w:lineRule="auto"/>
        <w:ind w:left="100" w:right="-1" w:firstLine="609"/>
        <w:jc w:val="both"/>
        <w:rPr>
          <w:rStyle w:val="Exact"/>
          <w:rFonts w:ascii="Times New Roman" w:hAnsi="Times New Roman" w:cs="Times New Roman"/>
          <w:spacing w:val="0"/>
          <w:sz w:val="28"/>
          <w:szCs w:val="28"/>
        </w:rPr>
      </w:pPr>
      <w:r w:rsidRPr="00616703">
        <w:rPr>
          <w:color w:val="000000" w:themeColor="text1"/>
          <w:sz w:val="28"/>
          <w:szCs w:val="28"/>
        </w:rPr>
        <w:t xml:space="preserve">1.Водоснабжение, водоотведение: </w:t>
      </w:r>
      <w:r>
        <w:rPr>
          <w:rStyle w:val="0ptExact"/>
          <w:b w:val="0"/>
          <w:spacing w:val="0"/>
          <w:sz w:val="28"/>
          <w:szCs w:val="28"/>
        </w:rPr>
        <w:t>в</w:t>
      </w:r>
      <w:r w:rsidRPr="00616703">
        <w:rPr>
          <w:rStyle w:val="0ptExact"/>
          <w:b w:val="0"/>
          <w:spacing w:val="0"/>
          <w:sz w:val="28"/>
          <w:szCs w:val="28"/>
        </w:rPr>
        <w:t xml:space="preserve">озможная точка подключения к сетям водоснабжения: </w:t>
      </w:r>
      <w:r w:rsidRPr="00616703">
        <w:rPr>
          <w:rStyle w:val="Exact"/>
          <w:rFonts w:ascii="Times New Roman" w:hAnsi="Times New Roman" w:cs="Times New Roman"/>
          <w:spacing w:val="0"/>
          <w:sz w:val="28"/>
          <w:szCs w:val="28"/>
        </w:rPr>
        <w:t>существующий водопроводный колодец в районе дома № 104 по ул. КЛДК на расстоянии около 80 м от земельного участка №29:22:041201:1</w:t>
      </w:r>
      <w:r w:rsidR="00B83AD6">
        <w:rPr>
          <w:rStyle w:val="Exact"/>
          <w:rFonts w:ascii="Times New Roman" w:hAnsi="Times New Roman" w:cs="Times New Roman"/>
          <w:spacing w:val="0"/>
          <w:sz w:val="28"/>
          <w:szCs w:val="28"/>
        </w:rPr>
        <w:t>17</w:t>
      </w:r>
      <w:r w:rsidRPr="00616703">
        <w:rPr>
          <w:rStyle w:val="Exact"/>
          <w:rFonts w:ascii="Times New Roman" w:hAnsi="Times New Roman" w:cs="Times New Roman"/>
          <w:spacing w:val="0"/>
          <w:sz w:val="28"/>
          <w:szCs w:val="28"/>
        </w:rPr>
        <w:t>.</w:t>
      </w:r>
    </w:p>
    <w:p w:rsidR="008E5E15" w:rsidRPr="00616703" w:rsidRDefault="008E5E15" w:rsidP="008E5E15">
      <w:pPr>
        <w:pStyle w:val="80"/>
        <w:shd w:val="clear" w:color="auto" w:fill="auto"/>
        <w:spacing w:before="0" w:line="240" w:lineRule="auto"/>
        <w:ind w:left="140" w:right="8" w:firstLine="609"/>
        <w:jc w:val="both"/>
        <w:rPr>
          <w:b w:val="0"/>
          <w:sz w:val="28"/>
          <w:szCs w:val="28"/>
        </w:rPr>
      </w:pPr>
      <w:r w:rsidRPr="00616703">
        <w:rPr>
          <w:rStyle w:val="8Exact"/>
          <w:bCs/>
          <w:sz w:val="28"/>
          <w:szCs w:val="28"/>
        </w:rPr>
        <w:t>Возможная точка подключения к сетям водоотведения:</w:t>
      </w:r>
    </w:p>
    <w:p w:rsidR="008E5E15" w:rsidRPr="00616703" w:rsidRDefault="008E5E15" w:rsidP="00307C8A">
      <w:pPr>
        <w:pStyle w:val="1"/>
        <w:shd w:val="clear" w:color="auto" w:fill="auto"/>
        <w:spacing w:after="0" w:line="240" w:lineRule="auto"/>
        <w:ind w:left="140" w:right="-1" w:firstLine="609"/>
        <w:jc w:val="both"/>
        <w:rPr>
          <w:sz w:val="28"/>
          <w:szCs w:val="28"/>
        </w:rPr>
      </w:pPr>
      <w:r>
        <w:rPr>
          <w:rStyle w:val="Exact"/>
          <w:rFonts w:ascii="Times New Roman" w:hAnsi="Times New Roman" w:cs="Times New Roman"/>
          <w:spacing w:val="0"/>
          <w:sz w:val="28"/>
          <w:szCs w:val="28"/>
        </w:rPr>
        <w:t>С</w:t>
      </w:r>
      <w:r w:rsidRPr="00616703">
        <w:rPr>
          <w:rStyle w:val="Exact"/>
          <w:rFonts w:ascii="Times New Roman" w:hAnsi="Times New Roman" w:cs="Times New Roman"/>
          <w:spacing w:val="0"/>
          <w:sz w:val="28"/>
          <w:szCs w:val="28"/>
        </w:rPr>
        <w:t xml:space="preserve">уществующий канализационный коллектор Ду-150 в </w:t>
      </w:r>
      <w:r>
        <w:rPr>
          <w:rStyle w:val="Exact"/>
          <w:rFonts w:ascii="Times New Roman" w:hAnsi="Times New Roman" w:cs="Times New Roman"/>
          <w:spacing w:val="0"/>
          <w:sz w:val="28"/>
          <w:szCs w:val="28"/>
        </w:rPr>
        <w:t xml:space="preserve">районе дома № 56 </w:t>
      </w:r>
      <w:r>
        <w:rPr>
          <w:rStyle w:val="Exact"/>
          <w:rFonts w:ascii="Times New Roman" w:hAnsi="Times New Roman" w:cs="Times New Roman"/>
          <w:spacing w:val="0"/>
          <w:sz w:val="28"/>
          <w:szCs w:val="28"/>
        </w:rPr>
        <w:br/>
        <w:t xml:space="preserve">по ул. КЛДК на </w:t>
      </w:r>
      <w:r w:rsidRPr="00616703">
        <w:rPr>
          <w:rStyle w:val="Exact"/>
          <w:rFonts w:ascii="Times New Roman" w:hAnsi="Times New Roman" w:cs="Times New Roman"/>
          <w:spacing w:val="0"/>
          <w:sz w:val="28"/>
          <w:szCs w:val="28"/>
        </w:rPr>
        <w:t xml:space="preserve">расстоянии около 900 от земельного участка </w:t>
      </w:r>
      <w:r>
        <w:rPr>
          <w:rStyle w:val="Exact"/>
          <w:rFonts w:ascii="Times New Roman" w:hAnsi="Times New Roman" w:cs="Times New Roman"/>
          <w:spacing w:val="0"/>
          <w:sz w:val="28"/>
          <w:szCs w:val="28"/>
        </w:rPr>
        <w:br/>
      </w:r>
      <w:r w:rsidRPr="00616703">
        <w:rPr>
          <w:rStyle w:val="Exact"/>
          <w:rFonts w:ascii="Times New Roman" w:hAnsi="Times New Roman" w:cs="Times New Roman"/>
          <w:spacing w:val="0"/>
          <w:sz w:val="28"/>
          <w:szCs w:val="28"/>
        </w:rPr>
        <w:t>№</w:t>
      </w:r>
      <w:r w:rsidR="001560E2">
        <w:rPr>
          <w:rStyle w:val="Exact"/>
          <w:rFonts w:ascii="Times New Roman" w:hAnsi="Times New Roman" w:cs="Times New Roman"/>
          <w:spacing w:val="0"/>
          <w:sz w:val="28"/>
          <w:szCs w:val="28"/>
        </w:rPr>
        <w:t xml:space="preserve"> 29:22:041201:117</w:t>
      </w:r>
      <w:r>
        <w:rPr>
          <w:rStyle w:val="Exact"/>
          <w:rFonts w:ascii="Times New Roman" w:hAnsi="Times New Roman" w:cs="Times New Roman"/>
          <w:spacing w:val="0"/>
          <w:sz w:val="28"/>
          <w:szCs w:val="28"/>
        </w:rPr>
        <w:t xml:space="preserve"> с устройством </w:t>
      </w:r>
      <w:r w:rsidRPr="00616703">
        <w:rPr>
          <w:rStyle w:val="Exact"/>
          <w:rFonts w:ascii="Times New Roman" w:hAnsi="Times New Roman" w:cs="Times New Roman"/>
          <w:spacing w:val="0"/>
          <w:sz w:val="28"/>
          <w:szCs w:val="28"/>
        </w:rPr>
        <w:t>канализационной насосной станции.</w:t>
      </w:r>
    </w:p>
    <w:p w:rsidR="008E5E15" w:rsidRDefault="008E5E15" w:rsidP="00307C8A">
      <w:pPr>
        <w:pStyle w:val="80"/>
        <w:shd w:val="clear" w:color="auto" w:fill="auto"/>
        <w:spacing w:before="0" w:line="240" w:lineRule="auto"/>
        <w:ind w:left="140" w:right="-1" w:firstLine="609"/>
        <w:jc w:val="both"/>
        <w:rPr>
          <w:rStyle w:val="80ptExact"/>
          <w:rFonts w:eastAsia="Trebuchet MS"/>
          <w:bCs/>
          <w:spacing w:val="0"/>
          <w:sz w:val="28"/>
          <w:szCs w:val="28"/>
        </w:rPr>
      </w:pPr>
      <w:r>
        <w:rPr>
          <w:rStyle w:val="80ptExact"/>
          <w:rFonts w:eastAsia="Trebuchet MS"/>
          <w:bCs/>
          <w:spacing w:val="0"/>
          <w:sz w:val="28"/>
          <w:szCs w:val="28"/>
        </w:rPr>
        <w:t>У</w:t>
      </w:r>
      <w:r w:rsidRPr="00616703">
        <w:rPr>
          <w:rStyle w:val="80ptExact"/>
          <w:rFonts w:eastAsia="Trebuchet MS"/>
          <w:bCs/>
          <w:spacing w:val="0"/>
          <w:sz w:val="28"/>
          <w:szCs w:val="28"/>
        </w:rPr>
        <w:t xml:space="preserve">стройство локальных очистных сооружений </w:t>
      </w:r>
      <w:r>
        <w:rPr>
          <w:rStyle w:val="80ptExact"/>
          <w:rFonts w:eastAsia="Trebuchet MS"/>
          <w:bCs/>
          <w:spacing w:val="0"/>
          <w:sz w:val="28"/>
          <w:szCs w:val="28"/>
        </w:rPr>
        <w:t xml:space="preserve">или водонепроницаемого септика. </w:t>
      </w:r>
    </w:p>
    <w:p w:rsidR="008E5E15" w:rsidRPr="00616703" w:rsidRDefault="008E5E15" w:rsidP="00CB545A">
      <w:pPr>
        <w:pStyle w:val="80"/>
        <w:shd w:val="clear" w:color="auto" w:fill="auto"/>
        <w:spacing w:before="0" w:line="240" w:lineRule="auto"/>
        <w:ind w:left="140" w:right="-1" w:firstLine="609"/>
        <w:jc w:val="both"/>
        <w:rPr>
          <w:b w:val="0"/>
          <w:sz w:val="28"/>
          <w:szCs w:val="28"/>
        </w:rPr>
      </w:pPr>
      <w:r w:rsidRPr="00616703">
        <w:rPr>
          <w:rStyle w:val="8Exact"/>
          <w:bCs/>
          <w:sz w:val="28"/>
          <w:szCs w:val="28"/>
        </w:rPr>
        <w:t xml:space="preserve">Максимальный расход питьевой воды из сети водоснабжения </w:t>
      </w:r>
      <w:r>
        <w:rPr>
          <w:rStyle w:val="8Exact"/>
          <w:bCs/>
          <w:sz w:val="28"/>
          <w:szCs w:val="28"/>
        </w:rPr>
        <w:br/>
      </w:r>
      <w:r w:rsidRPr="00616703">
        <w:rPr>
          <w:rStyle w:val="8Exact"/>
          <w:bCs/>
          <w:sz w:val="28"/>
          <w:szCs w:val="28"/>
        </w:rPr>
        <w:t>в точке подключения:</w:t>
      </w:r>
      <w:r>
        <w:rPr>
          <w:rStyle w:val="8Exact"/>
          <w:bCs/>
          <w:sz w:val="28"/>
          <w:szCs w:val="28"/>
        </w:rPr>
        <w:t xml:space="preserve"> </w:t>
      </w:r>
      <w:r w:rsidRPr="00616703">
        <w:rPr>
          <w:rStyle w:val="Exact"/>
          <w:rFonts w:ascii="Times New Roman" w:hAnsi="Times New Roman" w:cs="Times New Roman"/>
          <w:b w:val="0"/>
          <w:spacing w:val="0"/>
          <w:sz w:val="28"/>
          <w:szCs w:val="28"/>
        </w:rPr>
        <w:t>0,5 м</w:t>
      </w:r>
      <w:r>
        <w:rPr>
          <w:rStyle w:val="Exact"/>
          <w:rFonts w:ascii="Times New Roman" w:hAnsi="Times New Roman" w:cs="Times New Roman"/>
          <w:b w:val="0"/>
          <w:spacing w:val="0"/>
          <w:sz w:val="28"/>
          <w:szCs w:val="28"/>
        </w:rPr>
        <w:t>. куб</w:t>
      </w:r>
      <w:r w:rsidRPr="00616703">
        <w:rPr>
          <w:rStyle w:val="Exact"/>
          <w:rFonts w:ascii="Times New Roman" w:hAnsi="Times New Roman" w:cs="Times New Roman"/>
          <w:b w:val="0"/>
          <w:spacing w:val="0"/>
          <w:sz w:val="28"/>
          <w:szCs w:val="28"/>
        </w:rPr>
        <w:t>/</w:t>
      </w:r>
      <w:proofErr w:type="spellStart"/>
      <w:r w:rsidRPr="00616703">
        <w:rPr>
          <w:rStyle w:val="Exact"/>
          <w:rFonts w:ascii="Times New Roman" w:hAnsi="Times New Roman" w:cs="Times New Roman"/>
          <w:b w:val="0"/>
          <w:spacing w:val="0"/>
          <w:sz w:val="28"/>
          <w:szCs w:val="28"/>
        </w:rPr>
        <w:t>сут</w:t>
      </w:r>
      <w:proofErr w:type="spellEnd"/>
      <w:r w:rsidRPr="00616703">
        <w:rPr>
          <w:rStyle w:val="Exact"/>
          <w:rFonts w:ascii="Times New Roman" w:hAnsi="Times New Roman" w:cs="Times New Roman"/>
          <w:b w:val="0"/>
          <w:spacing w:val="0"/>
          <w:sz w:val="28"/>
          <w:szCs w:val="28"/>
        </w:rPr>
        <w:t>.</w:t>
      </w:r>
    </w:p>
    <w:p w:rsidR="008E5E15" w:rsidRPr="00616703" w:rsidRDefault="008E5E15" w:rsidP="008E5E15">
      <w:pPr>
        <w:pStyle w:val="80"/>
        <w:shd w:val="clear" w:color="auto" w:fill="auto"/>
        <w:spacing w:before="0" w:line="240" w:lineRule="auto"/>
        <w:ind w:left="140" w:right="120" w:firstLine="609"/>
        <w:jc w:val="both"/>
        <w:rPr>
          <w:b w:val="0"/>
          <w:sz w:val="28"/>
          <w:szCs w:val="28"/>
        </w:rPr>
      </w:pPr>
      <w:r w:rsidRPr="00616703">
        <w:rPr>
          <w:rStyle w:val="8Exact"/>
          <w:bCs/>
          <w:sz w:val="28"/>
          <w:szCs w:val="28"/>
        </w:rPr>
        <w:lastRenderedPageBreak/>
        <w:t>Максимальный расход сточных вод, сбрасываем</w:t>
      </w:r>
      <w:r>
        <w:rPr>
          <w:rStyle w:val="8Exact"/>
          <w:bCs/>
          <w:sz w:val="28"/>
          <w:szCs w:val="28"/>
        </w:rPr>
        <w:t xml:space="preserve">ых в сети водоотведения в точке </w:t>
      </w:r>
      <w:r w:rsidRPr="00616703">
        <w:rPr>
          <w:rStyle w:val="8Exact"/>
          <w:bCs/>
          <w:sz w:val="28"/>
          <w:szCs w:val="28"/>
        </w:rPr>
        <w:t xml:space="preserve">подключения: </w:t>
      </w:r>
      <w:r w:rsidRPr="00616703">
        <w:rPr>
          <w:rStyle w:val="80ptExact"/>
          <w:rFonts w:eastAsia="Trebuchet MS"/>
          <w:bCs/>
          <w:spacing w:val="0"/>
          <w:sz w:val="28"/>
          <w:szCs w:val="28"/>
        </w:rPr>
        <w:t>0,5 м</w:t>
      </w:r>
      <w:r>
        <w:rPr>
          <w:rStyle w:val="80ptExact"/>
          <w:rFonts w:eastAsia="Trebuchet MS"/>
          <w:bCs/>
          <w:spacing w:val="0"/>
          <w:sz w:val="28"/>
          <w:szCs w:val="28"/>
        </w:rPr>
        <w:t>. куб</w:t>
      </w:r>
      <w:r w:rsidRPr="00616703">
        <w:rPr>
          <w:rStyle w:val="80ptExact"/>
          <w:rFonts w:eastAsia="Trebuchet MS"/>
          <w:bCs/>
          <w:spacing w:val="0"/>
          <w:sz w:val="28"/>
          <w:szCs w:val="28"/>
        </w:rPr>
        <w:t>/</w:t>
      </w:r>
      <w:proofErr w:type="spellStart"/>
      <w:r w:rsidRPr="00616703">
        <w:rPr>
          <w:rStyle w:val="80ptExact"/>
          <w:rFonts w:eastAsia="Trebuchet MS"/>
          <w:bCs/>
          <w:spacing w:val="0"/>
          <w:sz w:val="28"/>
          <w:szCs w:val="28"/>
        </w:rPr>
        <w:t>сут</w:t>
      </w:r>
      <w:proofErr w:type="spellEnd"/>
      <w:r w:rsidRPr="00616703">
        <w:rPr>
          <w:rStyle w:val="80ptExact"/>
          <w:rFonts w:eastAsia="Trebuchet MS"/>
          <w:bCs/>
          <w:spacing w:val="0"/>
          <w:sz w:val="28"/>
          <w:szCs w:val="28"/>
        </w:rPr>
        <w:t>.</w:t>
      </w:r>
    </w:p>
    <w:p w:rsidR="008E5E15" w:rsidRPr="00616703" w:rsidRDefault="008E5E15" w:rsidP="008E5E15">
      <w:pPr>
        <w:pStyle w:val="1"/>
        <w:shd w:val="clear" w:color="auto" w:fill="auto"/>
        <w:spacing w:after="0" w:line="240" w:lineRule="auto"/>
        <w:ind w:left="140" w:right="120" w:firstLine="609"/>
        <w:jc w:val="both"/>
        <w:rPr>
          <w:sz w:val="28"/>
          <w:szCs w:val="28"/>
        </w:rPr>
      </w:pPr>
      <w:r w:rsidRPr="00616703">
        <w:rPr>
          <w:rStyle w:val="0ptExact"/>
          <w:b w:val="0"/>
          <w:spacing w:val="0"/>
          <w:sz w:val="28"/>
          <w:szCs w:val="28"/>
        </w:rPr>
        <w:t xml:space="preserve">Срок подключения объекта к сетям водоснабжения и водоотведения: </w:t>
      </w:r>
      <w:r>
        <w:rPr>
          <w:rStyle w:val="0ptExact"/>
          <w:b w:val="0"/>
          <w:spacing w:val="0"/>
          <w:sz w:val="28"/>
          <w:szCs w:val="28"/>
        </w:rPr>
        <w:br/>
      </w:r>
      <w:r>
        <w:rPr>
          <w:rStyle w:val="Exact"/>
          <w:rFonts w:ascii="Times New Roman" w:hAnsi="Times New Roman" w:cs="Times New Roman"/>
          <w:spacing w:val="0"/>
          <w:sz w:val="28"/>
          <w:szCs w:val="28"/>
        </w:rPr>
        <w:t xml:space="preserve">18 месяцев после </w:t>
      </w:r>
      <w:r w:rsidRPr="00616703">
        <w:rPr>
          <w:rStyle w:val="Exact"/>
          <w:rFonts w:ascii="Times New Roman" w:hAnsi="Times New Roman" w:cs="Times New Roman"/>
          <w:spacing w:val="0"/>
          <w:sz w:val="28"/>
          <w:szCs w:val="28"/>
        </w:rPr>
        <w:t xml:space="preserve">заключения договора о подключении объекта к системам </w:t>
      </w:r>
      <w:r>
        <w:rPr>
          <w:rStyle w:val="Exact"/>
          <w:rFonts w:ascii="Times New Roman" w:hAnsi="Times New Roman" w:cs="Times New Roman"/>
          <w:spacing w:val="0"/>
          <w:sz w:val="28"/>
          <w:szCs w:val="28"/>
        </w:rPr>
        <w:t xml:space="preserve">водоснабжения и водоотведения и </w:t>
      </w:r>
      <w:r w:rsidRPr="00616703">
        <w:rPr>
          <w:rStyle w:val="Exact"/>
          <w:rFonts w:ascii="Times New Roman" w:hAnsi="Times New Roman" w:cs="Times New Roman"/>
          <w:spacing w:val="0"/>
          <w:sz w:val="28"/>
          <w:szCs w:val="28"/>
        </w:rPr>
        <w:t xml:space="preserve">оплаты стоимости подключения объекта </w:t>
      </w:r>
      <w:r>
        <w:rPr>
          <w:rStyle w:val="Exact"/>
          <w:rFonts w:ascii="Times New Roman" w:hAnsi="Times New Roman" w:cs="Times New Roman"/>
          <w:spacing w:val="0"/>
          <w:sz w:val="28"/>
          <w:szCs w:val="28"/>
        </w:rPr>
        <w:br/>
      </w:r>
      <w:r w:rsidRPr="00616703">
        <w:rPr>
          <w:rStyle w:val="Exact"/>
          <w:rFonts w:ascii="Times New Roman" w:hAnsi="Times New Roman" w:cs="Times New Roman"/>
          <w:spacing w:val="0"/>
          <w:sz w:val="28"/>
          <w:szCs w:val="28"/>
        </w:rPr>
        <w:t>в соответствии</w:t>
      </w:r>
      <w:r>
        <w:rPr>
          <w:rStyle w:val="Exact"/>
          <w:rFonts w:ascii="Times New Roman" w:hAnsi="Times New Roman" w:cs="Times New Roman"/>
          <w:spacing w:val="0"/>
          <w:sz w:val="28"/>
          <w:szCs w:val="28"/>
        </w:rPr>
        <w:t xml:space="preserve"> с законодательством Российской </w:t>
      </w:r>
      <w:r w:rsidRPr="00616703">
        <w:rPr>
          <w:rStyle w:val="Exact"/>
          <w:rFonts w:ascii="Times New Roman" w:hAnsi="Times New Roman" w:cs="Times New Roman"/>
          <w:spacing w:val="0"/>
          <w:sz w:val="28"/>
          <w:szCs w:val="28"/>
        </w:rPr>
        <w:t>Федерации.</w:t>
      </w:r>
    </w:p>
    <w:p w:rsidR="008E5E15" w:rsidRPr="00616703" w:rsidRDefault="008E5E15" w:rsidP="008E5E15">
      <w:pPr>
        <w:pStyle w:val="80"/>
        <w:shd w:val="clear" w:color="auto" w:fill="auto"/>
        <w:spacing w:before="0" w:after="51" w:line="240" w:lineRule="auto"/>
        <w:ind w:left="140" w:right="8" w:firstLine="609"/>
        <w:jc w:val="both"/>
        <w:rPr>
          <w:b w:val="0"/>
          <w:sz w:val="28"/>
          <w:szCs w:val="28"/>
        </w:rPr>
      </w:pPr>
      <w:r w:rsidRPr="00616703">
        <w:rPr>
          <w:rStyle w:val="8Exact"/>
          <w:bCs/>
          <w:sz w:val="28"/>
          <w:szCs w:val="28"/>
        </w:rPr>
        <w:t xml:space="preserve">Срок действия технических условий: </w:t>
      </w:r>
      <w:r w:rsidRPr="00616703">
        <w:rPr>
          <w:rStyle w:val="80ptExact"/>
          <w:rFonts w:eastAsia="Trebuchet MS"/>
          <w:bCs/>
          <w:spacing w:val="0"/>
          <w:sz w:val="28"/>
          <w:szCs w:val="28"/>
        </w:rPr>
        <w:t>3 года.</w:t>
      </w:r>
    </w:p>
    <w:p w:rsidR="008E5E15" w:rsidRPr="001560E2" w:rsidRDefault="00C826D5" w:rsidP="001560E2">
      <w:pPr>
        <w:pStyle w:val="1"/>
        <w:shd w:val="clear" w:color="auto" w:fill="auto"/>
        <w:spacing w:after="0" w:line="240" w:lineRule="auto"/>
        <w:ind w:left="119" w:right="120" w:firstLine="590"/>
        <w:jc w:val="both"/>
        <w:rPr>
          <w:rStyle w:val="80ptExact"/>
          <w:b w:val="0"/>
          <w:bCs w:val="0"/>
          <w:spacing w:val="0"/>
          <w:sz w:val="28"/>
          <w:szCs w:val="28"/>
          <w:shd w:val="clear" w:color="auto" w:fill="auto"/>
        </w:rPr>
      </w:pPr>
      <w:proofErr w:type="gramStart"/>
      <w:r>
        <w:rPr>
          <w:color w:val="000000"/>
          <w:sz w:val="28"/>
          <w:szCs w:val="28"/>
        </w:rPr>
        <w:t>Н</w:t>
      </w:r>
      <w:r w:rsidRPr="00F93BDD">
        <w:rPr>
          <w:color w:val="000000"/>
          <w:sz w:val="28"/>
          <w:szCs w:val="28"/>
        </w:rPr>
        <w:t xml:space="preserve">а период с 1 января 2025 года по 31 декабря 2025 года </w:t>
      </w:r>
      <w:r>
        <w:rPr>
          <w:color w:val="000000"/>
          <w:sz w:val="28"/>
          <w:szCs w:val="28"/>
        </w:rPr>
        <w:t xml:space="preserve">установлен </w:t>
      </w:r>
      <w:r>
        <w:rPr>
          <w:color w:val="000000"/>
          <w:sz w:val="28"/>
          <w:szCs w:val="28"/>
        </w:rPr>
        <w:br/>
        <w:t>и введен</w:t>
      </w:r>
      <w:r w:rsidRPr="00F93BDD">
        <w:rPr>
          <w:color w:val="000000"/>
          <w:sz w:val="28"/>
          <w:szCs w:val="28"/>
        </w:rPr>
        <w:t xml:space="preserve"> в действие тариф на подключение</w:t>
      </w:r>
      <w:r w:rsidR="008E5E15" w:rsidRPr="00F93BDD">
        <w:rPr>
          <w:color w:val="000000"/>
          <w:sz w:val="28"/>
          <w:szCs w:val="28"/>
        </w:rPr>
        <w:t xml:space="preserve"> (технологическое присоединение) к централизованной системе холодного водоснабжения МУП </w:t>
      </w:r>
      <w:r w:rsidR="008E5E15">
        <w:rPr>
          <w:color w:val="000000"/>
          <w:sz w:val="28"/>
          <w:szCs w:val="28"/>
        </w:rPr>
        <w:t>"</w:t>
      </w:r>
      <w:r w:rsidR="008E5E15" w:rsidRPr="00F93BDD">
        <w:rPr>
          <w:color w:val="000000"/>
          <w:sz w:val="28"/>
          <w:szCs w:val="28"/>
        </w:rPr>
        <w:t>Водоочистка</w:t>
      </w:r>
      <w:r w:rsidR="008E5E15">
        <w:rPr>
          <w:color w:val="000000"/>
          <w:sz w:val="28"/>
          <w:szCs w:val="28"/>
        </w:rPr>
        <w:t>"</w:t>
      </w:r>
      <w:r w:rsidR="008E5E15" w:rsidRPr="00F93BDD">
        <w:rPr>
          <w:color w:val="000000"/>
          <w:sz w:val="28"/>
          <w:szCs w:val="28"/>
        </w:rPr>
        <w:t xml:space="preserve"> (ИНН 2901243725) на территории городского округа </w:t>
      </w:r>
      <w:r w:rsidR="008E5E15">
        <w:rPr>
          <w:color w:val="000000"/>
          <w:sz w:val="28"/>
          <w:szCs w:val="28"/>
        </w:rPr>
        <w:t>"</w:t>
      </w:r>
      <w:r w:rsidR="008E5E15" w:rsidRPr="00F93BDD">
        <w:rPr>
          <w:color w:val="000000"/>
          <w:sz w:val="28"/>
          <w:szCs w:val="28"/>
        </w:rPr>
        <w:t>Город Архангельск</w:t>
      </w:r>
      <w:r w:rsidR="008E5E15">
        <w:rPr>
          <w:color w:val="000000"/>
          <w:sz w:val="28"/>
          <w:szCs w:val="28"/>
        </w:rPr>
        <w:t>"</w:t>
      </w:r>
      <w:r w:rsidR="008E5E15" w:rsidRPr="00F93BD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br/>
      </w:r>
      <w:r w:rsidR="008E5E15" w:rsidRPr="00F93BDD">
        <w:rPr>
          <w:color w:val="000000"/>
          <w:sz w:val="28"/>
          <w:szCs w:val="28"/>
        </w:rPr>
        <w:t xml:space="preserve">(за исключением территорий, ограниченных улицами КИЗ Силикат </w:t>
      </w:r>
      <w:r w:rsidR="00C533B9">
        <w:rPr>
          <w:color w:val="000000"/>
          <w:sz w:val="28"/>
          <w:szCs w:val="28"/>
        </w:rPr>
        <w:br/>
      </w:r>
      <w:r w:rsidR="008E5E15" w:rsidRPr="00F93BDD">
        <w:rPr>
          <w:color w:val="000000"/>
          <w:sz w:val="28"/>
          <w:szCs w:val="28"/>
        </w:rPr>
        <w:t xml:space="preserve">1-я Линия, КИЗ Силикат 2-я Линия территориального округа Варавино-Фактория) и деревень </w:t>
      </w:r>
      <w:proofErr w:type="spellStart"/>
      <w:r w:rsidR="008E5E15" w:rsidRPr="00F93BDD">
        <w:rPr>
          <w:color w:val="000000"/>
          <w:sz w:val="28"/>
          <w:szCs w:val="28"/>
        </w:rPr>
        <w:t>Глинник</w:t>
      </w:r>
      <w:proofErr w:type="spellEnd"/>
      <w:r w:rsidR="008E5E15" w:rsidRPr="00F93BDD">
        <w:rPr>
          <w:color w:val="000000"/>
          <w:sz w:val="28"/>
          <w:szCs w:val="28"/>
        </w:rPr>
        <w:t xml:space="preserve">, </w:t>
      </w:r>
      <w:proofErr w:type="spellStart"/>
      <w:r w:rsidR="008E5E15" w:rsidRPr="00F93BDD">
        <w:rPr>
          <w:color w:val="000000"/>
          <w:sz w:val="28"/>
          <w:szCs w:val="28"/>
        </w:rPr>
        <w:t>Кяростров</w:t>
      </w:r>
      <w:proofErr w:type="spellEnd"/>
      <w:r w:rsidR="008E5E15" w:rsidRPr="00F93BDD">
        <w:rPr>
          <w:color w:val="000000"/>
          <w:sz w:val="28"/>
          <w:szCs w:val="28"/>
        </w:rPr>
        <w:t xml:space="preserve"> Приморского муниципального округа</w:t>
      </w:r>
      <w:proofErr w:type="gramEnd"/>
      <w:r w:rsidR="008E5E15" w:rsidRPr="00F93BDD">
        <w:rPr>
          <w:color w:val="000000"/>
          <w:sz w:val="28"/>
          <w:szCs w:val="28"/>
        </w:rPr>
        <w:t xml:space="preserve"> Архангельской области в следующем размере:</w:t>
      </w:r>
    </w:p>
    <w:p w:rsidR="008E5E15" w:rsidRPr="004E49D5" w:rsidRDefault="008E5E15" w:rsidP="008E5E15">
      <w:pPr>
        <w:pStyle w:val="1"/>
        <w:shd w:val="clear" w:color="auto" w:fill="auto"/>
        <w:spacing w:after="0" w:line="240" w:lineRule="auto"/>
        <w:ind w:left="20" w:right="2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4E49D5">
        <w:rPr>
          <w:color w:val="000000"/>
          <w:sz w:val="28"/>
          <w:szCs w:val="28"/>
        </w:rPr>
        <w:t xml:space="preserve">тавка тарифа за подключаемую (технологически присоединяемую) нагрузку водопроводной сети - 15,097 тыс. руб. за 1 куб. м в </w:t>
      </w:r>
      <w:proofErr w:type="spellStart"/>
      <w:r w:rsidRPr="004E49D5">
        <w:rPr>
          <w:color w:val="000000"/>
          <w:sz w:val="28"/>
          <w:szCs w:val="28"/>
        </w:rPr>
        <w:t>сут</w:t>
      </w:r>
      <w:proofErr w:type="spellEnd"/>
      <w:r w:rsidRPr="004E49D5">
        <w:rPr>
          <w:color w:val="000000"/>
          <w:sz w:val="28"/>
          <w:szCs w:val="28"/>
        </w:rPr>
        <w:t>.;</w:t>
      </w:r>
    </w:p>
    <w:p w:rsidR="008E5E15" w:rsidRDefault="008E5E15" w:rsidP="008E5E15">
      <w:pPr>
        <w:pStyle w:val="80"/>
        <w:shd w:val="clear" w:color="auto" w:fill="auto"/>
        <w:spacing w:before="0" w:line="240" w:lineRule="auto"/>
        <w:ind w:left="119" w:firstLine="590"/>
        <w:jc w:val="both"/>
        <w:rPr>
          <w:b w:val="0"/>
          <w:color w:val="000000"/>
          <w:sz w:val="28"/>
          <w:szCs w:val="28"/>
        </w:rPr>
      </w:pPr>
    </w:p>
    <w:p w:rsidR="008E5E15" w:rsidRPr="009559AF" w:rsidRDefault="008E5E15" w:rsidP="008E5E15">
      <w:pPr>
        <w:pStyle w:val="20"/>
        <w:shd w:val="clear" w:color="auto" w:fill="auto"/>
        <w:spacing w:line="240" w:lineRule="auto"/>
        <w:ind w:left="221"/>
        <w:jc w:val="center"/>
        <w:rPr>
          <w:rFonts w:ascii="Times New Roman" w:hAnsi="Times New Roman" w:cs="Times New Roman"/>
          <w:i w:val="0"/>
          <w:sz w:val="28"/>
          <w:szCs w:val="28"/>
        </w:rPr>
      </w:pPr>
      <w:proofErr w:type="gramStart"/>
      <w:r>
        <w:rPr>
          <w:rStyle w:val="23pt"/>
          <w:rFonts w:eastAsia="Arial Unicode MS"/>
          <w:b w:val="0"/>
          <w:bCs w:val="0"/>
          <w:i w:val="0"/>
          <w:sz w:val="28"/>
          <w:szCs w:val="28"/>
        </w:rPr>
        <w:t>Ставка тарифа</w:t>
      </w:r>
      <w:r w:rsidRPr="009559AF">
        <w:rPr>
          <w:rStyle w:val="23pt"/>
          <w:rFonts w:eastAsia="Arial Unicode MS"/>
          <w:b w:val="0"/>
          <w:bCs w:val="0"/>
          <w:i w:val="0"/>
          <w:sz w:val="28"/>
          <w:szCs w:val="28"/>
        </w:rPr>
        <w:t xml:space="preserve"> </w:t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за протяженность водопроводной сети (расстояние </w:t>
      </w:r>
      <w:r>
        <w:rPr>
          <w:rFonts w:ascii="Times New Roman" w:hAnsi="Times New Roman" w:cs="Times New Roman"/>
          <w:i w:val="0"/>
          <w:color w:val="000000"/>
          <w:sz w:val="28"/>
          <w:szCs w:val="28"/>
        </w:rPr>
        <w:br/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от точки подключения объекта заявителя до точки подключения водопроводных сетей к объектам централизованной системы водоснабжения) на территории городского округа </w:t>
      </w:r>
      <w:r>
        <w:rPr>
          <w:rFonts w:ascii="Times New Roman" w:hAnsi="Times New Roman" w:cs="Times New Roman"/>
          <w:i w:val="0"/>
          <w:color w:val="000000"/>
          <w:sz w:val="28"/>
          <w:szCs w:val="28"/>
        </w:rPr>
        <w:t>"</w:t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>Город Архангельск</w:t>
      </w:r>
      <w:r>
        <w:rPr>
          <w:rFonts w:ascii="Times New Roman" w:hAnsi="Times New Roman" w:cs="Times New Roman"/>
          <w:i w:val="0"/>
          <w:color w:val="000000"/>
          <w:sz w:val="28"/>
          <w:szCs w:val="28"/>
        </w:rPr>
        <w:t>"</w:t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 (за исключением территорий, ограниченных улицами КИЗ Силикат 1-я Линия,</w:t>
      </w:r>
      <w:proofErr w:type="gramEnd"/>
    </w:p>
    <w:p w:rsidR="008E5E15" w:rsidRPr="009559AF" w:rsidRDefault="008E5E15" w:rsidP="008E5E15">
      <w:pPr>
        <w:pStyle w:val="20"/>
        <w:shd w:val="clear" w:color="auto" w:fill="auto"/>
        <w:spacing w:line="240" w:lineRule="auto"/>
        <w:ind w:left="221"/>
        <w:jc w:val="center"/>
        <w:rPr>
          <w:rFonts w:ascii="Times New Roman" w:hAnsi="Times New Roman" w:cs="Times New Roman"/>
          <w:i w:val="0"/>
          <w:sz w:val="28"/>
          <w:szCs w:val="28"/>
        </w:rPr>
      </w:pPr>
      <w:proofErr w:type="gramStart"/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>КИЗ Силикат 2-я Линия территориального округа Варавино-Фактория)</w:t>
      </w:r>
      <w:proofErr w:type="gramEnd"/>
    </w:p>
    <w:p w:rsidR="008E5E15" w:rsidRPr="009559AF" w:rsidRDefault="008E5E15" w:rsidP="008E5E15">
      <w:pPr>
        <w:pStyle w:val="20"/>
        <w:shd w:val="clear" w:color="auto" w:fill="auto"/>
        <w:spacing w:after="236" w:line="240" w:lineRule="auto"/>
        <w:ind w:left="221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и деревень </w:t>
      </w:r>
      <w:proofErr w:type="spellStart"/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>Глинник</w:t>
      </w:r>
      <w:proofErr w:type="spellEnd"/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, </w:t>
      </w:r>
      <w:proofErr w:type="spellStart"/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>Кяростров</w:t>
      </w:r>
      <w:proofErr w:type="spellEnd"/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 Приморского муниципального округа Архангельской области</w:t>
      </w:r>
    </w:p>
    <w:tbl>
      <w:tblPr>
        <w:tblStyle w:val="a6"/>
        <w:tblW w:w="0" w:type="auto"/>
        <w:tblInd w:w="119" w:type="dxa"/>
        <w:tblLook w:val="04A0" w:firstRow="1" w:lastRow="0" w:firstColumn="1" w:lastColumn="0" w:noHBand="0" w:noVBand="1"/>
      </w:tblPr>
      <w:tblGrid>
        <w:gridCol w:w="3244"/>
        <w:gridCol w:w="3246"/>
        <w:gridCol w:w="3138"/>
      </w:tblGrid>
      <w:tr w:rsidR="008E5E15" w:rsidRPr="009559AF" w:rsidTr="00C533B9">
        <w:tc>
          <w:tcPr>
            <w:tcW w:w="3244" w:type="dxa"/>
            <w:vAlign w:val="center"/>
          </w:tcPr>
          <w:p w:rsidR="008E5E15" w:rsidRPr="009559AF" w:rsidRDefault="008E5E15" w:rsidP="00C533B9">
            <w:pPr>
              <w:pStyle w:val="80"/>
              <w:shd w:val="clear" w:color="auto" w:fill="auto"/>
              <w:spacing w:before="0" w:line="240" w:lineRule="auto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 xml:space="preserve">Диаметр водопроводной сети, </w:t>
            </w:r>
            <w:proofErr w:type="gramStart"/>
            <w:r w:rsidRPr="009559AF">
              <w:rPr>
                <w:rStyle w:val="10pt0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3246" w:type="dxa"/>
            <w:vAlign w:val="center"/>
          </w:tcPr>
          <w:p w:rsidR="008E5E15" w:rsidRPr="009559AF" w:rsidRDefault="008E5E15" w:rsidP="00C533B9">
            <w:pPr>
              <w:pStyle w:val="80"/>
              <w:shd w:val="clear" w:color="auto" w:fill="auto"/>
              <w:spacing w:before="0" w:line="240" w:lineRule="auto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Условия прокладки водопроводных сетей</w:t>
            </w:r>
          </w:p>
        </w:tc>
        <w:tc>
          <w:tcPr>
            <w:tcW w:w="3138" w:type="dxa"/>
            <w:vAlign w:val="center"/>
          </w:tcPr>
          <w:p w:rsidR="008E5E15" w:rsidRPr="009559AF" w:rsidRDefault="008E5E15" w:rsidP="00C533B9">
            <w:pPr>
              <w:pStyle w:val="80"/>
              <w:shd w:val="clear" w:color="auto" w:fill="auto"/>
              <w:spacing w:before="0" w:line="240" w:lineRule="auto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 xml:space="preserve">Ставка тарифа </w:t>
            </w:r>
            <w:r w:rsidR="00C533B9">
              <w:rPr>
                <w:rStyle w:val="10pt0"/>
                <w:sz w:val="24"/>
                <w:szCs w:val="24"/>
              </w:rPr>
              <w:br/>
            </w:r>
            <w:r w:rsidRPr="009559AF">
              <w:rPr>
                <w:rStyle w:val="10pt0"/>
                <w:sz w:val="24"/>
                <w:szCs w:val="24"/>
              </w:rPr>
              <w:t xml:space="preserve">за протяженность водопроводной сети, </w:t>
            </w:r>
            <w:r w:rsidR="00C533B9">
              <w:rPr>
                <w:rStyle w:val="10pt0"/>
                <w:sz w:val="24"/>
                <w:szCs w:val="24"/>
              </w:rPr>
              <w:br/>
            </w:r>
            <w:r w:rsidRPr="009559AF">
              <w:rPr>
                <w:rStyle w:val="10pt0"/>
                <w:sz w:val="24"/>
                <w:szCs w:val="24"/>
              </w:rPr>
              <w:t>тыс. руб. за 1 км</w:t>
            </w:r>
          </w:p>
        </w:tc>
      </w:tr>
      <w:tr w:rsidR="008E5E15" w:rsidRPr="009559AF" w:rsidTr="00CB545A">
        <w:tc>
          <w:tcPr>
            <w:tcW w:w="3244" w:type="dxa"/>
          </w:tcPr>
          <w:p w:rsidR="008E5E15" w:rsidRPr="009559AF" w:rsidRDefault="008E5E15" w:rsidP="008E5E15">
            <w:pPr>
              <w:pStyle w:val="80"/>
              <w:shd w:val="clear" w:color="auto" w:fill="auto"/>
              <w:spacing w:before="0" w:line="240" w:lineRule="auto"/>
              <w:rPr>
                <w:rStyle w:val="10pt0"/>
                <w:sz w:val="24"/>
                <w:szCs w:val="24"/>
              </w:rPr>
            </w:pPr>
            <w:r>
              <w:rPr>
                <w:rStyle w:val="10pt0"/>
                <w:sz w:val="24"/>
                <w:szCs w:val="24"/>
              </w:rPr>
              <w:t>1</w:t>
            </w:r>
          </w:p>
        </w:tc>
        <w:tc>
          <w:tcPr>
            <w:tcW w:w="3246" w:type="dxa"/>
          </w:tcPr>
          <w:p w:rsidR="008E5E15" w:rsidRPr="009559AF" w:rsidRDefault="008E5E15" w:rsidP="008E5E15">
            <w:pPr>
              <w:pStyle w:val="80"/>
              <w:shd w:val="clear" w:color="auto" w:fill="auto"/>
              <w:spacing w:before="0" w:line="240" w:lineRule="auto"/>
              <w:rPr>
                <w:rStyle w:val="10pt0"/>
                <w:sz w:val="24"/>
                <w:szCs w:val="24"/>
              </w:rPr>
            </w:pPr>
            <w:r>
              <w:rPr>
                <w:rStyle w:val="10pt0"/>
                <w:sz w:val="24"/>
                <w:szCs w:val="24"/>
              </w:rPr>
              <w:t>2</w:t>
            </w:r>
          </w:p>
        </w:tc>
        <w:tc>
          <w:tcPr>
            <w:tcW w:w="3138" w:type="dxa"/>
          </w:tcPr>
          <w:p w:rsidR="008E5E15" w:rsidRPr="009559AF" w:rsidRDefault="008E5E15" w:rsidP="008E5E15">
            <w:pPr>
              <w:pStyle w:val="80"/>
              <w:shd w:val="clear" w:color="auto" w:fill="auto"/>
              <w:spacing w:before="0" w:line="240" w:lineRule="auto"/>
              <w:rPr>
                <w:rStyle w:val="10pt0"/>
                <w:sz w:val="24"/>
                <w:szCs w:val="24"/>
              </w:rPr>
            </w:pPr>
            <w:r>
              <w:rPr>
                <w:rStyle w:val="10pt0"/>
                <w:sz w:val="24"/>
                <w:szCs w:val="24"/>
              </w:rPr>
              <w:t>3</w:t>
            </w:r>
          </w:p>
        </w:tc>
      </w:tr>
      <w:tr w:rsidR="008E5E15" w:rsidRPr="009559AF" w:rsidTr="00CB545A">
        <w:tc>
          <w:tcPr>
            <w:tcW w:w="3244" w:type="dxa"/>
            <w:vMerge w:val="restart"/>
          </w:tcPr>
          <w:p w:rsidR="008E5E15" w:rsidRPr="009559AF" w:rsidRDefault="008E5E15" w:rsidP="00C533B9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40 мм и менее</w:t>
            </w:r>
          </w:p>
        </w:tc>
        <w:tc>
          <w:tcPr>
            <w:tcW w:w="3246" w:type="dxa"/>
          </w:tcPr>
          <w:p w:rsidR="008E5E15" w:rsidRPr="009559AF" w:rsidRDefault="008E5E15" w:rsidP="00C533B9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без устройства деревянного свайного основания</w:t>
            </w:r>
          </w:p>
        </w:tc>
        <w:tc>
          <w:tcPr>
            <w:tcW w:w="3138" w:type="dxa"/>
          </w:tcPr>
          <w:p w:rsidR="008E5E15" w:rsidRPr="009559AF" w:rsidRDefault="008E5E15" w:rsidP="008E5E15">
            <w:pPr>
              <w:pStyle w:val="80"/>
              <w:shd w:val="clear" w:color="auto" w:fill="auto"/>
              <w:spacing w:before="0" w:line="240" w:lineRule="auto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5 489,32</w:t>
            </w:r>
          </w:p>
        </w:tc>
      </w:tr>
      <w:tr w:rsidR="008E5E15" w:rsidRPr="009559AF" w:rsidTr="00CB545A">
        <w:tc>
          <w:tcPr>
            <w:tcW w:w="3244" w:type="dxa"/>
            <w:vMerge/>
          </w:tcPr>
          <w:p w:rsidR="008E5E15" w:rsidRPr="009559AF" w:rsidRDefault="008E5E15" w:rsidP="00C533B9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46" w:type="dxa"/>
          </w:tcPr>
          <w:p w:rsidR="008E5E15" w:rsidRPr="009559AF" w:rsidRDefault="008E5E15" w:rsidP="00C533B9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с устройством деревянного свайного основания</w:t>
            </w:r>
          </w:p>
        </w:tc>
        <w:tc>
          <w:tcPr>
            <w:tcW w:w="3138" w:type="dxa"/>
          </w:tcPr>
          <w:p w:rsidR="008E5E15" w:rsidRPr="009559AF" w:rsidRDefault="008E5E15" w:rsidP="008E5E15">
            <w:pPr>
              <w:pStyle w:val="80"/>
              <w:shd w:val="clear" w:color="auto" w:fill="auto"/>
              <w:spacing w:before="0" w:line="240" w:lineRule="auto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28 508,40</w:t>
            </w:r>
          </w:p>
        </w:tc>
      </w:tr>
      <w:tr w:rsidR="008E5E15" w:rsidRPr="009559AF" w:rsidTr="00CB545A">
        <w:tc>
          <w:tcPr>
            <w:tcW w:w="3244" w:type="dxa"/>
            <w:vMerge w:val="restart"/>
          </w:tcPr>
          <w:p w:rsidR="008E5E15" w:rsidRPr="009559AF" w:rsidRDefault="008E5E15" w:rsidP="00C533B9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от 40 мм до 70 мм (включительно)</w:t>
            </w:r>
          </w:p>
        </w:tc>
        <w:tc>
          <w:tcPr>
            <w:tcW w:w="3246" w:type="dxa"/>
          </w:tcPr>
          <w:p w:rsidR="008E5E15" w:rsidRPr="009559AF" w:rsidRDefault="008E5E15" w:rsidP="00C533B9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без устройства деревянного свайного основания</w:t>
            </w:r>
          </w:p>
        </w:tc>
        <w:tc>
          <w:tcPr>
            <w:tcW w:w="3138" w:type="dxa"/>
          </w:tcPr>
          <w:p w:rsidR="008E5E15" w:rsidRPr="009559AF" w:rsidRDefault="008E5E15" w:rsidP="008E5E15">
            <w:pPr>
              <w:pStyle w:val="80"/>
              <w:shd w:val="clear" w:color="auto" w:fill="auto"/>
              <w:spacing w:before="0" w:line="240" w:lineRule="auto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16 089,25</w:t>
            </w:r>
          </w:p>
        </w:tc>
      </w:tr>
      <w:tr w:rsidR="008E5E15" w:rsidRPr="009559AF" w:rsidTr="00CB545A">
        <w:tc>
          <w:tcPr>
            <w:tcW w:w="3244" w:type="dxa"/>
            <w:vMerge/>
          </w:tcPr>
          <w:p w:rsidR="008E5E15" w:rsidRPr="009559AF" w:rsidRDefault="008E5E15" w:rsidP="00C533B9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46" w:type="dxa"/>
          </w:tcPr>
          <w:p w:rsidR="008E5E15" w:rsidRPr="009559AF" w:rsidRDefault="008E5E15" w:rsidP="00C533B9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с устройством деревянного свайного основания</w:t>
            </w:r>
          </w:p>
        </w:tc>
        <w:tc>
          <w:tcPr>
            <w:tcW w:w="3138" w:type="dxa"/>
          </w:tcPr>
          <w:p w:rsidR="008E5E15" w:rsidRPr="009559AF" w:rsidRDefault="008E5E15" w:rsidP="008E5E15">
            <w:pPr>
              <w:pStyle w:val="80"/>
              <w:shd w:val="clear" w:color="auto" w:fill="auto"/>
              <w:spacing w:before="0" w:line="240" w:lineRule="auto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38 871,73</w:t>
            </w:r>
          </w:p>
        </w:tc>
      </w:tr>
      <w:tr w:rsidR="008E5E15" w:rsidRPr="009559AF" w:rsidTr="00CB545A">
        <w:tc>
          <w:tcPr>
            <w:tcW w:w="3244" w:type="dxa"/>
            <w:vMerge w:val="restart"/>
          </w:tcPr>
          <w:p w:rsidR="008E5E15" w:rsidRPr="009559AF" w:rsidRDefault="008E5E15" w:rsidP="00C533B9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от 70 мм до 100 мм (включительно)</w:t>
            </w:r>
          </w:p>
        </w:tc>
        <w:tc>
          <w:tcPr>
            <w:tcW w:w="3246" w:type="dxa"/>
          </w:tcPr>
          <w:p w:rsidR="008E5E15" w:rsidRPr="009559AF" w:rsidRDefault="008E5E15" w:rsidP="00C533B9">
            <w:pPr>
              <w:pStyle w:val="80"/>
              <w:shd w:val="clear" w:color="auto" w:fill="auto"/>
              <w:spacing w:before="0" w:line="240" w:lineRule="auto"/>
              <w:jc w:val="left"/>
              <w:rPr>
                <w:rStyle w:val="10pt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без устройства деревянного свайного основания</w:t>
            </w:r>
          </w:p>
        </w:tc>
        <w:tc>
          <w:tcPr>
            <w:tcW w:w="3138" w:type="dxa"/>
          </w:tcPr>
          <w:p w:rsidR="008E5E15" w:rsidRPr="009559AF" w:rsidRDefault="008E5E15" w:rsidP="008E5E15">
            <w:pPr>
              <w:pStyle w:val="80"/>
              <w:shd w:val="clear" w:color="auto" w:fill="auto"/>
              <w:spacing w:before="0" w:line="240" w:lineRule="auto"/>
              <w:rPr>
                <w:rStyle w:val="10pt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16 089,25</w:t>
            </w:r>
          </w:p>
        </w:tc>
      </w:tr>
      <w:tr w:rsidR="008E5E15" w:rsidRPr="009559AF" w:rsidTr="00CB545A">
        <w:tc>
          <w:tcPr>
            <w:tcW w:w="3244" w:type="dxa"/>
            <w:vMerge/>
          </w:tcPr>
          <w:p w:rsidR="008E5E15" w:rsidRPr="009559AF" w:rsidRDefault="008E5E15" w:rsidP="00C533B9">
            <w:pPr>
              <w:pStyle w:val="80"/>
              <w:shd w:val="clear" w:color="auto" w:fill="auto"/>
              <w:spacing w:before="0" w:line="240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46" w:type="dxa"/>
          </w:tcPr>
          <w:p w:rsidR="008E5E15" w:rsidRPr="009559AF" w:rsidRDefault="008E5E15" w:rsidP="00C533B9">
            <w:pPr>
              <w:pStyle w:val="80"/>
              <w:shd w:val="clear" w:color="auto" w:fill="auto"/>
              <w:spacing w:before="0" w:line="240" w:lineRule="auto"/>
              <w:jc w:val="left"/>
              <w:rPr>
                <w:rStyle w:val="10pt0"/>
                <w:sz w:val="24"/>
                <w:szCs w:val="24"/>
              </w:rPr>
            </w:pPr>
            <w:r w:rsidRPr="009559AF">
              <w:rPr>
                <w:rStyle w:val="10pt0"/>
                <w:sz w:val="24"/>
                <w:szCs w:val="24"/>
              </w:rPr>
              <w:t>с устройством деревянного свайного основания</w:t>
            </w:r>
          </w:p>
        </w:tc>
        <w:tc>
          <w:tcPr>
            <w:tcW w:w="3138" w:type="dxa"/>
          </w:tcPr>
          <w:p w:rsidR="008E5E15" w:rsidRPr="009559AF" w:rsidRDefault="008E5E15" w:rsidP="008E5E15">
            <w:pPr>
              <w:pStyle w:val="80"/>
              <w:shd w:val="clear" w:color="auto" w:fill="auto"/>
              <w:spacing w:before="0" w:line="240" w:lineRule="auto"/>
              <w:rPr>
                <w:rStyle w:val="10pt0"/>
                <w:sz w:val="24"/>
                <w:szCs w:val="24"/>
              </w:rPr>
            </w:pPr>
            <w:r>
              <w:rPr>
                <w:rStyle w:val="10pt0"/>
                <w:sz w:val="24"/>
                <w:szCs w:val="24"/>
              </w:rPr>
              <w:t>38 8</w:t>
            </w:r>
            <w:r w:rsidRPr="009559AF">
              <w:rPr>
                <w:rStyle w:val="10pt0"/>
                <w:sz w:val="24"/>
                <w:szCs w:val="24"/>
              </w:rPr>
              <w:t>71,73</w:t>
            </w:r>
          </w:p>
        </w:tc>
      </w:tr>
    </w:tbl>
    <w:p w:rsidR="008E5E15" w:rsidRDefault="008E5E15" w:rsidP="008E5E15">
      <w:pPr>
        <w:pStyle w:val="1"/>
        <w:shd w:val="clear" w:color="auto" w:fill="auto"/>
        <w:tabs>
          <w:tab w:val="left" w:pos="1095"/>
        </w:tabs>
        <w:spacing w:after="0" w:line="322" w:lineRule="exact"/>
        <w:ind w:right="20" w:firstLine="709"/>
        <w:jc w:val="both"/>
        <w:rPr>
          <w:color w:val="000000"/>
          <w:sz w:val="28"/>
          <w:szCs w:val="28"/>
        </w:rPr>
      </w:pPr>
    </w:p>
    <w:p w:rsidR="008E5E15" w:rsidRPr="001560E2" w:rsidRDefault="00C826D5" w:rsidP="001560E2">
      <w:pPr>
        <w:pStyle w:val="1"/>
        <w:shd w:val="clear" w:color="auto" w:fill="auto"/>
        <w:tabs>
          <w:tab w:val="left" w:pos="1095"/>
        </w:tabs>
        <w:spacing w:after="0" w:line="322" w:lineRule="exact"/>
        <w:ind w:right="20"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Н</w:t>
      </w:r>
      <w:r w:rsidRPr="00F93BDD">
        <w:rPr>
          <w:color w:val="000000"/>
          <w:sz w:val="28"/>
          <w:szCs w:val="28"/>
        </w:rPr>
        <w:t xml:space="preserve">а период с 1 января 2025 года по 31 декабря 2025 года </w:t>
      </w:r>
      <w:r>
        <w:rPr>
          <w:color w:val="000000"/>
          <w:sz w:val="28"/>
          <w:szCs w:val="28"/>
        </w:rPr>
        <w:t xml:space="preserve">установлен </w:t>
      </w:r>
      <w:r>
        <w:rPr>
          <w:color w:val="000000"/>
          <w:sz w:val="28"/>
          <w:szCs w:val="28"/>
        </w:rPr>
        <w:br/>
        <w:t>и введен</w:t>
      </w:r>
      <w:r w:rsidRPr="00F93BDD">
        <w:rPr>
          <w:color w:val="000000"/>
          <w:sz w:val="28"/>
          <w:szCs w:val="28"/>
        </w:rPr>
        <w:t xml:space="preserve"> в действие тариф на подключение</w:t>
      </w:r>
      <w:r w:rsidR="008E5E15" w:rsidRPr="00F93BDD">
        <w:rPr>
          <w:color w:val="000000"/>
          <w:sz w:val="28"/>
          <w:szCs w:val="28"/>
        </w:rPr>
        <w:t xml:space="preserve"> (технологическое присоединение) </w:t>
      </w:r>
      <w:r>
        <w:rPr>
          <w:color w:val="000000"/>
          <w:sz w:val="28"/>
          <w:szCs w:val="28"/>
        </w:rPr>
        <w:br/>
      </w:r>
      <w:r w:rsidR="008E5E15" w:rsidRPr="00F93BDD">
        <w:rPr>
          <w:color w:val="000000"/>
          <w:sz w:val="28"/>
          <w:szCs w:val="28"/>
        </w:rPr>
        <w:lastRenderedPageBreak/>
        <w:t xml:space="preserve">к централизованной системе водоотведения МУП </w:t>
      </w:r>
      <w:r w:rsidR="008E5E15">
        <w:rPr>
          <w:color w:val="000000"/>
          <w:sz w:val="28"/>
          <w:szCs w:val="28"/>
        </w:rPr>
        <w:t>"</w:t>
      </w:r>
      <w:r w:rsidR="008E5E15" w:rsidRPr="00F93BDD">
        <w:rPr>
          <w:color w:val="000000"/>
          <w:sz w:val="28"/>
          <w:szCs w:val="28"/>
        </w:rPr>
        <w:t>Водоочистка</w:t>
      </w:r>
      <w:r w:rsidR="008E5E15">
        <w:rPr>
          <w:color w:val="000000"/>
          <w:sz w:val="28"/>
          <w:szCs w:val="28"/>
        </w:rPr>
        <w:t>"</w:t>
      </w:r>
      <w:r w:rsidR="008E5E15" w:rsidRPr="00F93BD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br/>
      </w:r>
      <w:r w:rsidR="008E5E15" w:rsidRPr="00F93BDD">
        <w:rPr>
          <w:color w:val="000000"/>
          <w:sz w:val="28"/>
          <w:szCs w:val="28"/>
        </w:rPr>
        <w:t xml:space="preserve">(ИНН 2901243725) на территории городского округа </w:t>
      </w:r>
      <w:r w:rsidR="008E5E15">
        <w:rPr>
          <w:color w:val="000000"/>
          <w:sz w:val="28"/>
          <w:szCs w:val="28"/>
        </w:rPr>
        <w:t>"</w:t>
      </w:r>
      <w:r w:rsidR="008E5E15" w:rsidRPr="00F93BDD">
        <w:rPr>
          <w:color w:val="000000"/>
          <w:sz w:val="28"/>
          <w:szCs w:val="28"/>
        </w:rPr>
        <w:t>Город Архангельск</w:t>
      </w:r>
      <w:r w:rsidR="008E5E15">
        <w:rPr>
          <w:color w:val="000000"/>
          <w:sz w:val="28"/>
          <w:szCs w:val="28"/>
        </w:rPr>
        <w:t>"</w:t>
      </w:r>
      <w:r w:rsidR="008E5E15" w:rsidRPr="00F93BD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br/>
      </w:r>
      <w:r w:rsidR="008E5E15" w:rsidRPr="00F93BDD">
        <w:rPr>
          <w:color w:val="000000"/>
          <w:sz w:val="28"/>
          <w:szCs w:val="28"/>
        </w:rPr>
        <w:t xml:space="preserve">(за исключением территорий, ограниченных улицами КИЗ Силикат 1-я Линия, КИЗ Силикат 2-я Линия территориального округа Варавино-Фактория) </w:t>
      </w:r>
      <w:r>
        <w:rPr>
          <w:color w:val="000000"/>
          <w:sz w:val="28"/>
          <w:szCs w:val="28"/>
        </w:rPr>
        <w:br/>
      </w:r>
      <w:r w:rsidR="008E5E15" w:rsidRPr="00F93BDD">
        <w:rPr>
          <w:color w:val="000000"/>
          <w:sz w:val="28"/>
          <w:szCs w:val="28"/>
        </w:rPr>
        <w:t xml:space="preserve">и деревни </w:t>
      </w:r>
      <w:proofErr w:type="spellStart"/>
      <w:r w:rsidR="008E5E15" w:rsidRPr="00F93BDD">
        <w:rPr>
          <w:color w:val="000000"/>
          <w:sz w:val="28"/>
          <w:szCs w:val="28"/>
        </w:rPr>
        <w:t>Кяростров</w:t>
      </w:r>
      <w:proofErr w:type="spellEnd"/>
      <w:r w:rsidR="008E5E15" w:rsidRPr="00F93BDD">
        <w:rPr>
          <w:color w:val="000000"/>
          <w:sz w:val="28"/>
          <w:szCs w:val="28"/>
        </w:rPr>
        <w:t xml:space="preserve"> Приморского муниципального округа Архангельской области</w:t>
      </w:r>
      <w:proofErr w:type="gramEnd"/>
      <w:r w:rsidR="008E5E15" w:rsidRPr="00F93BDD">
        <w:rPr>
          <w:color w:val="000000"/>
          <w:sz w:val="28"/>
          <w:szCs w:val="28"/>
        </w:rPr>
        <w:t xml:space="preserve"> в следующем размере:</w:t>
      </w:r>
    </w:p>
    <w:p w:rsidR="008E5E15" w:rsidRPr="004E49D5" w:rsidRDefault="008E5E15" w:rsidP="008E5E15">
      <w:pPr>
        <w:pStyle w:val="1"/>
        <w:shd w:val="clear" w:color="auto" w:fill="auto"/>
        <w:spacing w:after="0" w:line="240" w:lineRule="auto"/>
        <w:ind w:left="20" w:right="20" w:firstLine="68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4E49D5">
        <w:rPr>
          <w:color w:val="000000"/>
          <w:sz w:val="28"/>
          <w:szCs w:val="28"/>
        </w:rPr>
        <w:t xml:space="preserve">тавка тарифа за подключаемую (технологически присоединяемую) нагрузку канализационной сети - 16,218 тыс. руб. за 1 куб. м в </w:t>
      </w:r>
      <w:proofErr w:type="spellStart"/>
      <w:r w:rsidRPr="004E49D5">
        <w:rPr>
          <w:color w:val="000000"/>
          <w:sz w:val="28"/>
          <w:szCs w:val="28"/>
        </w:rPr>
        <w:t>сут</w:t>
      </w:r>
      <w:proofErr w:type="spellEnd"/>
      <w:r w:rsidRPr="004E49D5">
        <w:rPr>
          <w:color w:val="000000"/>
          <w:sz w:val="28"/>
          <w:szCs w:val="28"/>
        </w:rPr>
        <w:t>.;</w:t>
      </w:r>
    </w:p>
    <w:p w:rsidR="008E5E15" w:rsidRPr="009559AF" w:rsidRDefault="008E5E15" w:rsidP="008E5E15">
      <w:pPr>
        <w:pStyle w:val="af0"/>
        <w:shd w:val="clear" w:color="auto" w:fill="auto"/>
        <w:spacing w:line="240" w:lineRule="auto"/>
        <w:jc w:val="right"/>
        <w:rPr>
          <w:sz w:val="28"/>
          <w:szCs w:val="28"/>
        </w:rPr>
      </w:pPr>
    </w:p>
    <w:p w:rsidR="008E5E15" w:rsidRPr="009559AF" w:rsidRDefault="008E5E15" w:rsidP="008E5E15">
      <w:pPr>
        <w:pStyle w:val="20"/>
        <w:shd w:val="clear" w:color="auto" w:fill="auto"/>
        <w:ind w:left="220"/>
        <w:jc w:val="center"/>
        <w:rPr>
          <w:rFonts w:ascii="Times New Roman" w:hAnsi="Times New Roman" w:cs="Times New Roman"/>
          <w:i w:val="0"/>
          <w:sz w:val="28"/>
          <w:szCs w:val="28"/>
        </w:rPr>
      </w:pPr>
      <w:r>
        <w:rPr>
          <w:rStyle w:val="23pt"/>
          <w:rFonts w:eastAsia="Arial Unicode MS"/>
          <w:b w:val="0"/>
          <w:bCs w:val="0"/>
          <w:i w:val="0"/>
          <w:sz w:val="28"/>
          <w:szCs w:val="28"/>
        </w:rPr>
        <w:t xml:space="preserve">Ставка тарифа </w:t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за протяженность канализационной сети (расстояние от точки подключения объекта заявителя до точки подключения канализационных сетей к объектам централизованной системы водоотведения) на территории городского округа </w:t>
      </w:r>
      <w:r>
        <w:rPr>
          <w:rFonts w:ascii="Times New Roman" w:hAnsi="Times New Roman" w:cs="Times New Roman"/>
          <w:i w:val="0"/>
          <w:color w:val="000000"/>
          <w:sz w:val="28"/>
          <w:szCs w:val="28"/>
        </w:rPr>
        <w:t>"</w:t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>Город Архангельск</w:t>
      </w:r>
      <w:r>
        <w:rPr>
          <w:rFonts w:ascii="Times New Roman" w:hAnsi="Times New Roman" w:cs="Times New Roman"/>
          <w:i w:val="0"/>
          <w:color w:val="000000"/>
          <w:sz w:val="28"/>
          <w:szCs w:val="28"/>
        </w:rPr>
        <w:t>"</w:t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 w:val="0"/>
          <w:color w:val="000000"/>
          <w:sz w:val="28"/>
          <w:szCs w:val="28"/>
        </w:rPr>
        <w:br/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>(за исключением территорий, ограниченных улицами КИЗ Силикат 1-я Линия,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КИЗ Силикат 2-я Линия территориального округа Варавино-Фактория) и деревни </w:t>
      </w:r>
      <w:proofErr w:type="spellStart"/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>Кяростров</w:t>
      </w:r>
      <w:proofErr w:type="spellEnd"/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 Приморского муниципального округа</w:t>
      </w:r>
    </w:p>
    <w:p w:rsidR="008E5E15" w:rsidRDefault="008E5E15" w:rsidP="008E5E15">
      <w:pPr>
        <w:pStyle w:val="20"/>
        <w:shd w:val="clear" w:color="auto" w:fill="auto"/>
        <w:spacing w:after="236"/>
        <w:ind w:left="220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9559AF">
        <w:rPr>
          <w:rFonts w:ascii="Times New Roman" w:hAnsi="Times New Roman" w:cs="Times New Roman"/>
          <w:i w:val="0"/>
          <w:color w:val="000000"/>
          <w:sz w:val="28"/>
          <w:szCs w:val="28"/>
        </w:rPr>
        <w:t>Архангельской области</w:t>
      </w:r>
    </w:p>
    <w:tbl>
      <w:tblPr>
        <w:tblStyle w:val="a6"/>
        <w:tblW w:w="0" w:type="auto"/>
        <w:tblInd w:w="20" w:type="dxa"/>
        <w:tblLook w:val="04A0" w:firstRow="1" w:lastRow="0" w:firstColumn="1" w:lastColumn="0" w:noHBand="0" w:noVBand="1"/>
      </w:tblPr>
      <w:tblGrid>
        <w:gridCol w:w="3277"/>
        <w:gridCol w:w="3279"/>
        <w:gridCol w:w="3171"/>
      </w:tblGrid>
      <w:tr w:rsidR="008E5E15" w:rsidRPr="009559AF" w:rsidTr="00D11FE7">
        <w:tc>
          <w:tcPr>
            <w:tcW w:w="3277" w:type="dxa"/>
            <w:vAlign w:val="center"/>
          </w:tcPr>
          <w:p w:rsidR="008E5E15" w:rsidRPr="009559AF" w:rsidRDefault="008E5E15" w:rsidP="00D11FE7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9559AF">
              <w:rPr>
                <w:rStyle w:val="10pt0"/>
                <w:b w:val="0"/>
                <w:sz w:val="24"/>
                <w:szCs w:val="24"/>
              </w:rPr>
              <w:t xml:space="preserve">Диаметр канализационной сети, </w:t>
            </w:r>
            <w:proofErr w:type="gramStart"/>
            <w:r w:rsidRPr="009559AF">
              <w:rPr>
                <w:rStyle w:val="10pt0"/>
                <w:b w:val="0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3279" w:type="dxa"/>
            <w:vAlign w:val="center"/>
          </w:tcPr>
          <w:p w:rsidR="008E5E15" w:rsidRPr="009559AF" w:rsidRDefault="008E5E15" w:rsidP="00D11FE7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9559AF">
              <w:rPr>
                <w:rStyle w:val="10pt0"/>
                <w:b w:val="0"/>
                <w:sz w:val="24"/>
                <w:szCs w:val="24"/>
              </w:rPr>
              <w:t>Условия прокладки канализационных сетей</w:t>
            </w:r>
          </w:p>
        </w:tc>
        <w:tc>
          <w:tcPr>
            <w:tcW w:w="3171" w:type="dxa"/>
            <w:vAlign w:val="center"/>
          </w:tcPr>
          <w:p w:rsidR="008E5E15" w:rsidRPr="009559AF" w:rsidRDefault="008E5E15" w:rsidP="00D11FE7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9559AF">
              <w:rPr>
                <w:rStyle w:val="10pt0"/>
                <w:b w:val="0"/>
                <w:sz w:val="24"/>
                <w:szCs w:val="24"/>
              </w:rPr>
              <w:t xml:space="preserve">Ставка тарифа </w:t>
            </w:r>
            <w:r w:rsidR="00D11FE7">
              <w:rPr>
                <w:rStyle w:val="10pt0"/>
                <w:b w:val="0"/>
                <w:sz w:val="24"/>
                <w:szCs w:val="24"/>
              </w:rPr>
              <w:br/>
            </w:r>
            <w:r w:rsidRPr="009559AF">
              <w:rPr>
                <w:rStyle w:val="10pt0"/>
                <w:b w:val="0"/>
                <w:sz w:val="24"/>
                <w:szCs w:val="24"/>
              </w:rPr>
              <w:t xml:space="preserve">за протяженность канализационной сети, </w:t>
            </w:r>
            <w:r w:rsidR="00D11FE7">
              <w:rPr>
                <w:rStyle w:val="10pt0"/>
                <w:b w:val="0"/>
                <w:sz w:val="24"/>
                <w:szCs w:val="24"/>
              </w:rPr>
              <w:br/>
            </w:r>
            <w:r w:rsidRPr="009559AF">
              <w:rPr>
                <w:rStyle w:val="10pt0"/>
                <w:b w:val="0"/>
                <w:sz w:val="24"/>
                <w:szCs w:val="24"/>
              </w:rPr>
              <w:t>тыс. руб. за 1 км</w:t>
            </w:r>
          </w:p>
        </w:tc>
      </w:tr>
      <w:tr w:rsidR="008E5E15" w:rsidRPr="009559AF" w:rsidTr="008E5E15">
        <w:tc>
          <w:tcPr>
            <w:tcW w:w="3277" w:type="dxa"/>
          </w:tcPr>
          <w:p w:rsidR="008E5E15" w:rsidRPr="009559AF" w:rsidRDefault="008E5E15" w:rsidP="008E5E15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rStyle w:val="10pt0"/>
                <w:b w:val="0"/>
                <w:sz w:val="24"/>
                <w:szCs w:val="24"/>
              </w:rPr>
            </w:pPr>
            <w:r>
              <w:rPr>
                <w:rStyle w:val="10pt0"/>
                <w:b w:val="0"/>
                <w:sz w:val="24"/>
                <w:szCs w:val="24"/>
              </w:rPr>
              <w:t>1</w:t>
            </w:r>
          </w:p>
        </w:tc>
        <w:tc>
          <w:tcPr>
            <w:tcW w:w="3279" w:type="dxa"/>
          </w:tcPr>
          <w:p w:rsidR="008E5E15" w:rsidRPr="009559AF" w:rsidRDefault="008E5E15" w:rsidP="008E5E15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rStyle w:val="10pt0"/>
                <w:b w:val="0"/>
                <w:sz w:val="24"/>
                <w:szCs w:val="24"/>
              </w:rPr>
            </w:pPr>
            <w:r>
              <w:rPr>
                <w:rStyle w:val="10pt0"/>
                <w:b w:val="0"/>
                <w:sz w:val="24"/>
                <w:szCs w:val="24"/>
              </w:rPr>
              <w:t>2</w:t>
            </w:r>
          </w:p>
        </w:tc>
        <w:tc>
          <w:tcPr>
            <w:tcW w:w="3171" w:type="dxa"/>
          </w:tcPr>
          <w:p w:rsidR="008E5E15" w:rsidRPr="009559AF" w:rsidRDefault="008E5E15" w:rsidP="008E5E15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rStyle w:val="10pt0"/>
                <w:b w:val="0"/>
                <w:sz w:val="24"/>
                <w:szCs w:val="24"/>
              </w:rPr>
            </w:pPr>
            <w:r>
              <w:rPr>
                <w:rStyle w:val="10pt0"/>
                <w:b w:val="0"/>
                <w:sz w:val="24"/>
                <w:szCs w:val="24"/>
              </w:rPr>
              <w:t>3</w:t>
            </w:r>
          </w:p>
        </w:tc>
      </w:tr>
      <w:tr w:rsidR="008E5E15" w:rsidRPr="009559AF" w:rsidTr="008E5E15">
        <w:tc>
          <w:tcPr>
            <w:tcW w:w="3277" w:type="dxa"/>
            <w:vMerge w:val="restart"/>
          </w:tcPr>
          <w:p w:rsidR="008E5E15" w:rsidRPr="009559AF" w:rsidRDefault="008E5E15" w:rsidP="00D11FE7">
            <w:pPr>
              <w:pStyle w:val="1"/>
              <w:shd w:val="clear" w:color="auto" w:fill="auto"/>
              <w:spacing w:after="0" w:line="240" w:lineRule="auto"/>
              <w:ind w:right="20"/>
              <w:rPr>
                <w:b/>
                <w:sz w:val="24"/>
                <w:szCs w:val="24"/>
              </w:rPr>
            </w:pPr>
            <w:r w:rsidRPr="009559AF">
              <w:rPr>
                <w:rStyle w:val="10pt0"/>
                <w:b w:val="0"/>
                <w:sz w:val="24"/>
                <w:szCs w:val="24"/>
              </w:rPr>
              <w:t>от 100 мм до 150 мм (включительно</w:t>
            </w:r>
            <w:r>
              <w:rPr>
                <w:rStyle w:val="10pt0"/>
                <w:b w:val="0"/>
                <w:sz w:val="24"/>
                <w:szCs w:val="24"/>
              </w:rPr>
              <w:t>)</w:t>
            </w:r>
          </w:p>
        </w:tc>
        <w:tc>
          <w:tcPr>
            <w:tcW w:w="3279" w:type="dxa"/>
          </w:tcPr>
          <w:p w:rsidR="008E5E15" w:rsidRPr="009559AF" w:rsidRDefault="008E5E15" w:rsidP="00D11FE7">
            <w:pPr>
              <w:pStyle w:val="1"/>
              <w:shd w:val="clear" w:color="auto" w:fill="auto"/>
              <w:spacing w:after="0" w:line="240" w:lineRule="auto"/>
              <w:ind w:right="20"/>
              <w:rPr>
                <w:b/>
                <w:sz w:val="24"/>
                <w:szCs w:val="24"/>
              </w:rPr>
            </w:pPr>
            <w:r w:rsidRPr="009559AF">
              <w:rPr>
                <w:rStyle w:val="10pt0"/>
                <w:b w:val="0"/>
                <w:sz w:val="24"/>
                <w:szCs w:val="24"/>
              </w:rPr>
              <w:t>без устройства деревянного свайного основания</w:t>
            </w:r>
          </w:p>
        </w:tc>
        <w:tc>
          <w:tcPr>
            <w:tcW w:w="3171" w:type="dxa"/>
          </w:tcPr>
          <w:p w:rsidR="008E5E15" w:rsidRPr="009559AF" w:rsidRDefault="008E5E15" w:rsidP="008E5E15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9559AF">
              <w:rPr>
                <w:rStyle w:val="10pt0"/>
                <w:b w:val="0"/>
                <w:sz w:val="24"/>
                <w:szCs w:val="24"/>
              </w:rPr>
              <w:t>16 355,70</w:t>
            </w:r>
          </w:p>
        </w:tc>
      </w:tr>
      <w:tr w:rsidR="008E5E15" w:rsidRPr="009559AF" w:rsidTr="008E5E15">
        <w:tc>
          <w:tcPr>
            <w:tcW w:w="3277" w:type="dxa"/>
            <w:vMerge/>
          </w:tcPr>
          <w:p w:rsidR="008E5E15" w:rsidRPr="009559AF" w:rsidRDefault="008E5E15" w:rsidP="00D11FE7">
            <w:pPr>
              <w:pStyle w:val="1"/>
              <w:shd w:val="clear" w:color="auto" w:fill="auto"/>
              <w:spacing w:after="0" w:line="240" w:lineRule="auto"/>
              <w:ind w:right="20"/>
              <w:rPr>
                <w:sz w:val="24"/>
                <w:szCs w:val="24"/>
              </w:rPr>
            </w:pPr>
          </w:p>
        </w:tc>
        <w:tc>
          <w:tcPr>
            <w:tcW w:w="3279" w:type="dxa"/>
          </w:tcPr>
          <w:p w:rsidR="008E5E15" w:rsidRPr="009559AF" w:rsidRDefault="008E5E15" w:rsidP="00D11FE7">
            <w:pPr>
              <w:pStyle w:val="1"/>
              <w:shd w:val="clear" w:color="auto" w:fill="auto"/>
              <w:spacing w:after="0" w:line="240" w:lineRule="auto"/>
              <w:ind w:right="20"/>
              <w:rPr>
                <w:b/>
                <w:sz w:val="24"/>
                <w:szCs w:val="24"/>
              </w:rPr>
            </w:pPr>
            <w:r w:rsidRPr="009559AF">
              <w:rPr>
                <w:rStyle w:val="10pt0"/>
                <w:b w:val="0"/>
                <w:sz w:val="24"/>
                <w:szCs w:val="24"/>
              </w:rPr>
              <w:t>с устройством деревянного свайного основания</w:t>
            </w:r>
          </w:p>
        </w:tc>
        <w:tc>
          <w:tcPr>
            <w:tcW w:w="3171" w:type="dxa"/>
          </w:tcPr>
          <w:p w:rsidR="008E5E15" w:rsidRPr="009559AF" w:rsidRDefault="008E5E15" w:rsidP="008E5E15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9559AF">
              <w:rPr>
                <w:rStyle w:val="10pt0"/>
                <w:b w:val="0"/>
                <w:sz w:val="24"/>
                <w:szCs w:val="24"/>
              </w:rPr>
              <w:t>40 463,16</w:t>
            </w:r>
          </w:p>
        </w:tc>
      </w:tr>
    </w:tbl>
    <w:p w:rsidR="008E5E15" w:rsidRPr="004E49D5" w:rsidRDefault="008E5E15" w:rsidP="008E5E15">
      <w:pPr>
        <w:pStyle w:val="1"/>
        <w:shd w:val="clear" w:color="auto" w:fill="auto"/>
        <w:spacing w:after="0" w:line="240" w:lineRule="auto"/>
        <w:ind w:left="20" w:right="20" w:firstLine="720"/>
        <w:jc w:val="both"/>
        <w:rPr>
          <w:sz w:val="28"/>
          <w:szCs w:val="28"/>
        </w:rPr>
      </w:pPr>
    </w:p>
    <w:p w:rsidR="008E5E15" w:rsidRPr="00383D4B" w:rsidRDefault="008E5E15" w:rsidP="008E5E15">
      <w:pPr>
        <w:pStyle w:val="1"/>
        <w:shd w:val="clear" w:color="auto" w:fill="auto"/>
        <w:tabs>
          <w:tab w:val="left" w:pos="1018"/>
        </w:tabs>
        <w:spacing w:after="0" w:line="240" w:lineRule="auto"/>
        <w:ind w:right="23" w:firstLine="709"/>
        <w:jc w:val="both"/>
        <w:rPr>
          <w:sz w:val="28"/>
          <w:szCs w:val="28"/>
        </w:rPr>
      </w:pPr>
      <w:r w:rsidRPr="004E49D5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арифы, установленные в пунктах 1 и 2</w:t>
      </w:r>
      <w:r w:rsidRPr="004E49D5">
        <w:rPr>
          <w:color w:val="000000"/>
          <w:sz w:val="28"/>
          <w:szCs w:val="28"/>
        </w:rPr>
        <w:t xml:space="preserve"> постановления, облагаются налогом на добавленную стоимость по налоговой ставке </w:t>
      </w:r>
      <w:r>
        <w:rPr>
          <w:color w:val="000000"/>
          <w:sz w:val="28"/>
          <w:szCs w:val="28"/>
        </w:rPr>
        <w:br/>
      </w:r>
      <w:r w:rsidRPr="004E49D5">
        <w:rPr>
          <w:color w:val="000000"/>
          <w:sz w:val="28"/>
          <w:szCs w:val="28"/>
        </w:rPr>
        <w:t>20 процентов в связи с применением организацие</w:t>
      </w:r>
      <w:r>
        <w:rPr>
          <w:color w:val="000000"/>
          <w:sz w:val="28"/>
          <w:szCs w:val="28"/>
        </w:rPr>
        <w:t xml:space="preserve">й общей системы налогообложения </w:t>
      </w:r>
      <w:r>
        <w:rPr>
          <w:sz w:val="28"/>
          <w:szCs w:val="28"/>
        </w:rPr>
        <w:t xml:space="preserve">(письмо МУП Водоочистка" </w:t>
      </w:r>
      <w:r w:rsidRPr="00F93BDD">
        <w:rPr>
          <w:sz w:val="28"/>
          <w:szCs w:val="28"/>
        </w:rPr>
        <w:t xml:space="preserve">от </w:t>
      </w:r>
      <w:r>
        <w:rPr>
          <w:sz w:val="28"/>
          <w:szCs w:val="28"/>
        </w:rPr>
        <w:t>16</w:t>
      </w:r>
      <w:r w:rsidRPr="00F93BDD">
        <w:rPr>
          <w:sz w:val="28"/>
          <w:szCs w:val="28"/>
        </w:rPr>
        <w:t xml:space="preserve"> июня 2025 года </w:t>
      </w:r>
      <w:r>
        <w:rPr>
          <w:sz w:val="28"/>
          <w:szCs w:val="28"/>
        </w:rPr>
        <w:br/>
      </w:r>
      <w:r w:rsidRPr="00F93BD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383D4B">
        <w:rPr>
          <w:sz w:val="28"/>
          <w:szCs w:val="28"/>
        </w:rPr>
        <w:t>15-10/1788).</w:t>
      </w:r>
    </w:p>
    <w:p w:rsidR="008E5E15" w:rsidRPr="00391E5C" w:rsidRDefault="008E5E15" w:rsidP="008E5E15">
      <w:pPr>
        <w:pStyle w:val="2"/>
        <w:shd w:val="clear" w:color="auto" w:fill="auto"/>
        <w:spacing w:after="0" w:line="240" w:lineRule="auto"/>
        <w:ind w:left="20" w:right="-1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91E5C">
        <w:rPr>
          <w:rFonts w:ascii="Times New Roman" w:hAnsi="Times New Roman" w:cs="Times New Roman"/>
          <w:sz w:val="28"/>
          <w:szCs w:val="28"/>
        </w:rPr>
        <w:t xml:space="preserve">2.Электроснабжение: последовательность мероприятий </w:t>
      </w:r>
      <w:r>
        <w:rPr>
          <w:rFonts w:ascii="Times New Roman" w:hAnsi="Times New Roman" w:cs="Times New Roman"/>
          <w:sz w:val="28"/>
          <w:szCs w:val="28"/>
        </w:rPr>
        <w:br/>
      </w:r>
      <w:r w:rsidRPr="00391E5C">
        <w:rPr>
          <w:rFonts w:ascii="Times New Roman" w:hAnsi="Times New Roman" w:cs="Times New Roman"/>
          <w:sz w:val="28"/>
          <w:szCs w:val="28"/>
        </w:rPr>
        <w:t xml:space="preserve">по технологическому присоединению определяется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91E5C">
        <w:rPr>
          <w:rFonts w:ascii="Times New Roman" w:hAnsi="Times New Roman" w:cs="Times New Roman"/>
          <w:sz w:val="28"/>
          <w:szCs w:val="28"/>
        </w:rPr>
        <w:t xml:space="preserve">Правилами технологического присоединения </w:t>
      </w:r>
      <w:proofErr w:type="spellStart"/>
      <w:r w:rsidRPr="00391E5C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Pr="00391E5C">
        <w:rPr>
          <w:rFonts w:ascii="Times New Roman" w:hAnsi="Times New Roman" w:cs="Times New Roman"/>
          <w:sz w:val="28"/>
          <w:szCs w:val="28"/>
        </w:rPr>
        <w:t xml:space="preserve"> устройств потребителей...</w:t>
      </w:r>
      <w:r>
        <w:rPr>
          <w:rFonts w:ascii="Times New Roman" w:hAnsi="Times New Roman" w:cs="Times New Roman"/>
          <w:sz w:val="28"/>
          <w:szCs w:val="28"/>
        </w:rPr>
        <w:t>"</w:t>
      </w:r>
      <w:r w:rsidR="00B40550">
        <w:rPr>
          <w:rFonts w:ascii="Times New Roman" w:hAnsi="Times New Roman" w:cs="Times New Roman"/>
          <w:sz w:val="28"/>
          <w:szCs w:val="28"/>
        </w:rPr>
        <w:t>, утвержде</w:t>
      </w:r>
      <w:r w:rsidRPr="00391E5C">
        <w:rPr>
          <w:rFonts w:ascii="Times New Roman" w:hAnsi="Times New Roman" w:cs="Times New Roman"/>
          <w:sz w:val="28"/>
          <w:szCs w:val="28"/>
        </w:rPr>
        <w:t xml:space="preserve">нными постановлением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от 27 декабря </w:t>
      </w:r>
      <w:r w:rsidRPr="00391E5C">
        <w:rPr>
          <w:rFonts w:ascii="Times New Roman" w:hAnsi="Times New Roman" w:cs="Times New Roman"/>
          <w:sz w:val="28"/>
          <w:szCs w:val="28"/>
        </w:rPr>
        <w:t xml:space="preserve">2004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Pr="00391E5C">
        <w:rPr>
          <w:rFonts w:ascii="Times New Roman" w:hAnsi="Times New Roman" w:cs="Times New Roman"/>
          <w:sz w:val="28"/>
          <w:szCs w:val="28"/>
        </w:rPr>
        <w:t>№ 861 (далее - Правила ТП).</w:t>
      </w:r>
    </w:p>
    <w:p w:rsidR="008E5E15" w:rsidRPr="00391E5C" w:rsidRDefault="008E5E15" w:rsidP="008E5E15">
      <w:pPr>
        <w:pStyle w:val="2"/>
        <w:shd w:val="clear" w:color="auto" w:fill="auto"/>
        <w:spacing w:after="0" w:line="240" w:lineRule="auto"/>
        <w:ind w:left="20" w:right="-1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91E5C">
        <w:rPr>
          <w:rFonts w:ascii="Times New Roman" w:hAnsi="Times New Roman" w:cs="Times New Roman"/>
          <w:sz w:val="28"/>
          <w:szCs w:val="28"/>
        </w:rPr>
        <w:t xml:space="preserve">Для осуществления технологического присоединения </w:t>
      </w:r>
      <w:proofErr w:type="spellStart"/>
      <w:r w:rsidRPr="00391E5C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Pr="00391E5C">
        <w:rPr>
          <w:rFonts w:ascii="Times New Roman" w:hAnsi="Times New Roman" w:cs="Times New Roman"/>
          <w:sz w:val="28"/>
          <w:szCs w:val="28"/>
        </w:rPr>
        <w:t xml:space="preserve"> устройств Объекта по 3-й категории надежности электроснабжения с максимальной запрашиваемой мощностью до 15 кВт </w:t>
      </w:r>
      <w:r>
        <w:rPr>
          <w:rFonts w:ascii="Times New Roman" w:hAnsi="Times New Roman" w:cs="Times New Roman"/>
          <w:sz w:val="28"/>
          <w:szCs w:val="28"/>
        </w:rPr>
        <w:br/>
      </w:r>
      <w:r w:rsidRPr="00391E5C">
        <w:rPr>
          <w:rFonts w:ascii="Times New Roman" w:hAnsi="Times New Roman" w:cs="Times New Roman"/>
          <w:sz w:val="28"/>
          <w:szCs w:val="28"/>
        </w:rPr>
        <w:t xml:space="preserve">по уровню напряжения 0,4 </w:t>
      </w:r>
      <w:proofErr w:type="spellStart"/>
      <w:r w:rsidRPr="00391E5C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391E5C">
        <w:rPr>
          <w:rFonts w:ascii="Times New Roman" w:hAnsi="Times New Roman" w:cs="Times New Roman"/>
          <w:sz w:val="28"/>
          <w:szCs w:val="28"/>
        </w:rPr>
        <w:t xml:space="preserve"> к электрическим сетям Архангельского филиала ПАО </w:t>
      </w:r>
      <w:r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391E5C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Pr="00391E5C">
        <w:rPr>
          <w:rFonts w:ascii="Times New Roman" w:hAnsi="Times New Roman" w:cs="Times New Roman"/>
          <w:sz w:val="28"/>
          <w:szCs w:val="28"/>
        </w:rPr>
        <w:t xml:space="preserve"> Северо-Запад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91E5C">
        <w:rPr>
          <w:rFonts w:ascii="Times New Roman" w:hAnsi="Times New Roman" w:cs="Times New Roman"/>
          <w:sz w:val="28"/>
          <w:szCs w:val="28"/>
        </w:rPr>
        <w:t xml:space="preserve"> необходимо выполнить следующие мероприятия:</w:t>
      </w:r>
    </w:p>
    <w:p w:rsidR="008E5E15" w:rsidRPr="00391E5C" w:rsidRDefault="008E5E15" w:rsidP="008E5E15">
      <w:pPr>
        <w:pStyle w:val="2"/>
        <w:shd w:val="clear" w:color="auto" w:fill="auto"/>
        <w:tabs>
          <w:tab w:val="left" w:pos="9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91E5C">
        <w:rPr>
          <w:rFonts w:ascii="Times New Roman" w:hAnsi="Times New Roman" w:cs="Times New Roman"/>
          <w:sz w:val="28"/>
          <w:szCs w:val="28"/>
        </w:rPr>
        <w:t xml:space="preserve">монтаж ответвления 0,4 </w:t>
      </w:r>
      <w:proofErr w:type="spellStart"/>
      <w:r w:rsidRPr="00391E5C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391E5C">
        <w:rPr>
          <w:rFonts w:ascii="Times New Roman" w:hAnsi="Times New Roman" w:cs="Times New Roman"/>
          <w:sz w:val="28"/>
          <w:szCs w:val="28"/>
        </w:rPr>
        <w:t xml:space="preserve"> от опоры </w:t>
      </w:r>
      <w:r w:rsidR="001560E2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1560E2">
        <w:rPr>
          <w:rFonts w:ascii="Times New Roman" w:hAnsi="Times New Roman" w:cs="Times New Roman"/>
          <w:sz w:val="28"/>
          <w:szCs w:val="28"/>
        </w:rPr>
        <w:t>Л</w:t>
      </w:r>
      <w:r w:rsidRPr="00391E5C">
        <w:rPr>
          <w:rFonts w:ascii="Times New Roman" w:hAnsi="Times New Roman" w:cs="Times New Roman"/>
          <w:sz w:val="28"/>
          <w:szCs w:val="28"/>
        </w:rPr>
        <w:t>-707/2 до вводно-распределительного устройства Объекта;</w:t>
      </w:r>
    </w:p>
    <w:p w:rsidR="008E5E15" w:rsidRPr="00391E5C" w:rsidRDefault="008E5E15" w:rsidP="008E5E15">
      <w:pPr>
        <w:pStyle w:val="2"/>
        <w:shd w:val="clear" w:color="auto" w:fill="auto"/>
        <w:tabs>
          <w:tab w:val="left" w:pos="9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D167C">
        <w:rPr>
          <w:rFonts w:ascii="Times New Roman" w:hAnsi="Times New Roman" w:cs="Times New Roman"/>
          <w:sz w:val="28"/>
          <w:szCs w:val="28"/>
        </w:rPr>
        <w:t>точку уче</w:t>
      </w:r>
      <w:r w:rsidRPr="00391E5C">
        <w:rPr>
          <w:rFonts w:ascii="Times New Roman" w:hAnsi="Times New Roman" w:cs="Times New Roman"/>
          <w:sz w:val="28"/>
          <w:szCs w:val="28"/>
        </w:rPr>
        <w:t xml:space="preserve">та электрической энергии определить на границе балансовой </w:t>
      </w:r>
      <w:r w:rsidRPr="00391E5C">
        <w:rPr>
          <w:rFonts w:ascii="Times New Roman" w:hAnsi="Times New Roman" w:cs="Times New Roman"/>
          <w:sz w:val="28"/>
          <w:szCs w:val="28"/>
        </w:rPr>
        <w:lastRenderedPageBreak/>
        <w:t>принадлежности электрических сетей.</w:t>
      </w:r>
    </w:p>
    <w:p w:rsidR="008E5E15" w:rsidRPr="00391E5C" w:rsidRDefault="001D167C" w:rsidP="008E5E15">
      <w:pPr>
        <w:pStyle w:val="2"/>
        <w:shd w:val="clear" w:color="auto" w:fill="auto"/>
        <w:spacing w:after="0" w:line="240" w:lineRule="auto"/>
        <w:ind w:left="20" w:right="-1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Коммерческий уче</w:t>
      </w:r>
      <w:r w:rsidR="008E5E15" w:rsidRPr="00391E5C">
        <w:rPr>
          <w:rFonts w:ascii="Times New Roman" w:hAnsi="Times New Roman" w:cs="Times New Roman"/>
          <w:sz w:val="28"/>
          <w:szCs w:val="28"/>
        </w:rPr>
        <w:t xml:space="preserve">т электрической энергии (мощности) на розничных рынках обеспечивают гарантирующие поставщики и сетевые организации </w:t>
      </w:r>
      <w:r w:rsidR="008E5E1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с применением приборов уче</w:t>
      </w:r>
      <w:r w:rsidR="008E5E15" w:rsidRPr="00391E5C">
        <w:rPr>
          <w:rFonts w:ascii="Times New Roman" w:hAnsi="Times New Roman" w:cs="Times New Roman"/>
          <w:sz w:val="28"/>
          <w:szCs w:val="28"/>
        </w:rPr>
        <w:t xml:space="preserve">та электрической энергии в соответствии </w:t>
      </w:r>
      <w:r w:rsidR="008E5E1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с правилами организации уче</w:t>
      </w:r>
      <w:r w:rsidR="008E5E15" w:rsidRPr="00391E5C">
        <w:rPr>
          <w:rFonts w:ascii="Times New Roman" w:hAnsi="Times New Roman" w:cs="Times New Roman"/>
          <w:sz w:val="28"/>
          <w:szCs w:val="28"/>
        </w:rPr>
        <w:t xml:space="preserve">та электрической энергии на розничных рынках, </w:t>
      </w:r>
      <w:r w:rsidR="008E5E15">
        <w:rPr>
          <w:rFonts w:ascii="Times New Roman" w:hAnsi="Times New Roman" w:cs="Times New Roman"/>
          <w:sz w:val="28"/>
          <w:szCs w:val="28"/>
        </w:rPr>
        <w:br/>
      </w:r>
      <w:r w:rsidR="008E5E15" w:rsidRPr="00391E5C">
        <w:rPr>
          <w:rFonts w:ascii="Times New Roman" w:hAnsi="Times New Roman" w:cs="Times New Roman"/>
          <w:sz w:val="28"/>
          <w:szCs w:val="28"/>
        </w:rPr>
        <w:t>в том числе посредс</w:t>
      </w:r>
      <w:r>
        <w:rPr>
          <w:rFonts w:ascii="Times New Roman" w:hAnsi="Times New Roman" w:cs="Times New Roman"/>
          <w:sz w:val="28"/>
          <w:szCs w:val="28"/>
        </w:rPr>
        <w:t>твом интеллектуальных систем уче</w:t>
      </w:r>
      <w:r w:rsidR="008E5E15" w:rsidRPr="00391E5C">
        <w:rPr>
          <w:rFonts w:ascii="Times New Roman" w:hAnsi="Times New Roman" w:cs="Times New Roman"/>
          <w:sz w:val="28"/>
          <w:szCs w:val="28"/>
        </w:rPr>
        <w:t>та электрической энергии (мощности).</w:t>
      </w:r>
    </w:p>
    <w:p w:rsidR="008E5E15" w:rsidRPr="00391E5C" w:rsidRDefault="008E5E15" w:rsidP="008E5E15">
      <w:pPr>
        <w:pStyle w:val="2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391E5C">
        <w:rPr>
          <w:rFonts w:ascii="Times New Roman" w:hAnsi="Times New Roman" w:cs="Times New Roman"/>
          <w:sz w:val="28"/>
          <w:szCs w:val="28"/>
        </w:rPr>
        <w:t xml:space="preserve">ероприятия являются предварительными. При поступлении заявки </w:t>
      </w:r>
      <w:r>
        <w:rPr>
          <w:rFonts w:ascii="Times New Roman" w:hAnsi="Times New Roman" w:cs="Times New Roman"/>
          <w:sz w:val="28"/>
          <w:szCs w:val="28"/>
        </w:rPr>
        <w:br/>
        <w:t>в соответствии с</w:t>
      </w:r>
      <w:r w:rsidRPr="00391E5C">
        <w:rPr>
          <w:rFonts w:ascii="Times New Roman" w:hAnsi="Times New Roman" w:cs="Times New Roman"/>
          <w:sz w:val="28"/>
          <w:szCs w:val="28"/>
        </w:rPr>
        <w:t xml:space="preserve"> Правила</w:t>
      </w:r>
      <w:r>
        <w:rPr>
          <w:rFonts w:ascii="Times New Roman" w:hAnsi="Times New Roman" w:cs="Times New Roman"/>
          <w:sz w:val="28"/>
          <w:szCs w:val="28"/>
        </w:rPr>
        <w:t>ми ТП</w:t>
      </w:r>
      <w:r w:rsidRPr="00391E5C">
        <w:rPr>
          <w:rFonts w:ascii="Times New Roman" w:hAnsi="Times New Roman" w:cs="Times New Roman"/>
          <w:sz w:val="28"/>
          <w:szCs w:val="28"/>
        </w:rPr>
        <w:t xml:space="preserve">, Сетевая организация организует выезд персонала для осмотра существующих объектов электроэнергетики </w:t>
      </w:r>
      <w:r>
        <w:rPr>
          <w:rFonts w:ascii="Times New Roman" w:hAnsi="Times New Roman" w:cs="Times New Roman"/>
          <w:sz w:val="28"/>
          <w:szCs w:val="28"/>
        </w:rPr>
        <w:br/>
      </w:r>
      <w:r w:rsidRPr="00391E5C">
        <w:rPr>
          <w:rFonts w:ascii="Times New Roman" w:hAnsi="Times New Roman" w:cs="Times New Roman"/>
          <w:sz w:val="28"/>
          <w:szCs w:val="28"/>
        </w:rPr>
        <w:t xml:space="preserve">и местности для уточнения необходимых мероприятий по технологическому присоединению Объекта, в </w:t>
      </w:r>
      <w:proofErr w:type="gramStart"/>
      <w:r w:rsidRPr="00391E5C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391E5C">
        <w:rPr>
          <w:rFonts w:ascii="Times New Roman" w:hAnsi="Times New Roman" w:cs="Times New Roman"/>
          <w:sz w:val="28"/>
          <w:szCs w:val="28"/>
        </w:rPr>
        <w:t xml:space="preserve"> </w:t>
      </w:r>
      <w:r w:rsidRPr="00D5718A">
        <w:rPr>
          <w:rStyle w:val="11pt0"/>
          <w:rFonts w:eastAsia="Palatino Linotype"/>
          <w:b w:val="0"/>
          <w:sz w:val="28"/>
          <w:szCs w:val="28"/>
        </w:rPr>
        <w:t>с</w:t>
      </w:r>
      <w:r w:rsidRPr="00391E5C">
        <w:rPr>
          <w:rStyle w:val="11pt0"/>
          <w:rFonts w:eastAsia="Palatino Linotype"/>
          <w:sz w:val="28"/>
          <w:szCs w:val="28"/>
        </w:rPr>
        <w:t xml:space="preserve"> </w:t>
      </w:r>
      <w:r w:rsidRPr="00391E5C">
        <w:rPr>
          <w:rFonts w:ascii="Times New Roman" w:hAnsi="Times New Roman" w:cs="Times New Roman"/>
          <w:sz w:val="28"/>
          <w:szCs w:val="28"/>
        </w:rPr>
        <w:t>чем мероприятия п</w:t>
      </w:r>
      <w:r>
        <w:rPr>
          <w:rFonts w:ascii="Times New Roman" w:hAnsi="Times New Roman" w:cs="Times New Roman"/>
          <w:sz w:val="28"/>
          <w:szCs w:val="28"/>
        </w:rPr>
        <w:t xml:space="preserve">о технологическому присоединению </w:t>
      </w:r>
      <w:r w:rsidRPr="00391E5C">
        <w:rPr>
          <w:rFonts w:ascii="Times New Roman" w:hAnsi="Times New Roman" w:cs="Times New Roman"/>
          <w:sz w:val="28"/>
          <w:szCs w:val="28"/>
        </w:rPr>
        <w:t>могут быть пересмотрены.</w:t>
      </w:r>
    </w:p>
    <w:p w:rsidR="008E5E15" w:rsidRPr="00391E5C" w:rsidRDefault="008E5E15" w:rsidP="008E5E15">
      <w:pPr>
        <w:pStyle w:val="2"/>
        <w:shd w:val="clear" w:color="auto" w:fill="auto"/>
        <w:spacing w:after="0" w:line="240" w:lineRule="auto"/>
        <w:ind w:left="40" w:right="2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91E5C">
        <w:rPr>
          <w:rFonts w:ascii="Times New Roman" w:hAnsi="Times New Roman" w:cs="Times New Roman"/>
          <w:sz w:val="28"/>
          <w:szCs w:val="28"/>
        </w:rPr>
        <w:t xml:space="preserve">Предварительную плату по договору технологического присоединения можно рассчитать </w:t>
      </w:r>
      <w:proofErr w:type="gramStart"/>
      <w:r w:rsidRPr="00391E5C">
        <w:rPr>
          <w:rFonts w:ascii="Times New Roman" w:hAnsi="Times New Roman" w:cs="Times New Roman"/>
          <w:sz w:val="28"/>
          <w:szCs w:val="28"/>
        </w:rPr>
        <w:t xml:space="preserve">на основании указанных выше мероприятий </w:t>
      </w:r>
      <w:r>
        <w:rPr>
          <w:rFonts w:ascii="Times New Roman" w:hAnsi="Times New Roman" w:cs="Times New Roman"/>
          <w:sz w:val="28"/>
          <w:szCs w:val="28"/>
        </w:rPr>
        <w:br/>
      </w:r>
      <w:r w:rsidRPr="00391E5C">
        <w:rPr>
          <w:rFonts w:ascii="Times New Roman" w:hAnsi="Times New Roman" w:cs="Times New Roman"/>
          <w:sz w:val="28"/>
          <w:szCs w:val="28"/>
        </w:rPr>
        <w:t>по технологическому присоединению в соответствии с действующим постановлением Агентства по тарифам</w:t>
      </w:r>
      <w:proofErr w:type="gramEnd"/>
      <w:r w:rsidRPr="00391E5C">
        <w:rPr>
          <w:rFonts w:ascii="Times New Roman" w:hAnsi="Times New Roman" w:cs="Times New Roman"/>
          <w:sz w:val="28"/>
          <w:szCs w:val="28"/>
        </w:rPr>
        <w:t xml:space="preserve"> и ценам Арханг</w:t>
      </w:r>
      <w:r>
        <w:rPr>
          <w:rFonts w:ascii="Times New Roman" w:hAnsi="Times New Roman" w:cs="Times New Roman"/>
          <w:sz w:val="28"/>
          <w:szCs w:val="28"/>
        </w:rPr>
        <w:t xml:space="preserve">ельской области 65-э/2 от 29 ноября </w:t>
      </w:r>
      <w:r w:rsidRPr="00391E5C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391E5C">
        <w:rPr>
          <w:rFonts w:ascii="Times New Roman" w:hAnsi="Times New Roman" w:cs="Times New Roman"/>
          <w:sz w:val="28"/>
          <w:szCs w:val="28"/>
        </w:rPr>
        <w:t>.</w:t>
      </w:r>
    </w:p>
    <w:p w:rsidR="008E5E15" w:rsidRPr="00383D4B" w:rsidRDefault="008E5E15" w:rsidP="008E5E15">
      <w:pPr>
        <w:pStyle w:val="1"/>
        <w:shd w:val="clear" w:color="auto" w:fill="auto"/>
        <w:spacing w:after="0" w:line="240" w:lineRule="auto"/>
        <w:ind w:right="2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391E5C">
        <w:rPr>
          <w:color w:val="000000"/>
          <w:sz w:val="28"/>
          <w:szCs w:val="28"/>
        </w:rPr>
        <w:t xml:space="preserve">огласно подпункту </w:t>
      </w:r>
      <w:r>
        <w:rPr>
          <w:color w:val="000000"/>
          <w:sz w:val="28"/>
          <w:szCs w:val="28"/>
        </w:rPr>
        <w:t>"</w:t>
      </w:r>
      <w:r w:rsidRPr="00391E5C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"</w:t>
      </w:r>
      <w:r w:rsidRPr="00391E5C">
        <w:rPr>
          <w:color w:val="000000"/>
          <w:sz w:val="28"/>
          <w:szCs w:val="28"/>
        </w:rPr>
        <w:t xml:space="preserve"> пункта 16 Правил ТП размер платы </w:t>
      </w:r>
      <w:r>
        <w:rPr>
          <w:color w:val="000000"/>
          <w:sz w:val="28"/>
          <w:szCs w:val="28"/>
        </w:rPr>
        <w:br/>
      </w:r>
      <w:r w:rsidRPr="00391E5C">
        <w:rPr>
          <w:color w:val="000000"/>
          <w:sz w:val="28"/>
          <w:szCs w:val="28"/>
        </w:rPr>
        <w:t xml:space="preserve">за технологическое присоединение является существенным условием договора ТП, заключаемого между сетевой организацией и юридическим или физическим лицом. Оферта договора ТП направляется на основании поданной заявки на технологическое присоединение в адрес Сетевой организации </w:t>
      </w:r>
      <w:r>
        <w:rPr>
          <w:color w:val="000000"/>
          <w:sz w:val="28"/>
          <w:szCs w:val="28"/>
        </w:rPr>
        <w:br/>
      </w:r>
      <w:r w:rsidRPr="00391E5C">
        <w:rPr>
          <w:color w:val="000000"/>
          <w:sz w:val="28"/>
          <w:szCs w:val="28"/>
        </w:rPr>
        <w:t>от владельца Объекта (заявителя) с приложением всех необходимых документов, установленн</w:t>
      </w:r>
      <w:r>
        <w:rPr>
          <w:color w:val="000000"/>
          <w:sz w:val="28"/>
          <w:szCs w:val="28"/>
        </w:rPr>
        <w:t>ых Правилами ТП</w:t>
      </w:r>
      <w:r w:rsidRPr="00391E5C">
        <w:rPr>
          <w:sz w:val="28"/>
          <w:szCs w:val="28"/>
        </w:rPr>
        <w:t xml:space="preserve"> (письмо </w:t>
      </w:r>
      <w:r w:rsidRPr="00383D4B">
        <w:rPr>
          <w:sz w:val="28"/>
          <w:szCs w:val="28"/>
        </w:rPr>
        <w:t>ПАО "</w:t>
      </w:r>
      <w:proofErr w:type="spellStart"/>
      <w:r w:rsidRPr="00383D4B">
        <w:rPr>
          <w:sz w:val="28"/>
          <w:szCs w:val="28"/>
        </w:rPr>
        <w:t>Россети</w:t>
      </w:r>
      <w:proofErr w:type="spellEnd"/>
      <w:r w:rsidRPr="00383D4B">
        <w:rPr>
          <w:sz w:val="28"/>
          <w:szCs w:val="28"/>
        </w:rPr>
        <w:t xml:space="preserve">" Северо-Запад" от </w:t>
      </w:r>
      <w:r w:rsidR="00DC0C18">
        <w:rPr>
          <w:sz w:val="28"/>
          <w:szCs w:val="28"/>
        </w:rPr>
        <w:t>14 июля</w:t>
      </w:r>
      <w:r w:rsidRPr="00383D4B">
        <w:rPr>
          <w:sz w:val="28"/>
          <w:szCs w:val="28"/>
        </w:rPr>
        <w:t xml:space="preserve"> 2025 года № МР</w:t>
      </w:r>
      <w:proofErr w:type="gramStart"/>
      <w:r w:rsidRPr="00383D4B">
        <w:rPr>
          <w:sz w:val="28"/>
          <w:szCs w:val="28"/>
        </w:rPr>
        <w:t>2</w:t>
      </w:r>
      <w:proofErr w:type="gramEnd"/>
      <w:r w:rsidRPr="00383D4B">
        <w:rPr>
          <w:sz w:val="28"/>
          <w:szCs w:val="28"/>
        </w:rPr>
        <w:t>/1-1/26-</w:t>
      </w:r>
      <w:r>
        <w:rPr>
          <w:sz w:val="28"/>
          <w:szCs w:val="28"/>
        </w:rPr>
        <w:t>12/</w:t>
      </w:r>
      <w:r w:rsidR="001560E2">
        <w:rPr>
          <w:sz w:val="28"/>
          <w:szCs w:val="28"/>
        </w:rPr>
        <w:t>5196</w:t>
      </w:r>
      <w:r>
        <w:rPr>
          <w:sz w:val="28"/>
          <w:szCs w:val="28"/>
        </w:rPr>
        <w:t>)</w:t>
      </w:r>
      <w:r w:rsidRPr="00383D4B">
        <w:rPr>
          <w:sz w:val="28"/>
          <w:szCs w:val="28"/>
        </w:rPr>
        <w:t>.</w:t>
      </w:r>
    </w:p>
    <w:p w:rsidR="008E5E15" w:rsidRPr="00F834E7" w:rsidRDefault="008E5E15" w:rsidP="008E5E15">
      <w:pPr>
        <w:pStyle w:val="1"/>
        <w:shd w:val="clear" w:color="auto" w:fill="auto"/>
        <w:spacing w:after="0" w:line="240" w:lineRule="auto"/>
        <w:ind w:left="23" w:firstLine="709"/>
        <w:jc w:val="both"/>
        <w:rPr>
          <w:sz w:val="28"/>
          <w:szCs w:val="28"/>
        </w:rPr>
      </w:pPr>
      <w:r w:rsidRPr="00F834E7">
        <w:rPr>
          <w:sz w:val="28"/>
          <w:szCs w:val="28"/>
        </w:rPr>
        <w:t xml:space="preserve">3.Теплоснабжение: </w:t>
      </w:r>
      <w:r w:rsidRPr="00F834E7">
        <w:rPr>
          <w:color w:val="000000"/>
          <w:sz w:val="28"/>
          <w:szCs w:val="28"/>
        </w:rPr>
        <w:t>предполагаемый к размещению объект капитального строительства (назначение "жилое") на земельном участке с кадастровым номером 29:22:</w:t>
      </w:r>
      <w:r w:rsidR="00BB0DC4">
        <w:rPr>
          <w:color w:val="000000"/>
          <w:sz w:val="28"/>
          <w:szCs w:val="28"/>
        </w:rPr>
        <w:t>041201:117</w:t>
      </w:r>
      <w:r w:rsidRPr="00F834E7">
        <w:rPr>
          <w:color w:val="000000"/>
          <w:sz w:val="28"/>
          <w:szCs w:val="28"/>
        </w:rPr>
        <w:t xml:space="preserve">, расположенном по адресу: Архангельская область, </w:t>
      </w:r>
      <w:r>
        <w:rPr>
          <w:color w:val="000000"/>
          <w:sz w:val="28"/>
          <w:szCs w:val="28"/>
        </w:rPr>
        <w:br/>
      </w:r>
      <w:r w:rsidRPr="00F834E7">
        <w:rPr>
          <w:color w:val="000000"/>
          <w:sz w:val="28"/>
          <w:szCs w:val="28"/>
        </w:rPr>
        <w:t xml:space="preserve">г. Архангельск, </w:t>
      </w:r>
      <w:r w:rsidR="00BB0DC4">
        <w:rPr>
          <w:color w:val="000000"/>
          <w:sz w:val="28"/>
          <w:szCs w:val="28"/>
        </w:rPr>
        <w:t>ул. КЛДК, земельный участок 102</w:t>
      </w:r>
      <w:r>
        <w:rPr>
          <w:color w:val="000000"/>
          <w:sz w:val="28"/>
          <w:szCs w:val="28"/>
        </w:rPr>
        <w:t>/1</w:t>
      </w:r>
      <w:r w:rsidR="00BB0DC4">
        <w:rPr>
          <w:color w:val="000000"/>
          <w:sz w:val="28"/>
          <w:szCs w:val="28"/>
        </w:rPr>
        <w:t xml:space="preserve"> </w:t>
      </w:r>
      <w:r w:rsidRPr="00F834E7">
        <w:rPr>
          <w:color w:val="000000"/>
          <w:sz w:val="28"/>
          <w:szCs w:val="28"/>
        </w:rPr>
        <w:t xml:space="preserve">находится вне зоны действия существующих источников и систем теплоснабжения ПАО "ТГК-2" </w:t>
      </w:r>
      <w:r w:rsidRPr="00F834E7">
        <w:rPr>
          <w:sz w:val="28"/>
          <w:szCs w:val="28"/>
        </w:rPr>
        <w:t xml:space="preserve">(письмо ПАО "ТГК-2" </w:t>
      </w:r>
      <w:r w:rsidR="00BB0DC4">
        <w:rPr>
          <w:sz w:val="28"/>
          <w:szCs w:val="28"/>
        </w:rPr>
        <w:t>от 11 июля 2025 года № 2201/1660-2025</w:t>
      </w:r>
      <w:r w:rsidRPr="00F834E7">
        <w:rPr>
          <w:sz w:val="28"/>
          <w:szCs w:val="28"/>
        </w:rPr>
        <w:t>).</w:t>
      </w:r>
    </w:p>
    <w:p w:rsidR="008E5E15" w:rsidRPr="00F834E7" w:rsidRDefault="008E5E15" w:rsidP="008E5E15">
      <w:pPr>
        <w:pStyle w:val="1"/>
        <w:shd w:val="clear" w:color="auto" w:fill="auto"/>
        <w:spacing w:after="0" w:line="240" w:lineRule="auto"/>
        <w:ind w:left="100" w:right="20" w:firstLine="740"/>
        <w:jc w:val="both"/>
        <w:rPr>
          <w:sz w:val="28"/>
          <w:szCs w:val="28"/>
        </w:rPr>
      </w:pPr>
      <w:r w:rsidRPr="00D5718A">
        <w:rPr>
          <w:sz w:val="28"/>
          <w:szCs w:val="28"/>
        </w:rPr>
        <w:t xml:space="preserve">4.Ливневая канализация: </w:t>
      </w:r>
      <w:r w:rsidRPr="00D5718A">
        <w:rPr>
          <w:color w:val="000000"/>
          <w:sz w:val="28"/>
          <w:szCs w:val="28"/>
        </w:rPr>
        <w:t xml:space="preserve">вблизи планируемого к строительству объекта (назначение </w:t>
      </w:r>
      <w:r>
        <w:rPr>
          <w:color w:val="000000"/>
          <w:sz w:val="28"/>
          <w:szCs w:val="28"/>
        </w:rPr>
        <w:t>"</w:t>
      </w:r>
      <w:r w:rsidRPr="00D5718A">
        <w:rPr>
          <w:color w:val="000000"/>
          <w:sz w:val="28"/>
          <w:szCs w:val="28"/>
        </w:rPr>
        <w:t>жилое</w:t>
      </w:r>
      <w:r>
        <w:rPr>
          <w:color w:val="000000"/>
          <w:sz w:val="28"/>
          <w:szCs w:val="28"/>
        </w:rPr>
        <w:t>"</w:t>
      </w:r>
      <w:r w:rsidRPr="00D5718A">
        <w:rPr>
          <w:color w:val="000000"/>
          <w:sz w:val="28"/>
          <w:szCs w:val="28"/>
        </w:rPr>
        <w:t>) на земельном участке с када</w:t>
      </w:r>
      <w:r w:rsidR="00524FFC">
        <w:rPr>
          <w:color w:val="000000"/>
          <w:sz w:val="28"/>
          <w:szCs w:val="28"/>
        </w:rPr>
        <w:t>стровым номером 29:22:041201:117</w:t>
      </w:r>
      <w:r w:rsidRPr="00D5718A">
        <w:rPr>
          <w:color w:val="000000"/>
          <w:sz w:val="28"/>
          <w:szCs w:val="28"/>
        </w:rPr>
        <w:t xml:space="preserve">, расположенного по адресу: Российская Федерация, Архангельская область, городской округ </w:t>
      </w:r>
      <w:r>
        <w:rPr>
          <w:color w:val="000000"/>
          <w:sz w:val="28"/>
          <w:szCs w:val="28"/>
        </w:rPr>
        <w:t>"</w:t>
      </w:r>
      <w:r w:rsidRPr="00D5718A">
        <w:rPr>
          <w:color w:val="000000"/>
          <w:sz w:val="28"/>
          <w:szCs w:val="28"/>
        </w:rPr>
        <w:t>Город Архангельск</w:t>
      </w:r>
      <w:r>
        <w:rPr>
          <w:color w:val="000000"/>
          <w:sz w:val="28"/>
          <w:szCs w:val="28"/>
        </w:rPr>
        <w:t>"</w:t>
      </w:r>
      <w:r w:rsidRPr="00D5718A">
        <w:rPr>
          <w:color w:val="000000"/>
          <w:sz w:val="28"/>
          <w:szCs w:val="28"/>
        </w:rPr>
        <w:t>, город Архангельск,</w:t>
      </w:r>
      <w:r w:rsidR="00524FFC">
        <w:rPr>
          <w:color w:val="000000"/>
          <w:sz w:val="28"/>
          <w:szCs w:val="28"/>
        </w:rPr>
        <w:t xml:space="preserve"> ул. КЛДК, земельный участок 102</w:t>
      </w:r>
      <w:r w:rsidRPr="00D5718A">
        <w:rPr>
          <w:color w:val="000000"/>
          <w:sz w:val="28"/>
          <w:szCs w:val="28"/>
        </w:rPr>
        <w:t xml:space="preserve">/1, нет сетей ливневой канализации, числящихся в ведении </w:t>
      </w:r>
      <w:r>
        <w:rPr>
          <w:color w:val="000000"/>
          <w:sz w:val="28"/>
          <w:szCs w:val="28"/>
        </w:rPr>
        <w:t xml:space="preserve">МУП "Городское благоустройство" </w:t>
      </w:r>
      <w:r w:rsidRPr="00F834E7">
        <w:rPr>
          <w:sz w:val="28"/>
          <w:szCs w:val="28"/>
        </w:rPr>
        <w:t xml:space="preserve">(письмо МУП "Городское благоустройство" от </w:t>
      </w:r>
      <w:r w:rsidR="00524FFC">
        <w:rPr>
          <w:sz w:val="28"/>
          <w:szCs w:val="28"/>
        </w:rPr>
        <w:t>10 июл</w:t>
      </w:r>
      <w:r w:rsidRPr="00F834E7">
        <w:rPr>
          <w:sz w:val="28"/>
          <w:szCs w:val="28"/>
        </w:rPr>
        <w:t xml:space="preserve">я 2025 года </w:t>
      </w:r>
      <w:r w:rsidR="00524FFC">
        <w:rPr>
          <w:sz w:val="28"/>
          <w:szCs w:val="28"/>
        </w:rPr>
        <w:t>№ 864</w:t>
      </w:r>
      <w:r w:rsidRPr="00F834E7">
        <w:rPr>
          <w:sz w:val="28"/>
          <w:szCs w:val="28"/>
        </w:rPr>
        <w:t>).</w:t>
      </w:r>
    </w:p>
    <w:p w:rsidR="00524FFC" w:rsidRPr="00524FFC" w:rsidRDefault="008E5E15" w:rsidP="00524FFC">
      <w:pPr>
        <w:pStyle w:val="1"/>
        <w:shd w:val="clear" w:color="auto" w:fill="auto"/>
        <w:spacing w:after="0" w:line="240" w:lineRule="auto"/>
        <w:ind w:left="20" w:right="20" w:firstLine="560"/>
        <w:jc w:val="both"/>
        <w:rPr>
          <w:sz w:val="28"/>
          <w:szCs w:val="28"/>
        </w:rPr>
      </w:pPr>
      <w:r w:rsidRPr="00524FFC">
        <w:rPr>
          <w:sz w:val="28"/>
          <w:szCs w:val="28"/>
        </w:rPr>
        <w:t xml:space="preserve">5.Наружное освещение: </w:t>
      </w:r>
      <w:r w:rsidR="00524FFC" w:rsidRPr="00524FFC">
        <w:rPr>
          <w:color w:val="000000"/>
          <w:sz w:val="28"/>
          <w:szCs w:val="28"/>
        </w:rPr>
        <w:t xml:space="preserve">проектом наружного освещения объекта капитального строительства, расположенного на земельном участке </w:t>
      </w:r>
      <w:r w:rsidR="00524FFC">
        <w:rPr>
          <w:color w:val="000000"/>
          <w:sz w:val="28"/>
          <w:szCs w:val="28"/>
        </w:rPr>
        <w:br/>
      </w:r>
      <w:r w:rsidR="00524FFC" w:rsidRPr="00524FFC">
        <w:rPr>
          <w:color w:val="000000"/>
          <w:sz w:val="28"/>
          <w:szCs w:val="28"/>
        </w:rPr>
        <w:t xml:space="preserve">с кадастровым номером 29:22:041201:117 по адресу: Архангельская обл., </w:t>
      </w:r>
      <w:r w:rsidR="00524FFC">
        <w:rPr>
          <w:color w:val="000000"/>
          <w:sz w:val="28"/>
          <w:szCs w:val="28"/>
        </w:rPr>
        <w:br/>
      </w:r>
      <w:r w:rsidR="00524FFC" w:rsidRPr="00524FFC">
        <w:rPr>
          <w:color w:val="000000"/>
          <w:sz w:val="28"/>
          <w:szCs w:val="28"/>
        </w:rPr>
        <w:t>г. Архангельск, ул. КЛДК, земельный участок 102/1, предусмотреть:</w:t>
      </w:r>
    </w:p>
    <w:p w:rsidR="00524FFC" w:rsidRPr="00524FFC" w:rsidRDefault="00524FFC" w:rsidP="00524FFC">
      <w:pPr>
        <w:pStyle w:val="1"/>
        <w:shd w:val="clear" w:color="auto" w:fill="auto"/>
        <w:tabs>
          <w:tab w:val="left" w:pos="308"/>
        </w:tabs>
        <w:spacing w:after="0" w:line="240" w:lineRule="auto"/>
        <w:ind w:right="2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524FFC">
        <w:rPr>
          <w:color w:val="000000"/>
          <w:sz w:val="28"/>
          <w:szCs w:val="28"/>
        </w:rPr>
        <w:t xml:space="preserve">Обеспечить сохранность существующей сети наружного освещения, </w:t>
      </w:r>
      <w:r w:rsidRPr="00524FFC">
        <w:rPr>
          <w:color w:val="000000"/>
          <w:sz w:val="28"/>
          <w:szCs w:val="28"/>
        </w:rPr>
        <w:lastRenderedPageBreak/>
        <w:t>расположенной на опорах сетевой организации.</w:t>
      </w:r>
    </w:p>
    <w:p w:rsidR="00524FFC" w:rsidRPr="00524FFC" w:rsidRDefault="00524FFC" w:rsidP="00524FFC">
      <w:pPr>
        <w:pStyle w:val="1"/>
        <w:shd w:val="clear" w:color="auto" w:fill="auto"/>
        <w:tabs>
          <w:tab w:val="left" w:pos="308"/>
        </w:tabs>
        <w:spacing w:after="0" w:line="240" w:lineRule="auto"/>
        <w:ind w:right="2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524FFC">
        <w:rPr>
          <w:color w:val="000000"/>
          <w:sz w:val="28"/>
          <w:szCs w:val="28"/>
        </w:rPr>
        <w:t>Освещенность территории объекта, подъездных путей к ним, парковок для автомобилей в соответствии с требованиями СП 52.13330.2016.</w:t>
      </w:r>
    </w:p>
    <w:p w:rsidR="00524FFC" w:rsidRPr="00524FFC" w:rsidRDefault="00524FFC" w:rsidP="00CB545A">
      <w:pPr>
        <w:pStyle w:val="1"/>
        <w:shd w:val="clear" w:color="auto" w:fill="auto"/>
        <w:tabs>
          <w:tab w:val="left" w:pos="303"/>
        </w:tabs>
        <w:spacing w:after="0" w:line="240" w:lineRule="auto"/>
        <w:ind w:right="-1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Pr="00524FFC">
        <w:rPr>
          <w:color w:val="000000"/>
          <w:sz w:val="28"/>
          <w:szCs w:val="28"/>
        </w:rPr>
        <w:t xml:space="preserve">Линию наружного освещения - 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прокладка кабеля в </w:t>
      </w:r>
      <w:proofErr w:type="gramStart"/>
      <w:r w:rsidRPr="00524FFC">
        <w:rPr>
          <w:color w:val="000000"/>
          <w:sz w:val="28"/>
          <w:szCs w:val="28"/>
        </w:rPr>
        <w:t>кабель-каналах</w:t>
      </w:r>
      <w:proofErr w:type="gramEnd"/>
      <w:r w:rsidRPr="00524FFC">
        <w:rPr>
          <w:color w:val="000000"/>
          <w:sz w:val="28"/>
          <w:szCs w:val="28"/>
        </w:rPr>
        <w:t xml:space="preserve"> и размещение светильников на фасаде здания), или кабельную </w:t>
      </w:r>
      <w:r>
        <w:rPr>
          <w:color w:val="000000"/>
          <w:sz w:val="28"/>
          <w:szCs w:val="28"/>
        </w:rPr>
        <w:br/>
      </w:r>
      <w:r w:rsidRPr="00524FFC">
        <w:rPr>
          <w:color w:val="000000"/>
          <w:sz w:val="28"/>
          <w:szCs w:val="28"/>
        </w:rPr>
        <w:t>с прокладкой кабеля в траншее и с установкой светильников на опорах.</w:t>
      </w:r>
    </w:p>
    <w:p w:rsidR="00524FFC" w:rsidRPr="00524FFC" w:rsidRDefault="00524FFC" w:rsidP="00CB545A">
      <w:pPr>
        <w:pStyle w:val="1"/>
        <w:shd w:val="clear" w:color="auto" w:fill="auto"/>
        <w:tabs>
          <w:tab w:val="left" w:pos="303"/>
        </w:tabs>
        <w:spacing w:after="0" w:line="240" w:lineRule="auto"/>
        <w:ind w:right="-1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Pr="00524FFC">
        <w:rPr>
          <w:color w:val="000000"/>
          <w:sz w:val="28"/>
          <w:szCs w:val="28"/>
        </w:rPr>
        <w:t>Питание наружного освещения от вводно-распределительного устройства зданий, управление освещением автоматическое.</w:t>
      </w:r>
    </w:p>
    <w:p w:rsidR="008E5E15" w:rsidRPr="00524FFC" w:rsidRDefault="00524FFC" w:rsidP="00CB545A">
      <w:pPr>
        <w:pStyle w:val="1"/>
        <w:shd w:val="clear" w:color="auto" w:fill="auto"/>
        <w:spacing w:after="0" w:line="240" w:lineRule="auto"/>
        <w:ind w:right="-1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524FFC">
        <w:rPr>
          <w:color w:val="000000"/>
          <w:sz w:val="28"/>
          <w:szCs w:val="28"/>
        </w:rPr>
        <w:t xml:space="preserve">Светильники принять светодиодные со световой отдачей не менее </w:t>
      </w:r>
      <w:r>
        <w:rPr>
          <w:color w:val="000000"/>
          <w:sz w:val="28"/>
          <w:szCs w:val="28"/>
        </w:rPr>
        <w:br/>
      </w:r>
      <w:r w:rsidRPr="00524FFC">
        <w:rPr>
          <w:color w:val="000000"/>
          <w:sz w:val="28"/>
          <w:szCs w:val="28"/>
        </w:rPr>
        <w:t>130 лм/</w:t>
      </w:r>
      <w:r>
        <w:rPr>
          <w:color w:val="000000"/>
          <w:sz w:val="28"/>
          <w:szCs w:val="28"/>
        </w:rPr>
        <w:t>Вт и цветовой температурой 3000</w:t>
      </w:r>
      <w:r w:rsidRPr="00524FFC">
        <w:rPr>
          <w:color w:val="000000"/>
          <w:sz w:val="28"/>
          <w:szCs w:val="28"/>
        </w:rPr>
        <w:t>К, с коэффициентом пульса</w:t>
      </w:r>
      <w:r>
        <w:rPr>
          <w:color w:val="000000"/>
          <w:sz w:val="28"/>
          <w:szCs w:val="28"/>
        </w:rPr>
        <w:t>ции светового потока не более 5 процентов</w:t>
      </w:r>
      <w:r w:rsidRPr="00524FFC">
        <w:rPr>
          <w:color w:val="000000"/>
          <w:sz w:val="28"/>
          <w:szCs w:val="28"/>
        </w:rPr>
        <w:t xml:space="preserve">. Осветительные приборы должны соответствовать требованиям действующих стандартов РФ, в том числе </w:t>
      </w:r>
      <w:r>
        <w:rPr>
          <w:color w:val="000000"/>
          <w:sz w:val="28"/>
          <w:szCs w:val="28"/>
        </w:rPr>
        <w:br/>
      </w:r>
      <w:r w:rsidRPr="00524FFC">
        <w:rPr>
          <w:color w:val="000000"/>
          <w:sz w:val="28"/>
          <w:szCs w:val="28"/>
        </w:rPr>
        <w:t>по светотехническим и эле</w:t>
      </w:r>
      <w:r>
        <w:rPr>
          <w:color w:val="000000"/>
          <w:sz w:val="28"/>
          <w:szCs w:val="28"/>
        </w:rPr>
        <w:t>ктротехническим характеристикам</w:t>
      </w:r>
      <w:r w:rsidR="008E5E15" w:rsidRPr="00524FFC">
        <w:rPr>
          <w:sz w:val="28"/>
          <w:szCs w:val="28"/>
        </w:rPr>
        <w:t xml:space="preserve"> (письмо </w:t>
      </w:r>
      <w:r w:rsidR="00D11FE7">
        <w:rPr>
          <w:sz w:val="28"/>
          <w:szCs w:val="28"/>
        </w:rPr>
        <w:br/>
      </w:r>
      <w:r w:rsidR="008E5E15" w:rsidRPr="00524FFC">
        <w:rPr>
          <w:sz w:val="28"/>
          <w:szCs w:val="28"/>
        </w:rPr>
        <w:t>МУП "</w:t>
      </w:r>
      <w:proofErr w:type="spellStart"/>
      <w:r w:rsidR="008E5E15" w:rsidRPr="00524FFC">
        <w:rPr>
          <w:sz w:val="28"/>
          <w:szCs w:val="28"/>
        </w:rPr>
        <w:t>Горсвет</w:t>
      </w:r>
      <w:proofErr w:type="spellEnd"/>
      <w:r w:rsidR="008E5E15" w:rsidRPr="00524FFC">
        <w:rPr>
          <w:sz w:val="28"/>
          <w:szCs w:val="28"/>
        </w:rPr>
        <w:t xml:space="preserve">" от </w:t>
      </w:r>
      <w:r>
        <w:rPr>
          <w:sz w:val="28"/>
          <w:szCs w:val="28"/>
        </w:rPr>
        <w:t>10 июл</w:t>
      </w:r>
      <w:r w:rsidR="008E5E15" w:rsidRPr="00524FFC">
        <w:rPr>
          <w:sz w:val="28"/>
          <w:szCs w:val="28"/>
        </w:rPr>
        <w:t>я 2025 года №</w:t>
      </w:r>
      <w:r>
        <w:rPr>
          <w:sz w:val="28"/>
          <w:szCs w:val="28"/>
        </w:rPr>
        <w:t xml:space="preserve"> 1183/04</w:t>
      </w:r>
      <w:r w:rsidR="008E5E15" w:rsidRPr="00524FFC">
        <w:rPr>
          <w:sz w:val="28"/>
          <w:szCs w:val="28"/>
        </w:rPr>
        <w:t>).</w:t>
      </w:r>
    </w:p>
    <w:p w:rsidR="008E5E15" w:rsidRDefault="008E5E15" w:rsidP="00CB545A">
      <w:pPr>
        <w:pStyle w:val="2"/>
        <w:shd w:val="clear" w:color="auto" w:fill="auto"/>
        <w:tabs>
          <w:tab w:val="left" w:pos="394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063">
        <w:rPr>
          <w:rFonts w:ascii="Times New Roman" w:hAnsi="Times New Roman" w:cs="Times New Roman"/>
          <w:sz w:val="28"/>
          <w:szCs w:val="28"/>
        </w:rPr>
        <w:t>6.Технич</w:t>
      </w:r>
      <w:r w:rsidR="00524FFC">
        <w:rPr>
          <w:rFonts w:ascii="Times New Roman" w:hAnsi="Times New Roman" w:cs="Times New Roman"/>
          <w:sz w:val="28"/>
          <w:szCs w:val="28"/>
        </w:rPr>
        <w:t>еские условия № 01/17/13029</w:t>
      </w:r>
      <w:r>
        <w:rPr>
          <w:rFonts w:ascii="Times New Roman" w:hAnsi="Times New Roman" w:cs="Times New Roman"/>
          <w:sz w:val="28"/>
          <w:szCs w:val="28"/>
        </w:rPr>
        <w:t>/25</w:t>
      </w:r>
      <w:r w:rsidRPr="00A17063">
        <w:rPr>
          <w:rFonts w:ascii="Times New Roman" w:hAnsi="Times New Roman" w:cs="Times New Roman"/>
          <w:sz w:val="28"/>
          <w:szCs w:val="28"/>
        </w:rPr>
        <w:t xml:space="preserve"> на подключение (технологическое присоединение) к сетям электросвязи ПАО "Ростелеком" объекта капитального строительства с видом разрешенного использования: </w:t>
      </w:r>
      <w:r w:rsidR="00524FFC">
        <w:rPr>
          <w:rFonts w:ascii="Times New Roman" w:hAnsi="Times New Roman" w:cs="Times New Roman"/>
          <w:sz w:val="28"/>
          <w:szCs w:val="28"/>
        </w:rPr>
        <w:br/>
        <w:t>"</w:t>
      </w:r>
      <w:r w:rsidRPr="00A17063">
        <w:rPr>
          <w:rFonts w:ascii="Times New Roman" w:hAnsi="Times New Roman" w:cs="Times New Roman"/>
          <w:sz w:val="28"/>
          <w:szCs w:val="28"/>
        </w:rPr>
        <w:t>Для индивиду</w:t>
      </w:r>
      <w:r w:rsidR="00524FFC">
        <w:rPr>
          <w:rFonts w:ascii="Times New Roman" w:hAnsi="Times New Roman" w:cs="Times New Roman"/>
          <w:sz w:val="28"/>
          <w:szCs w:val="28"/>
        </w:rPr>
        <w:t>ального жилищного строительства</w:t>
      </w:r>
      <w:r w:rsidRPr="00A17063">
        <w:rPr>
          <w:rFonts w:ascii="Times New Roman" w:hAnsi="Times New Roman" w:cs="Times New Roman"/>
          <w:sz w:val="28"/>
          <w:szCs w:val="28"/>
        </w:rPr>
        <w:t xml:space="preserve">" на земельном участке </w:t>
      </w:r>
      <w:r>
        <w:rPr>
          <w:rFonts w:ascii="Times New Roman" w:hAnsi="Times New Roman" w:cs="Times New Roman"/>
          <w:sz w:val="28"/>
          <w:szCs w:val="28"/>
        </w:rPr>
        <w:br/>
      </w:r>
      <w:r w:rsidRPr="00A17063">
        <w:rPr>
          <w:rFonts w:ascii="Times New Roman" w:hAnsi="Times New Roman" w:cs="Times New Roman"/>
          <w:sz w:val="28"/>
          <w:szCs w:val="28"/>
        </w:rPr>
        <w:t>с кадастровым номером 29:22:</w:t>
      </w:r>
      <w:r w:rsidR="00524FFC">
        <w:rPr>
          <w:rFonts w:ascii="Times New Roman" w:hAnsi="Times New Roman" w:cs="Times New Roman"/>
          <w:sz w:val="28"/>
          <w:szCs w:val="28"/>
        </w:rPr>
        <w:t>041201:117</w:t>
      </w:r>
    </w:p>
    <w:p w:rsidR="00D11FE7" w:rsidRPr="001315E4" w:rsidRDefault="00D11FE7" w:rsidP="00CB545A">
      <w:pPr>
        <w:pStyle w:val="2"/>
        <w:shd w:val="clear" w:color="auto" w:fill="auto"/>
        <w:tabs>
          <w:tab w:val="left" w:pos="394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jc w:val="center"/>
        <w:tblInd w:w="-257" w:type="dxa"/>
        <w:tblLayout w:type="fixed"/>
        <w:tblLook w:val="04A0" w:firstRow="1" w:lastRow="0" w:firstColumn="1" w:lastColumn="0" w:noHBand="0" w:noVBand="1"/>
      </w:tblPr>
      <w:tblGrid>
        <w:gridCol w:w="4819"/>
        <w:gridCol w:w="4834"/>
      </w:tblGrid>
      <w:tr w:rsidR="008E5E15" w:rsidRPr="00275284" w:rsidTr="00D11FE7">
        <w:trPr>
          <w:jc w:val="center"/>
        </w:trPr>
        <w:tc>
          <w:tcPr>
            <w:tcW w:w="4819" w:type="dxa"/>
          </w:tcPr>
          <w:p w:rsidR="008E5E15" w:rsidRPr="00275284" w:rsidRDefault="008E5E15" w:rsidP="008E5E15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color w:val="000000" w:themeColor="text1"/>
                <w:sz w:val="24"/>
                <w:szCs w:val="24"/>
              </w:rPr>
              <w:t>1. Наименование Заявителя</w:t>
            </w:r>
          </w:p>
        </w:tc>
        <w:tc>
          <w:tcPr>
            <w:tcW w:w="4834" w:type="dxa"/>
          </w:tcPr>
          <w:p w:rsidR="008E5E15" w:rsidRPr="00275284" w:rsidRDefault="008E5E15" w:rsidP="00D11FE7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color w:val="000000" w:themeColor="text1"/>
                <w:sz w:val="24"/>
                <w:szCs w:val="24"/>
              </w:rPr>
              <w:t>Департамент муниципального имущества Администрация городского округа "Город Архангельск"</w:t>
            </w:r>
          </w:p>
          <w:p w:rsidR="008E5E15" w:rsidRPr="00275284" w:rsidRDefault="008E5E15" w:rsidP="00D11FE7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color w:val="000000" w:themeColor="text1"/>
                <w:sz w:val="24"/>
                <w:szCs w:val="24"/>
              </w:rPr>
              <w:t>Тел.: 8 (8182) 60-72-93</w:t>
            </w:r>
          </w:p>
        </w:tc>
      </w:tr>
      <w:tr w:rsidR="008E5E15" w:rsidRPr="00275284" w:rsidTr="00D11FE7">
        <w:trPr>
          <w:jc w:val="center"/>
        </w:trPr>
        <w:tc>
          <w:tcPr>
            <w:tcW w:w="4819" w:type="dxa"/>
          </w:tcPr>
          <w:p w:rsidR="008E5E15" w:rsidRPr="00275284" w:rsidRDefault="008E5E15" w:rsidP="008E5E15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color w:val="000000" w:themeColor="text1"/>
                <w:sz w:val="24"/>
                <w:szCs w:val="24"/>
              </w:rPr>
              <w:t>2. Основание выдачи ТУ</w:t>
            </w:r>
          </w:p>
        </w:tc>
        <w:tc>
          <w:tcPr>
            <w:tcW w:w="4834" w:type="dxa"/>
          </w:tcPr>
          <w:p w:rsidR="008E5E15" w:rsidRPr="00BC1E68" w:rsidRDefault="00BC1E68" w:rsidP="00D11FE7">
            <w:pPr>
              <w:pStyle w:val="3"/>
              <w:shd w:val="clear" w:color="auto" w:fill="auto"/>
              <w:spacing w:before="0"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BC1E68">
              <w:rPr>
                <w:rStyle w:val="aa"/>
                <w:b w:val="0"/>
                <w:sz w:val="24"/>
                <w:szCs w:val="24"/>
              </w:rPr>
              <w:t>Заявление на выдачу технических</w:t>
            </w:r>
            <w:r>
              <w:rPr>
                <w:rStyle w:val="aa"/>
                <w:b w:val="0"/>
                <w:sz w:val="24"/>
                <w:szCs w:val="24"/>
              </w:rPr>
              <w:t xml:space="preserve"> условий исх. от 7 июля 2025 года</w:t>
            </w:r>
            <w:r>
              <w:rPr>
                <w:rStyle w:val="aa"/>
                <w:b w:val="0"/>
                <w:sz w:val="24"/>
                <w:szCs w:val="24"/>
              </w:rPr>
              <w:br/>
              <w:t xml:space="preserve">№18-126/11921 </w:t>
            </w:r>
            <w:r w:rsidRPr="00BC1E68">
              <w:rPr>
                <w:rStyle w:val="aa"/>
                <w:b w:val="0"/>
                <w:sz w:val="24"/>
                <w:szCs w:val="24"/>
              </w:rPr>
              <w:t>г. (</w:t>
            </w:r>
            <w:proofErr w:type="spellStart"/>
            <w:r w:rsidRPr="00BC1E68">
              <w:rPr>
                <w:rStyle w:val="aa"/>
                <w:b w:val="0"/>
                <w:sz w:val="24"/>
                <w:szCs w:val="24"/>
              </w:rPr>
              <w:t>вх</w:t>
            </w:r>
            <w:proofErr w:type="spellEnd"/>
            <w:r w:rsidRPr="00BC1E68">
              <w:rPr>
                <w:rStyle w:val="aa"/>
                <w:b w:val="0"/>
                <w:sz w:val="24"/>
                <w:szCs w:val="24"/>
              </w:rPr>
              <w:t xml:space="preserve">. </w:t>
            </w:r>
            <w:r>
              <w:rPr>
                <w:rStyle w:val="aa"/>
                <w:b w:val="0"/>
                <w:sz w:val="24"/>
                <w:szCs w:val="24"/>
              </w:rPr>
              <w:t xml:space="preserve">от 9 июля 2025 года </w:t>
            </w:r>
            <w:r w:rsidRPr="00BC1E68">
              <w:rPr>
                <w:rStyle w:val="aa"/>
                <w:b w:val="0"/>
                <w:sz w:val="24"/>
                <w:szCs w:val="24"/>
              </w:rPr>
              <w:t>№</w:t>
            </w:r>
            <w:r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BC1E68">
              <w:rPr>
                <w:rStyle w:val="aa"/>
                <w:b w:val="0"/>
                <w:sz w:val="24"/>
                <w:szCs w:val="24"/>
              </w:rPr>
              <w:t>0201/03/3993/25/К)</w:t>
            </w:r>
          </w:p>
        </w:tc>
      </w:tr>
      <w:tr w:rsidR="008E5E15" w:rsidRPr="00275284" w:rsidTr="00D11FE7">
        <w:trPr>
          <w:jc w:val="center"/>
        </w:trPr>
        <w:tc>
          <w:tcPr>
            <w:tcW w:w="4819" w:type="dxa"/>
          </w:tcPr>
          <w:p w:rsidR="008E5E15" w:rsidRPr="00275284" w:rsidRDefault="008E5E15" w:rsidP="008E5E15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275284">
              <w:rPr>
                <w:color w:val="000000" w:themeColor="text1"/>
                <w:sz w:val="24"/>
                <w:szCs w:val="24"/>
              </w:rPr>
              <w:t>3. Описание объекта капитального строительства (далее - Объект)</w:t>
            </w:r>
          </w:p>
        </w:tc>
        <w:tc>
          <w:tcPr>
            <w:tcW w:w="4834" w:type="dxa"/>
          </w:tcPr>
          <w:p w:rsidR="00524FFC" w:rsidRPr="00BC1E68" w:rsidRDefault="00524FFC" w:rsidP="00D11FE7">
            <w:pPr>
              <w:pStyle w:val="2"/>
              <w:shd w:val="clear" w:color="auto" w:fill="auto"/>
              <w:tabs>
                <w:tab w:val="left" w:pos="580"/>
              </w:tabs>
              <w:spacing w:after="0" w:line="238" w:lineRule="exact"/>
              <w:rPr>
                <w:sz w:val="24"/>
                <w:szCs w:val="24"/>
              </w:rPr>
            </w:pPr>
            <w:r w:rsidRPr="00BC1E68">
              <w:rPr>
                <w:rStyle w:val="aa"/>
                <w:rFonts w:eastAsia="Palatino Linotype"/>
                <w:b w:val="0"/>
                <w:bCs w:val="0"/>
                <w:sz w:val="24"/>
                <w:szCs w:val="24"/>
              </w:rPr>
              <w:t xml:space="preserve">3.1. Земельный участок с кадастровым номером 29:22:041201:117, по адресу: Российская Федерация, Архангельская область, городской округ </w:t>
            </w:r>
            <w:r w:rsidR="00BC1E68" w:rsidRPr="00BC1E68">
              <w:rPr>
                <w:rStyle w:val="aa"/>
                <w:rFonts w:eastAsia="Palatino Linotype"/>
                <w:b w:val="0"/>
                <w:bCs w:val="0"/>
                <w:sz w:val="24"/>
                <w:szCs w:val="24"/>
              </w:rPr>
              <w:t>"</w:t>
            </w:r>
            <w:r w:rsidRPr="00BC1E68">
              <w:rPr>
                <w:rStyle w:val="aa"/>
                <w:rFonts w:eastAsia="Palatino Linotype"/>
                <w:b w:val="0"/>
                <w:bCs w:val="0"/>
                <w:sz w:val="24"/>
                <w:szCs w:val="24"/>
              </w:rPr>
              <w:t>Город Архангельск</w:t>
            </w:r>
            <w:r w:rsidR="00BC1E68" w:rsidRPr="00BC1E68">
              <w:rPr>
                <w:rStyle w:val="aa"/>
                <w:rFonts w:eastAsia="Palatino Linotype"/>
                <w:b w:val="0"/>
                <w:bCs w:val="0"/>
                <w:sz w:val="24"/>
                <w:szCs w:val="24"/>
              </w:rPr>
              <w:t>"</w:t>
            </w:r>
            <w:r w:rsidRPr="00BC1E68">
              <w:rPr>
                <w:rStyle w:val="aa"/>
                <w:rFonts w:eastAsia="Palatino Linotype"/>
                <w:b w:val="0"/>
                <w:bCs w:val="0"/>
                <w:sz w:val="24"/>
                <w:szCs w:val="24"/>
              </w:rPr>
              <w:t xml:space="preserve">, город Архангельск, </w:t>
            </w:r>
            <w:r w:rsidR="00BC1E68">
              <w:rPr>
                <w:rStyle w:val="aa"/>
                <w:rFonts w:eastAsia="Palatino Linotype"/>
                <w:b w:val="0"/>
                <w:bCs w:val="0"/>
                <w:sz w:val="24"/>
                <w:szCs w:val="24"/>
              </w:rPr>
              <w:br/>
            </w:r>
            <w:r w:rsidRPr="00BC1E68">
              <w:rPr>
                <w:rStyle w:val="aa"/>
                <w:rFonts w:eastAsia="Palatino Linotype"/>
                <w:b w:val="0"/>
                <w:bCs w:val="0"/>
                <w:sz w:val="24"/>
                <w:szCs w:val="24"/>
              </w:rPr>
              <w:t>ул. КЛДК, земельный участок 102/1</w:t>
            </w:r>
          </w:p>
          <w:p w:rsidR="008E5E15" w:rsidRPr="00275284" w:rsidRDefault="00524FFC" w:rsidP="00D11FE7">
            <w:pPr>
              <w:pStyle w:val="5"/>
              <w:shd w:val="clear" w:color="auto" w:fill="auto"/>
              <w:tabs>
                <w:tab w:val="left" w:pos="389"/>
              </w:tabs>
              <w:spacing w:before="0" w:after="0" w:line="250" w:lineRule="exact"/>
              <w:rPr>
                <w:color w:val="000000" w:themeColor="text1"/>
                <w:sz w:val="24"/>
                <w:szCs w:val="24"/>
              </w:rPr>
            </w:pPr>
            <w:r w:rsidRPr="00BC1E68">
              <w:rPr>
                <w:rStyle w:val="aa"/>
                <w:b w:val="0"/>
                <w:bCs w:val="0"/>
                <w:sz w:val="24"/>
                <w:szCs w:val="24"/>
              </w:rPr>
              <w:t xml:space="preserve">3.2.Индивидуальное жилищное строительство (назначение </w:t>
            </w:r>
            <w:r w:rsidR="00BC1E68" w:rsidRPr="00BC1E68">
              <w:rPr>
                <w:rStyle w:val="aa"/>
                <w:b w:val="0"/>
                <w:bCs w:val="0"/>
                <w:sz w:val="24"/>
                <w:szCs w:val="24"/>
              </w:rPr>
              <w:t>"</w:t>
            </w:r>
            <w:r w:rsidRPr="00BC1E68">
              <w:rPr>
                <w:rStyle w:val="aa"/>
                <w:b w:val="0"/>
                <w:bCs w:val="0"/>
                <w:sz w:val="24"/>
                <w:szCs w:val="24"/>
              </w:rPr>
              <w:t>жилое</w:t>
            </w:r>
            <w:r w:rsidR="00BC1E68" w:rsidRPr="00BC1E68">
              <w:rPr>
                <w:rStyle w:val="aa"/>
                <w:b w:val="0"/>
                <w:bCs w:val="0"/>
                <w:sz w:val="24"/>
                <w:szCs w:val="24"/>
              </w:rPr>
              <w:t>"</w:t>
            </w:r>
            <w:r w:rsidRPr="00BC1E68">
              <w:rPr>
                <w:rStyle w:val="aa"/>
                <w:b w:val="0"/>
                <w:bCs w:val="0"/>
                <w:sz w:val="24"/>
                <w:szCs w:val="24"/>
              </w:rPr>
              <w:t>)</w:t>
            </w:r>
          </w:p>
        </w:tc>
      </w:tr>
      <w:tr w:rsidR="008E5E15" w:rsidRPr="00275284" w:rsidTr="00D11FE7">
        <w:trPr>
          <w:jc w:val="center"/>
        </w:trPr>
        <w:tc>
          <w:tcPr>
            <w:tcW w:w="4819" w:type="dxa"/>
          </w:tcPr>
          <w:p w:rsidR="008E5E15" w:rsidRPr="00275284" w:rsidRDefault="008E5E15" w:rsidP="008E5E15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Технические параметры подключения Объекта к сетям связи.</w:t>
            </w:r>
          </w:p>
        </w:tc>
        <w:tc>
          <w:tcPr>
            <w:tcW w:w="4834" w:type="dxa"/>
          </w:tcPr>
          <w:p w:rsidR="00501FE6" w:rsidRPr="00501FE6" w:rsidRDefault="00501FE6" w:rsidP="00D11FE7">
            <w:pPr>
              <w:pStyle w:val="1"/>
              <w:shd w:val="clear" w:color="auto" w:fill="auto"/>
              <w:spacing w:after="0"/>
              <w:rPr>
                <w:b/>
                <w:sz w:val="24"/>
                <w:szCs w:val="24"/>
              </w:rPr>
            </w:pPr>
            <w:r w:rsidRPr="00501FE6">
              <w:rPr>
                <w:rStyle w:val="aa"/>
                <w:b w:val="0"/>
                <w:sz w:val="24"/>
                <w:szCs w:val="24"/>
              </w:rPr>
              <w:t>4.1. Параметры услуг связи, необходимых для подключения Объекта</w:t>
            </w:r>
          </w:p>
          <w:p w:rsidR="00501FE6" w:rsidRDefault="00501FE6" w:rsidP="00D11FE7">
            <w:pPr>
              <w:pStyle w:val="1"/>
              <w:shd w:val="clear" w:color="auto" w:fill="auto"/>
              <w:spacing w:after="0"/>
              <w:rPr>
                <w:rStyle w:val="aa"/>
                <w:b w:val="0"/>
                <w:sz w:val="24"/>
                <w:szCs w:val="24"/>
              </w:rPr>
            </w:pPr>
            <w:r w:rsidRPr="00501FE6">
              <w:rPr>
                <w:rStyle w:val="aa"/>
                <w:b w:val="0"/>
                <w:sz w:val="24"/>
                <w:szCs w:val="24"/>
              </w:rPr>
              <w:t xml:space="preserve">1) </w:t>
            </w:r>
            <w:r w:rsidRPr="00501FE6">
              <w:rPr>
                <w:rStyle w:val="aa"/>
                <w:b w:val="0"/>
                <w:sz w:val="24"/>
                <w:szCs w:val="24"/>
                <w:u w:val="single"/>
              </w:rPr>
              <w:t>Услуга</w:t>
            </w:r>
            <w:r w:rsidRPr="00501FE6">
              <w:rPr>
                <w:rStyle w:val="aa"/>
                <w:b w:val="0"/>
                <w:sz w:val="24"/>
                <w:szCs w:val="24"/>
              </w:rPr>
              <w:t xml:space="preserve">: телефония </w:t>
            </w:r>
          </w:p>
          <w:p w:rsidR="00501FE6" w:rsidRPr="00501FE6" w:rsidRDefault="00501FE6" w:rsidP="00D11FE7">
            <w:pPr>
              <w:pStyle w:val="1"/>
              <w:shd w:val="clear" w:color="auto" w:fill="auto"/>
              <w:spacing w:after="0"/>
              <w:rPr>
                <w:b/>
                <w:sz w:val="24"/>
                <w:szCs w:val="24"/>
              </w:rPr>
            </w:pPr>
            <w:r w:rsidRPr="00501FE6">
              <w:rPr>
                <w:rStyle w:val="aa"/>
                <w:b w:val="0"/>
                <w:sz w:val="24"/>
                <w:szCs w:val="24"/>
                <w:u w:val="single"/>
              </w:rPr>
              <w:t>Технология</w:t>
            </w:r>
            <w:r w:rsidRPr="00501FE6">
              <w:rPr>
                <w:rStyle w:val="aa"/>
                <w:b w:val="0"/>
                <w:sz w:val="24"/>
                <w:szCs w:val="24"/>
              </w:rPr>
              <w:t xml:space="preserve">: </w:t>
            </w:r>
            <w:r w:rsidRPr="00501FE6">
              <w:rPr>
                <w:rStyle w:val="aa"/>
                <w:b w:val="0"/>
                <w:sz w:val="24"/>
                <w:szCs w:val="24"/>
                <w:lang w:val="en-US"/>
              </w:rPr>
              <w:t>GPON</w:t>
            </w:r>
          </w:p>
          <w:p w:rsidR="00501FE6" w:rsidRPr="00501FE6" w:rsidRDefault="00501FE6" w:rsidP="00D11FE7">
            <w:pPr>
              <w:pStyle w:val="1"/>
              <w:shd w:val="clear" w:color="auto" w:fill="auto"/>
              <w:spacing w:after="60" w:line="210" w:lineRule="exact"/>
              <w:rPr>
                <w:b/>
                <w:sz w:val="24"/>
                <w:szCs w:val="24"/>
              </w:rPr>
            </w:pPr>
            <w:r w:rsidRPr="00501FE6">
              <w:rPr>
                <w:rStyle w:val="aa"/>
                <w:b w:val="0"/>
                <w:sz w:val="24"/>
                <w:szCs w:val="24"/>
                <w:u w:val="single"/>
              </w:rPr>
              <w:t>Объем подключения (расчетное количество единиц</w:t>
            </w:r>
            <w:r w:rsidRPr="00501FE6">
              <w:rPr>
                <w:rStyle w:val="aa"/>
                <w:rFonts w:eastAsia="Palatino Linotype"/>
                <w:b w:val="0"/>
                <w:sz w:val="24"/>
                <w:szCs w:val="24"/>
                <w:u w:val="single"/>
              </w:rPr>
              <w:t xml:space="preserve"> </w:t>
            </w:r>
            <w:r w:rsidRPr="00501FE6">
              <w:rPr>
                <w:rStyle w:val="aa"/>
                <w:b w:val="0"/>
                <w:sz w:val="24"/>
                <w:szCs w:val="24"/>
                <w:u w:val="single"/>
              </w:rPr>
              <w:t>подключения услуги на Объекте)</w:t>
            </w:r>
            <w:r w:rsidRPr="00501FE6">
              <w:rPr>
                <w:rStyle w:val="aa"/>
                <w:b w:val="0"/>
                <w:sz w:val="24"/>
                <w:szCs w:val="24"/>
              </w:rPr>
              <w:t>: 1</w:t>
            </w:r>
          </w:p>
          <w:p w:rsidR="00501FE6" w:rsidRPr="00501FE6" w:rsidRDefault="00501FE6" w:rsidP="00D11FE7">
            <w:pPr>
              <w:pStyle w:val="1"/>
              <w:shd w:val="clear" w:color="auto" w:fill="auto"/>
              <w:spacing w:before="60" w:line="259" w:lineRule="exact"/>
              <w:rPr>
                <w:b/>
                <w:sz w:val="24"/>
                <w:szCs w:val="24"/>
              </w:rPr>
            </w:pPr>
            <w:r w:rsidRPr="00501FE6">
              <w:rPr>
                <w:rStyle w:val="aa"/>
                <w:b w:val="0"/>
                <w:sz w:val="24"/>
                <w:szCs w:val="24"/>
                <w:u w:val="single"/>
              </w:rPr>
              <w:t>Иные параметры</w:t>
            </w:r>
            <w:r w:rsidRPr="00501FE6">
              <w:rPr>
                <w:rStyle w:val="aa"/>
                <w:b w:val="0"/>
                <w:sz w:val="24"/>
                <w:szCs w:val="24"/>
              </w:rPr>
              <w:t xml:space="preserve">: наложенные услуги </w:t>
            </w:r>
            <w:r w:rsidRPr="00501FE6">
              <w:rPr>
                <w:rStyle w:val="aa"/>
                <w:b w:val="0"/>
                <w:sz w:val="24"/>
                <w:szCs w:val="24"/>
                <w:lang w:val="en-US"/>
              </w:rPr>
              <w:t>IP</w:t>
            </w:r>
            <w:r w:rsidRPr="00501FE6">
              <w:rPr>
                <w:rStyle w:val="aa"/>
                <w:b w:val="0"/>
                <w:sz w:val="24"/>
                <w:szCs w:val="24"/>
              </w:rPr>
              <w:t xml:space="preserve">-телефонии путем установки абонентского </w:t>
            </w:r>
            <w:r w:rsidRPr="00501FE6">
              <w:rPr>
                <w:rStyle w:val="aa"/>
                <w:b w:val="0"/>
                <w:sz w:val="24"/>
                <w:szCs w:val="24"/>
                <w:lang w:val="en-US"/>
              </w:rPr>
              <w:t>ONT</w:t>
            </w:r>
            <w:r w:rsidRPr="00501FE6">
              <w:rPr>
                <w:rStyle w:val="aa"/>
                <w:b w:val="0"/>
                <w:sz w:val="24"/>
                <w:szCs w:val="24"/>
              </w:rPr>
              <w:t xml:space="preserve"> терминала с портами </w:t>
            </w:r>
            <w:r w:rsidRPr="00501FE6">
              <w:rPr>
                <w:rStyle w:val="aa"/>
                <w:b w:val="0"/>
                <w:sz w:val="24"/>
                <w:szCs w:val="24"/>
                <w:lang w:val="en-US"/>
              </w:rPr>
              <w:t>FXS</w:t>
            </w:r>
            <w:r w:rsidRPr="00501FE6">
              <w:rPr>
                <w:rStyle w:val="aa"/>
                <w:b w:val="0"/>
                <w:sz w:val="24"/>
                <w:szCs w:val="24"/>
              </w:rPr>
              <w:t>.</w:t>
            </w:r>
          </w:p>
          <w:p w:rsidR="00501FE6" w:rsidRDefault="00501FE6" w:rsidP="00D11FE7">
            <w:pPr>
              <w:pStyle w:val="1"/>
              <w:shd w:val="clear" w:color="auto" w:fill="auto"/>
              <w:spacing w:after="0" w:line="240" w:lineRule="auto"/>
              <w:rPr>
                <w:rStyle w:val="aa"/>
                <w:b w:val="0"/>
                <w:sz w:val="24"/>
                <w:szCs w:val="24"/>
              </w:rPr>
            </w:pPr>
            <w:r w:rsidRPr="00501FE6">
              <w:rPr>
                <w:rStyle w:val="aa"/>
                <w:b w:val="0"/>
                <w:sz w:val="24"/>
                <w:szCs w:val="24"/>
              </w:rPr>
              <w:t xml:space="preserve">2) </w:t>
            </w:r>
            <w:r w:rsidRPr="00501FE6">
              <w:rPr>
                <w:rStyle w:val="aa"/>
                <w:b w:val="0"/>
                <w:sz w:val="24"/>
                <w:szCs w:val="24"/>
                <w:u w:val="single"/>
              </w:rPr>
              <w:t>Услуга</w:t>
            </w:r>
            <w:r w:rsidRPr="00501FE6">
              <w:rPr>
                <w:rStyle w:val="aa"/>
                <w:b w:val="0"/>
                <w:sz w:val="24"/>
                <w:szCs w:val="24"/>
              </w:rPr>
              <w:t xml:space="preserve">: интернет </w:t>
            </w:r>
          </w:p>
          <w:p w:rsidR="00501FE6" w:rsidRPr="00501FE6" w:rsidRDefault="00501FE6" w:rsidP="00D11FE7">
            <w:pPr>
              <w:pStyle w:val="1"/>
              <w:shd w:val="clear" w:color="auto" w:fill="auto"/>
              <w:spacing w:after="0" w:line="240" w:lineRule="auto"/>
              <w:rPr>
                <w:b/>
                <w:sz w:val="24"/>
                <w:szCs w:val="24"/>
              </w:rPr>
            </w:pPr>
            <w:r w:rsidRPr="00501FE6">
              <w:rPr>
                <w:rStyle w:val="aa"/>
                <w:b w:val="0"/>
                <w:sz w:val="24"/>
                <w:szCs w:val="24"/>
                <w:u w:val="single"/>
              </w:rPr>
              <w:t>Технология</w:t>
            </w:r>
            <w:r w:rsidRPr="00501FE6">
              <w:rPr>
                <w:rStyle w:val="aa"/>
                <w:b w:val="0"/>
                <w:sz w:val="24"/>
                <w:szCs w:val="24"/>
              </w:rPr>
              <w:t xml:space="preserve">: </w:t>
            </w:r>
            <w:r w:rsidRPr="00501FE6">
              <w:rPr>
                <w:rStyle w:val="aa"/>
                <w:b w:val="0"/>
                <w:sz w:val="24"/>
                <w:szCs w:val="24"/>
                <w:lang w:val="en-US"/>
              </w:rPr>
              <w:t>GPON</w:t>
            </w:r>
          </w:p>
          <w:p w:rsidR="00501FE6" w:rsidRPr="00501FE6" w:rsidRDefault="00501FE6" w:rsidP="00D11FE7">
            <w:pPr>
              <w:pStyle w:val="1"/>
              <w:shd w:val="clear" w:color="auto" w:fill="auto"/>
              <w:spacing w:after="60" w:line="210" w:lineRule="exact"/>
              <w:rPr>
                <w:b/>
                <w:sz w:val="24"/>
                <w:szCs w:val="24"/>
              </w:rPr>
            </w:pPr>
            <w:r w:rsidRPr="00501FE6">
              <w:rPr>
                <w:rStyle w:val="aa"/>
                <w:b w:val="0"/>
                <w:sz w:val="24"/>
                <w:szCs w:val="24"/>
                <w:u w:val="single"/>
              </w:rPr>
              <w:lastRenderedPageBreak/>
              <w:t>Объем подключения (расчетное количество единиц</w:t>
            </w:r>
            <w:r w:rsidRPr="00501FE6">
              <w:rPr>
                <w:rStyle w:val="aa"/>
                <w:rFonts w:eastAsia="Palatino Linotype"/>
                <w:b w:val="0"/>
                <w:sz w:val="24"/>
                <w:szCs w:val="24"/>
                <w:u w:val="single"/>
              </w:rPr>
              <w:t xml:space="preserve"> </w:t>
            </w:r>
            <w:r w:rsidRPr="00501FE6">
              <w:rPr>
                <w:rStyle w:val="aa"/>
                <w:b w:val="0"/>
                <w:sz w:val="24"/>
                <w:szCs w:val="24"/>
                <w:u w:val="single"/>
              </w:rPr>
              <w:t>подключения услуги на Объекте)</w:t>
            </w:r>
            <w:r w:rsidRPr="00501FE6">
              <w:rPr>
                <w:rStyle w:val="aa"/>
                <w:b w:val="0"/>
                <w:sz w:val="24"/>
                <w:szCs w:val="24"/>
              </w:rPr>
              <w:t>: 1</w:t>
            </w:r>
          </w:p>
          <w:p w:rsidR="00501FE6" w:rsidRPr="00501FE6" w:rsidRDefault="00501FE6" w:rsidP="00D11FE7">
            <w:pPr>
              <w:pStyle w:val="1"/>
              <w:shd w:val="clear" w:color="auto" w:fill="auto"/>
              <w:spacing w:before="60" w:line="255" w:lineRule="exact"/>
              <w:rPr>
                <w:b/>
                <w:sz w:val="24"/>
                <w:szCs w:val="24"/>
              </w:rPr>
            </w:pPr>
            <w:r w:rsidRPr="00501FE6">
              <w:rPr>
                <w:rStyle w:val="aa"/>
                <w:b w:val="0"/>
                <w:sz w:val="24"/>
                <w:szCs w:val="24"/>
                <w:u w:val="single"/>
              </w:rPr>
              <w:t>Иные параметры</w:t>
            </w:r>
            <w:r w:rsidRPr="00501FE6">
              <w:rPr>
                <w:rStyle w:val="aa"/>
                <w:b w:val="0"/>
                <w:sz w:val="24"/>
                <w:szCs w:val="24"/>
              </w:rPr>
              <w:t xml:space="preserve">: интерфейс доступа </w:t>
            </w:r>
            <w:r w:rsidR="00BC1E68">
              <w:rPr>
                <w:rStyle w:val="aa"/>
                <w:b w:val="0"/>
                <w:sz w:val="24"/>
                <w:szCs w:val="24"/>
              </w:rPr>
              <w:br/>
            </w:r>
            <w:r w:rsidRPr="00501FE6">
              <w:rPr>
                <w:rStyle w:val="aa"/>
                <w:b w:val="0"/>
                <w:sz w:val="24"/>
                <w:szCs w:val="24"/>
              </w:rPr>
              <w:t xml:space="preserve">в сеть Интернет - порты </w:t>
            </w:r>
            <w:r w:rsidRPr="00501FE6">
              <w:rPr>
                <w:rStyle w:val="aa"/>
                <w:b w:val="0"/>
                <w:sz w:val="24"/>
                <w:szCs w:val="24"/>
                <w:lang w:val="en-US"/>
              </w:rPr>
              <w:t>FE</w:t>
            </w:r>
            <w:r w:rsidRPr="00501FE6">
              <w:rPr>
                <w:rStyle w:val="aa"/>
                <w:b w:val="0"/>
                <w:sz w:val="24"/>
                <w:szCs w:val="24"/>
              </w:rPr>
              <w:t>/</w:t>
            </w:r>
            <w:r w:rsidRPr="00501FE6">
              <w:rPr>
                <w:rStyle w:val="aa"/>
                <w:b w:val="0"/>
                <w:sz w:val="24"/>
                <w:szCs w:val="24"/>
                <w:lang w:val="en-US"/>
              </w:rPr>
              <w:t>GE</w:t>
            </w:r>
            <w:r w:rsidRPr="00501FE6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="00D11FE7">
              <w:rPr>
                <w:rStyle w:val="aa"/>
                <w:b w:val="0"/>
                <w:sz w:val="24"/>
                <w:szCs w:val="24"/>
              </w:rPr>
              <w:br/>
            </w:r>
            <w:r w:rsidRPr="00501FE6">
              <w:rPr>
                <w:rStyle w:val="aa"/>
                <w:b w:val="0"/>
                <w:sz w:val="24"/>
                <w:szCs w:val="24"/>
              </w:rPr>
              <w:t xml:space="preserve">(100/1000 Мбит/с) оконечного устройства сети доступа по технологии </w:t>
            </w:r>
            <w:r w:rsidRPr="00501FE6">
              <w:rPr>
                <w:rStyle w:val="aa"/>
                <w:b w:val="0"/>
                <w:sz w:val="24"/>
                <w:szCs w:val="24"/>
                <w:lang w:val="en-US"/>
              </w:rPr>
              <w:t>GPON</w:t>
            </w:r>
            <w:r w:rsidRPr="00501FE6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="00D11FE7">
              <w:rPr>
                <w:rStyle w:val="aa"/>
                <w:b w:val="0"/>
                <w:sz w:val="24"/>
                <w:szCs w:val="24"/>
              </w:rPr>
              <w:br/>
            </w:r>
            <w:r w:rsidRPr="00501FE6">
              <w:rPr>
                <w:rStyle w:val="aa"/>
                <w:b w:val="0"/>
                <w:sz w:val="24"/>
                <w:szCs w:val="24"/>
              </w:rPr>
              <w:t>(</w:t>
            </w:r>
            <w:r w:rsidRPr="00501FE6">
              <w:rPr>
                <w:rStyle w:val="aa"/>
                <w:b w:val="0"/>
                <w:sz w:val="24"/>
                <w:szCs w:val="24"/>
                <w:lang w:val="en-US"/>
              </w:rPr>
              <w:t>ONT</w:t>
            </w:r>
            <w:r w:rsidRPr="00501FE6">
              <w:rPr>
                <w:rStyle w:val="aa"/>
                <w:b w:val="0"/>
                <w:sz w:val="24"/>
                <w:szCs w:val="24"/>
              </w:rPr>
              <w:t xml:space="preserve"> терминал)</w:t>
            </w:r>
          </w:p>
          <w:p w:rsidR="00501FE6" w:rsidRDefault="00501FE6" w:rsidP="00D11FE7">
            <w:pPr>
              <w:pStyle w:val="1"/>
              <w:shd w:val="clear" w:color="auto" w:fill="auto"/>
              <w:spacing w:after="0" w:line="240" w:lineRule="auto"/>
              <w:rPr>
                <w:rStyle w:val="aa"/>
                <w:b w:val="0"/>
                <w:sz w:val="24"/>
                <w:szCs w:val="24"/>
              </w:rPr>
            </w:pPr>
            <w:r w:rsidRPr="00501FE6">
              <w:rPr>
                <w:rStyle w:val="aa"/>
                <w:b w:val="0"/>
                <w:sz w:val="24"/>
                <w:szCs w:val="24"/>
              </w:rPr>
              <w:t xml:space="preserve">3) </w:t>
            </w:r>
            <w:r w:rsidRPr="00501FE6">
              <w:rPr>
                <w:rStyle w:val="aa"/>
                <w:b w:val="0"/>
                <w:sz w:val="24"/>
                <w:szCs w:val="24"/>
                <w:u w:val="single"/>
              </w:rPr>
              <w:t>Услуга</w:t>
            </w:r>
            <w:r w:rsidRPr="00501FE6">
              <w:rPr>
                <w:rStyle w:val="aa"/>
                <w:b w:val="0"/>
                <w:sz w:val="24"/>
                <w:szCs w:val="24"/>
              </w:rPr>
              <w:t xml:space="preserve">: </w:t>
            </w:r>
            <w:r w:rsidRPr="00501FE6">
              <w:rPr>
                <w:rStyle w:val="aa"/>
                <w:b w:val="0"/>
                <w:sz w:val="24"/>
                <w:szCs w:val="24"/>
                <w:lang w:val="en-US"/>
              </w:rPr>
              <w:t>IP</w:t>
            </w:r>
            <w:r w:rsidRPr="00501FE6">
              <w:rPr>
                <w:rStyle w:val="aa"/>
                <w:b w:val="0"/>
                <w:sz w:val="24"/>
                <w:szCs w:val="24"/>
              </w:rPr>
              <w:t xml:space="preserve">-телевидение </w:t>
            </w:r>
          </w:p>
          <w:p w:rsidR="00501FE6" w:rsidRPr="00501FE6" w:rsidRDefault="00501FE6" w:rsidP="00D11FE7">
            <w:pPr>
              <w:pStyle w:val="1"/>
              <w:shd w:val="clear" w:color="auto" w:fill="auto"/>
              <w:spacing w:after="0" w:line="240" w:lineRule="auto"/>
              <w:rPr>
                <w:b/>
                <w:sz w:val="24"/>
                <w:szCs w:val="24"/>
              </w:rPr>
            </w:pPr>
            <w:r w:rsidRPr="00501FE6">
              <w:rPr>
                <w:rStyle w:val="aa"/>
                <w:b w:val="0"/>
                <w:sz w:val="24"/>
                <w:szCs w:val="24"/>
                <w:u w:val="single"/>
              </w:rPr>
              <w:t>Технология</w:t>
            </w:r>
            <w:r w:rsidRPr="00501FE6">
              <w:rPr>
                <w:rStyle w:val="aa"/>
                <w:b w:val="0"/>
                <w:sz w:val="24"/>
                <w:szCs w:val="24"/>
              </w:rPr>
              <w:t xml:space="preserve">: </w:t>
            </w:r>
            <w:r w:rsidRPr="00501FE6">
              <w:rPr>
                <w:rStyle w:val="aa"/>
                <w:b w:val="0"/>
                <w:sz w:val="24"/>
                <w:szCs w:val="24"/>
                <w:lang w:val="en-US"/>
              </w:rPr>
              <w:t>GPON</w:t>
            </w:r>
          </w:p>
          <w:p w:rsidR="00501FE6" w:rsidRPr="00501FE6" w:rsidRDefault="00501FE6" w:rsidP="00D11FE7">
            <w:pPr>
              <w:pStyle w:val="1"/>
              <w:shd w:val="clear" w:color="auto" w:fill="auto"/>
              <w:spacing w:after="60" w:line="210" w:lineRule="exact"/>
              <w:rPr>
                <w:b/>
                <w:sz w:val="24"/>
                <w:szCs w:val="24"/>
              </w:rPr>
            </w:pPr>
            <w:r w:rsidRPr="00501FE6">
              <w:rPr>
                <w:rStyle w:val="aa"/>
                <w:b w:val="0"/>
                <w:sz w:val="24"/>
                <w:szCs w:val="24"/>
                <w:u w:val="single"/>
              </w:rPr>
              <w:t>Объем подключения (расчетное количество единиц</w:t>
            </w:r>
            <w:r w:rsidRPr="00501FE6">
              <w:rPr>
                <w:rStyle w:val="aa"/>
                <w:rFonts w:eastAsia="Palatino Linotype"/>
                <w:b w:val="0"/>
                <w:sz w:val="24"/>
                <w:szCs w:val="24"/>
                <w:u w:val="single"/>
              </w:rPr>
              <w:t xml:space="preserve"> </w:t>
            </w:r>
            <w:r w:rsidRPr="00501FE6">
              <w:rPr>
                <w:rStyle w:val="aa"/>
                <w:b w:val="0"/>
                <w:sz w:val="24"/>
                <w:szCs w:val="24"/>
                <w:u w:val="single"/>
              </w:rPr>
              <w:t>подключения услуги на Объекте)</w:t>
            </w:r>
            <w:r w:rsidRPr="00501FE6">
              <w:rPr>
                <w:rStyle w:val="aa"/>
                <w:b w:val="0"/>
                <w:sz w:val="24"/>
                <w:szCs w:val="24"/>
              </w:rPr>
              <w:t>: 1</w:t>
            </w:r>
          </w:p>
          <w:p w:rsidR="00501FE6" w:rsidRPr="00CB545A" w:rsidRDefault="00501FE6" w:rsidP="00D11FE7">
            <w:pPr>
              <w:pStyle w:val="1"/>
              <w:shd w:val="clear" w:color="auto" w:fill="auto"/>
              <w:spacing w:line="250" w:lineRule="exact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01FE6">
              <w:rPr>
                <w:rStyle w:val="aa"/>
                <w:b w:val="0"/>
                <w:sz w:val="24"/>
                <w:szCs w:val="24"/>
                <w:u w:val="single"/>
              </w:rPr>
              <w:t>Иные параметры</w:t>
            </w:r>
            <w:r w:rsidRPr="00501FE6">
              <w:rPr>
                <w:rStyle w:val="aa"/>
                <w:b w:val="0"/>
                <w:sz w:val="24"/>
                <w:szCs w:val="24"/>
              </w:rPr>
              <w:t>: телевизионный сигнал на вход</w:t>
            </w:r>
            <w:r w:rsidRPr="00501FE6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 </w:t>
            </w:r>
            <w:r w:rsidRPr="00501FE6">
              <w:rPr>
                <w:rStyle w:val="aa"/>
                <w:b w:val="0"/>
                <w:sz w:val="24"/>
                <w:szCs w:val="24"/>
              </w:rPr>
              <w:t xml:space="preserve">телевизионного приемника абонента подается от устанавливаемого ПАО </w:t>
            </w:r>
            <w:r w:rsidR="00BC1E68">
              <w:rPr>
                <w:rStyle w:val="aa"/>
                <w:b w:val="0"/>
                <w:sz w:val="24"/>
                <w:szCs w:val="24"/>
              </w:rPr>
              <w:t>"</w:t>
            </w:r>
            <w:r w:rsidRPr="00501FE6">
              <w:rPr>
                <w:rStyle w:val="aa"/>
                <w:b w:val="0"/>
                <w:sz w:val="24"/>
                <w:szCs w:val="24"/>
              </w:rPr>
              <w:t>Ростелеком</w:t>
            </w:r>
            <w:r w:rsidR="00BC1E68">
              <w:rPr>
                <w:rStyle w:val="aa"/>
                <w:b w:val="0"/>
                <w:sz w:val="24"/>
                <w:szCs w:val="24"/>
              </w:rPr>
              <w:t>"</w:t>
            </w:r>
            <w:r w:rsidRPr="00501FE6">
              <w:rPr>
                <w:rStyle w:val="aa"/>
                <w:b w:val="0"/>
                <w:sz w:val="24"/>
                <w:szCs w:val="24"/>
              </w:rPr>
              <w:t xml:space="preserve"> устройства декодирования цифрового телевизионного сигнала </w:t>
            </w:r>
            <w:r w:rsidR="00D11FE7">
              <w:rPr>
                <w:rStyle w:val="aa"/>
                <w:b w:val="0"/>
                <w:sz w:val="24"/>
                <w:szCs w:val="24"/>
              </w:rPr>
              <w:br/>
            </w:r>
            <w:r w:rsidRPr="00501FE6">
              <w:rPr>
                <w:rStyle w:val="aa"/>
                <w:b w:val="0"/>
                <w:sz w:val="24"/>
                <w:szCs w:val="24"/>
              </w:rPr>
              <w:t>(</w:t>
            </w:r>
            <w:r w:rsidRPr="00501FE6">
              <w:rPr>
                <w:rStyle w:val="aa"/>
                <w:b w:val="0"/>
                <w:sz w:val="24"/>
                <w:szCs w:val="24"/>
                <w:lang w:val="en-US"/>
              </w:rPr>
              <w:t>Set</w:t>
            </w:r>
            <w:r w:rsidRPr="00501FE6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501FE6">
              <w:rPr>
                <w:rStyle w:val="aa"/>
                <w:b w:val="0"/>
                <w:sz w:val="24"/>
                <w:szCs w:val="24"/>
                <w:lang w:val="en-US"/>
              </w:rPr>
              <w:t>Top</w:t>
            </w:r>
            <w:r w:rsidRPr="00501FE6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501FE6">
              <w:rPr>
                <w:rStyle w:val="aa"/>
                <w:b w:val="0"/>
                <w:sz w:val="24"/>
                <w:szCs w:val="24"/>
                <w:lang w:val="en-US"/>
              </w:rPr>
              <w:t>Box</w:t>
            </w:r>
            <w:r w:rsidRPr="00501FE6">
              <w:rPr>
                <w:rStyle w:val="aa"/>
                <w:b w:val="0"/>
                <w:sz w:val="24"/>
                <w:szCs w:val="24"/>
              </w:rPr>
              <w:t xml:space="preserve">), включаемого в </w:t>
            </w:r>
            <w:r w:rsidRPr="00501FE6">
              <w:rPr>
                <w:rStyle w:val="aa"/>
                <w:b w:val="0"/>
                <w:sz w:val="24"/>
                <w:szCs w:val="24"/>
                <w:lang w:val="en-US"/>
              </w:rPr>
              <w:t>ONT</w:t>
            </w:r>
            <w:r w:rsidRPr="00501FE6">
              <w:rPr>
                <w:rStyle w:val="aa"/>
                <w:b w:val="0"/>
                <w:sz w:val="24"/>
                <w:szCs w:val="24"/>
              </w:rPr>
              <w:t xml:space="preserve"> терминал по технологии </w:t>
            </w:r>
            <w:r w:rsidRPr="00501FE6">
              <w:rPr>
                <w:rStyle w:val="aa"/>
                <w:b w:val="0"/>
                <w:sz w:val="24"/>
                <w:szCs w:val="24"/>
                <w:lang w:val="en-US"/>
              </w:rPr>
              <w:t>Ethernet</w:t>
            </w:r>
            <w:r w:rsidRPr="00501FE6">
              <w:rPr>
                <w:rStyle w:val="aa"/>
                <w:b w:val="0"/>
                <w:sz w:val="24"/>
                <w:szCs w:val="24"/>
              </w:rPr>
              <w:t xml:space="preserve"> (к одному </w:t>
            </w:r>
            <w:r w:rsidRPr="00501FE6">
              <w:rPr>
                <w:rStyle w:val="aa"/>
                <w:b w:val="0"/>
                <w:sz w:val="24"/>
                <w:szCs w:val="24"/>
                <w:lang w:val="en-US"/>
              </w:rPr>
              <w:t>ONT</w:t>
            </w:r>
            <w:r w:rsidRPr="00501FE6">
              <w:rPr>
                <w:rStyle w:val="aa"/>
                <w:b w:val="0"/>
                <w:sz w:val="24"/>
                <w:szCs w:val="24"/>
              </w:rPr>
              <w:t xml:space="preserve"> возможно подключить до трех </w:t>
            </w:r>
            <w:r w:rsidRPr="00501FE6">
              <w:rPr>
                <w:rStyle w:val="aa"/>
                <w:b w:val="0"/>
                <w:sz w:val="24"/>
                <w:szCs w:val="24"/>
                <w:lang w:val="en-US"/>
              </w:rPr>
              <w:t>STB</w:t>
            </w:r>
            <w:r w:rsidRPr="00501FE6">
              <w:rPr>
                <w:rStyle w:val="aa"/>
                <w:b w:val="0"/>
                <w:sz w:val="24"/>
                <w:szCs w:val="24"/>
              </w:rPr>
              <w:t>).</w:t>
            </w:r>
          </w:p>
          <w:p w:rsidR="00501FE6" w:rsidRPr="00501FE6" w:rsidRDefault="00501FE6" w:rsidP="00D11FE7">
            <w:pPr>
              <w:pStyle w:val="1"/>
              <w:shd w:val="clear" w:color="auto" w:fill="auto"/>
              <w:spacing w:before="180" w:after="0" w:line="259" w:lineRule="exact"/>
              <w:rPr>
                <w:b/>
                <w:sz w:val="24"/>
                <w:szCs w:val="24"/>
              </w:rPr>
            </w:pPr>
            <w:r w:rsidRPr="00501FE6">
              <w:rPr>
                <w:rStyle w:val="aa"/>
                <w:b w:val="0"/>
                <w:sz w:val="24"/>
                <w:szCs w:val="24"/>
              </w:rPr>
              <w:t xml:space="preserve">4.2. Местонахождение и параметры Точек подключения к сети связи ПАО </w:t>
            </w:r>
            <w:r w:rsidR="00BC1E68">
              <w:rPr>
                <w:rStyle w:val="aa"/>
                <w:b w:val="0"/>
                <w:sz w:val="24"/>
                <w:szCs w:val="24"/>
              </w:rPr>
              <w:t>"</w:t>
            </w:r>
            <w:r w:rsidRPr="00501FE6">
              <w:rPr>
                <w:rStyle w:val="aa"/>
                <w:b w:val="0"/>
                <w:sz w:val="24"/>
                <w:szCs w:val="24"/>
              </w:rPr>
              <w:t>Ростелеком</w:t>
            </w:r>
            <w:r w:rsidR="00BC1E68">
              <w:rPr>
                <w:rStyle w:val="aa"/>
                <w:b w:val="0"/>
                <w:sz w:val="24"/>
                <w:szCs w:val="24"/>
              </w:rPr>
              <w:t>"</w:t>
            </w:r>
            <w:r w:rsidRPr="00501FE6">
              <w:rPr>
                <w:rStyle w:val="aa"/>
                <w:b w:val="0"/>
                <w:sz w:val="24"/>
                <w:szCs w:val="24"/>
              </w:rPr>
              <w:t>.</w:t>
            </w:r>
          </w:p>
          <w:p w:rsidR="00501FE6" w:rsidRDefault="00501FE6" w:rsidP="00D11FE7">
            <w:pPr>
              <w:pStyle w:val="1"/>
              <w:shd w:val="clear" w:color="auto" w:fill="auto"/>
              <w:spacing w:after="0" w:line="254" w:lineRule="exact"/>
              <w:rPr>
                <w:b/>
                <w:sz w:val="24"/>
                <w:szCs w:val="24"/>
              </w:rPr>
            </w:pPr>
            <w:r w:rsidRPr="00501FE6">
              <w:rPr>
                <w:rStyle w:val="aa"/>
                <w:b w:val="0"/>
                <w:sz w:val="24"/>
                <w:szCs w:val="24"/>
              </w:rPr>
              <w:t>1) Точка подключения - проектируемая кабельная опора на границе земельного участка</w:t>
            </w:r>
          </w:p>
          <w:p w:rsidR="00501FE6" w:rsidRPr="00501FE6" w:rsidRDefault="00501FE6" w:rsidP="00D11FE7">
            <w:pPr>
              <w:pStyle w:val="1"/>
              <w:shd w:val="clear" w:color="auto" w:fill="auto"/>
              <w:spacing w:after="0" w:line="254" w:lineRule="exact"/>
              <w:rPr>
                <w:b/>
                <w:sz w:val="24"/>
                <w:szCs w:val="24"/>
              </w:rPr>
            </w:pPr>
            <w:r>
              <w:rPr>
                <w:b/>
              </w:rPr>
              <w:t>-</w:t>
            </w:r>
            <w:r w:rsidRPr="00501FE6">
              <w:rPr>
                <w:rStyle w:val="aa"/>
                <w:b w:val="0"/>
                <w:sz w:val="24"/>
                <w:szCs w:val="24"/>
              </w:rPr>
              <w:t xml:space="preserve">технология подключения - </w:t>
            </w:r>
            <w:r w:rsidRPr="00501FE6">
              <w:rPr>
                <w:rStyle w:val="aa"/>
                <w:b w:val="0"/>
                <w:sz w:val="24"/>
                <w:szCs w:val="24"/>
                <w:lang w:val="en-US"/>
              </w:rPr>
              <w:t>GPON</w:t>
            </w:r>
            <w:r w:rsidRPr="00501FE6">
              <w:rPr>
                <w:rStyle w:val="aa"/>
                <w:b w:val="0"/>
                <w:sz w:val="24"/>
                <w:szCs w:val="24"/>
              </w:rPr>
              <w:t>;</w:t>
            </w:r>
          </w:p>
          <w:p w:rsidR="00501FE6" w:rsidRPr="00501FE6" w:rsidRDefault="00501FE6" w:rsidP="00D11FE7">
            <w:pPr>
              <w:pStyle w:val="1"/>
              <w:shd w:val="clear" w:color="auto" w:fill="auto"/>
              <w:tabs>
                <w:tab w:val="left" w:pos="840"/>
              </w:tabs>
              <w:spacing w:after="0" w:line="254" w:lineRule="exact"/>
              <w:rPr>
                <w:b/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Pr="00501FE6">
              <w:rPr>
                <w:rStyle w:val="aa"/>
                <w:b w:val="0"/>
                <w:sz w:val="24"/>
                <w:szCs w:val="24"/>
              </w:rPr>
              <w:t>максимальная мощность (емкость) подключения, кол-во абонентов - 1;</w:t>
            </w:r>
          </w:p>
          <w:p w:rsidR="00501FE6" w:rsidRPr="00501FE6" w:rsidRDefault="00501FE6" w:rsidP="00D11FE7">
            <w:pPr>
              <w:pStyle w:val="1"/>
              <w:shd w:val="clear" w:color="auto" w:fill="auto"/>
              <w:tabs>
                <w:tab w:val="left" w:pos="840"/>
              </w:tabs>
              <w:spacing w:after="0" w:line="254" w:lineRule="exact"/>
              <w:rPr>
                <w:b/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-п</w:t>
            </w:r>
            <w:r w:rsidRPr="00501FE6">
              <w:rPr>
                <w:rStyle w:val="aa"/>
                <w:b w:val="0"/>
                <w:sz w:val="24"/>
                <w:szCs w:val="24"/>
              </w:rPr>
              <w:t>араметры кабеля (тип, емкость) - ВОК, количество волокон определить проектом</w:t>
            </w:r>
          </w:p>
          <w:p w:rsidR="008E5E15" w:rsidRPr="00275284" w:rsidRDefault="00501FE6" w:rsidP="00D11FE7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t>-</w:t>
            </w:r>
            <w:r w:rsidRPr="00501FE6">
              <w:rPr>
                <w:rStyle w:val="aa"/>
                <w:rFonts w:eastAsia="Palatino Linotype"/>
                <w:b w:val="0"/>
                <w:sz w:val="24"/>
                <w:szCs w:val="24"/>
              </w:rPr>
              <w:t>максимальная скорость доступа - 100 Мбит/</w:t>
            </w:r>
            <w:proofErr w:type="gramStart"/>
            <w:r w:rsidRPr="00501FE6">
              <w:rPr>
                <w:rStyle w:val="aa"/>
                <w:rFonts w:eastAsia="Palatino Linotype"/>
                <w:b w:val="0"/>
                <w:sz w:val="24"/>
                <w:szCs w:val="24"/>
              </w:rPr>
              <w:t>с</w:t>
            </w:r>
            <w:proofErr w:type="gramEnd"/>
            <w:r w:rsidRPr="00501FE6">
              <w:rPr>
                <w:rStyle w:val="aa"/>
                <w:rFonts w:eastAsia="Palatino Linotype"/>
                <w:b w:val="0"/>
                <w:sz w:val="24"/>
                <w:szCs w:val="24"/>
              </w:rPr>
              <w:t>.</w:t>
            </w:r>
          </w:p>
        </w:tc>
      </w:tr>
      <w:tr w:rsidR="008E5E15" w:rsidRPr="00275284" w:rsidTr="00D11FE7">
        <w:trPr>
          <w:jc w:val="center"/>
        </w:trPr>
        <w:tc>
          <w:tcPr>
            <w:tcW w:w="4819" w:type="dxa"/>
          </w:tcPr>
          <w:p w:rsidR="008E5E15" w:rsidRPr="00275284" w:rsidRDefault="008E5E15" w:rsidP="008E5E15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5. Мероприятия (в том числе технические) по подключению объекта к сетям связи ПАО "Ростелеком"</w:t>
            </w:r>
          </w:p>
        </w:tc>
        <w:tc>
          <w:tcPr>
            <w:tcW w:w="4834" w:type="dxa"/>
          </w:tcPr>
          <w:p w:rsidR="00501FE6" w:rsidRPr="00501FE6" w:rsidRDefault="00501FE6" w:rsidP="00501FE6">
            <w:pPr>
              <w:pStyle w:val="1"/>
              <w:shd w:val="clear" w:color="auto" w:fill="auto"/>
              <w:tabs>
                <w:tab w:val="left" w:pos="989"/>
              </w:tabs>
              <w:spacing w:after="0" w:line="250" w:lineRule="exact"/>
              <w:rPr>
                <w:b/>
                <w:sz w:val="24"/>
                <w:szCs w:val="24"/>
              </w:rPr>
            </w:pPr>
            <w:r w:rsidRPr="00501FE6">
              <w:rPr>
                <w:rStyle w:val="aa"/>
                <w:b w:val="0"/>
                <w:sz w:val="24"/>
                <w:szCs w:val="24"/>
              </w:rPr>
              <w:t xml:space="preserve">5.1.Мероприятия по подключению, выполняемые Заявителем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501FE6">
              <w:rPr>
                <w:rStyle w:val="aa"/>
                <w:b w:val="0"/>
                <w:sz w:val="24"/>
                <w:szCs w:val="24"/>
              </w:rPr>
              <w:t xml:space="preserve">от проектируемой кабельной опоры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501FE6">
              <w:rPr>
                <w:rStyle w:val="aa"/>
                <w:b w:val="0"/>
                <w:sz w:val="24"/>
                <w:szCs w:val="24"/>
              </w:rPr>
              <w:t>на границе земельного участка до Объекта включают в себя:</w:t>
            </w:r>
          </w:p>
          <w:p w:rsidR="00501FE6" w:rsidRPr="00501FE6" w:rsidRDefault="00501FE6" w:rsidP="00501FE6">
            <w:pPr>
              <w:pStyle w:val="1"/>
              <w:shd w:val="clear" w:color="auto" w:fill="auto"/>
              <w:tabs>
                <w:tab w:val="left" w:pos="610"/>
              </w:tabs>
              <w:spacing w:after="0" w:line="250" w:lineRule="exact"/>
              <w:rPr>
                <w:b/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Pr="00501FE6">
              <w:rPr>
                <w:rStyle w:val="aa"/>
                <w:b w:val="0"/>
                <w:sz w:val="24"/>
                <w:szCs w:val="24"/>
              </w:rPr>
              <w:t xml:space="preserve">разработка проектной документации </w:t>
            </w:r>
            <w:r w:rsidR="00D11FE7">
              <w:rPr>
                <w:rStyle w:val="aa"/>
                <w:b w:val="0"/>
                <w:sz w:val="24"/>
                <w:szCs w:val="24"/>
              </w:rPr>
              <w:br/>
            </w:r>
            <w:r w:rsidRPr="00501FE6">
              <w:rPr>
                <w:rStyle w:val="aa"/>
                <w:b w:val="0"/>
                <w:sz w:val="24"/>
                <w:szCs w:val="24"/>
              </w:rPr>
              <w:t>в соответствии с данными техническими условиями;</w:t>
            </w:r>
          </w:p>
          <w:p w:rsidR="00501FE6" w:rsidRPr="00501FE6" w:rsidRDefault="00501FE6" w:rsidP="00501FE6">
            <w:pPr>
              <w:pStyle w:val="1"/>
              <w:shd w:val="clear" w:color="auto" w:fill="auto"/>
              <w:tabs>
                <w:tab w:val="left" w:pos="696"/>
              </w:tabs>
              <w:spacing w:after="0" w:line="250" w:lineRule="exact"/>
              <w:rPr>
                <w:b/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Pr="00501FE6">
              <w:rPr>
                <w:rStyle w:val="aa"/>
                <w:b w:val="0"/>
                <w:sz w:val="24"/>
                <w:szCs w:val="24"/>
              </w:rPr>
              <w:t xml:space="preserve">осуществление подключения в порядке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501FE6">
              <w:rPr>
                <w:rStyle w:val="aa"/>
                <w:b w:val="0"/>
                <w:sz w:val="24"/>
                <w:szCs w:val="24"/>
              </w:rPr>
              <w:t xml:space="preserve">и сроки, предусмотренные договором </w:t>
            </w:r>
            <w:r w:rsidR="00BC1E68">
              <w:rPr>
                <w:rStyle w:val="aa"/>
                <w:b w:val="0"/>
                <w:sz w:val="24"/>
                <w:szCs w:val="24"/>
              </w:rPr>
              <w:br/>
            </w:r>
            <w:r w:rsidRPr="00501FE6">
              <w:rPr>
                <w:rStyle w:val="aa"/>
                <w:b w:val="0"/>
                <w:sz w:val="24"/>
                <w:szCs w:val="24"/>
              </w:rPr>
              <w:t>о подключении.</w:t>
            </w:r>
          </w:p>
          <w:p w:rsidR="00501FE6" w:rsidRPr="00501FE6" w:rsidRDefault="00501FE6" w:rsidP="00501FE6">
            <w:pPr>
              <w:pStyle w:val="1"/>
              <w:shd w:val="clear" w:color="auto" w:fill="auto"/>
              <w:tabs>
                <w:tab w:val="left" w:pos="994"/>
              </w:tabs>
              <w:spacing w:after="0" w:line="250" w:lineRule="exact"/>
              <w:rPr>
                <w:b/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5.2.</w:t>
            </w:r>
            <w:r w:rsidRPr="00501FE6">
              <w:rPr>
                <w:rStyle w:val="aa"/>
                <w:b w:val="0"/>
                <w:sz w:val="24"/>
                <w:szCs w:val="24"/>
              </w:rPr>
              <w:t xml:space="preserve">Мероприятия по подключению, выполняемые ПАО </w:t>
            </w:r>
            <w:r w:rsidR="00BC1E68">
              <w:rPr>
                <w:rStyle w:val="aa"/>
                <w:b w:val="0"/>
                <w:sz w:val="24"/>
                <w:szCs w:val="24"/>
              </w:rPr>
              <w:t>"</w:t>
            </w:r>
            <w:r w:rsidRPr="00501FE6">
              <w:rPr>
                <w:rStyle w:val="aa"/>
                <w:b w:val="0"/>
                <w:sz w:val="24"/>
                <w:szCs w:val="24"/>
              </w:rPr>
              <w:t>Ростелеком</w:t>
            </w:r>
            <w:r w:rsidR="00BC1E68">
              <w:rPr>
                <w:rStyle w:val="aa"/>
                <w:b w:val="0"/>
                <w:sz w:val="24"/>
                <w:szCs w:val="24"/>
              </w:rPr>
              <w:t>"</w:t>
            </w:r>
            <w:r w:rsidRPr="00501FE6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="00D11FE7">
              <w:rPr>
                <w:rStyle w:val="aa"/>
                <w:b w:val="0"/>
                <w:sz w:val="24"/>
                <w:szCs w:val="24"/>
              </w:rPr>
              <w:br/>
            </w:r>
            <w:r w:rsidRPr="00501FE6">
              <w:rPr>
                <w:rStyle w:val="aa"/>
                <w:b w:val="0"/>
                <w:sz w:val="24"/>
                <w:szCs w:val="24"/>
              </w:rPr>
              <w:t xml:space="preserve">до проектируемой кабельной опоры на границе земельного участка включают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501FE6">
              <w:rPr>
                <w:rStyle w:val="aa"/>
                <w:b w:val="0"/>
                <w:sz w:val="24"/>
                <w:szCs w:val="24"/>
              </w:rPr>
              <w:t>в себя:</w:t>
            </w:r>
          </w:p>
          <w:p w:rsidR="00501FE6" w:rsidRPr="00501FE6" w:rsidRDefault="00501FE6" w:rsidP="00501FE6">
            <w:pPr>
              <w:pStyle w:val="1"/>
              <w:shd w:val="clear" w:color="auto" w:fill="auto"/>
              <w:tabs>
                <w:tab w:val="left" w:pos="610"/>
              </w:tabs>
              <w:spacing w:after="0" w:line="250" w:lineRule="exact"/>
              <w:rPr>
                <w:b/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Pr="00501FE6">
              <w:rPr>
                <w:rStyle w:val="aa"/>
                <w:b w:val="0"/>
                <w:sz w:val="24"/>
                <w:szCs w:val="24"/>
              </w:rPr>
              <w:t xml:space="preserve">разработка проектной документации </w:t>
            </w:r>
            <w:r w:rsidR="00BC1E68">
              <w:rPr>
                <w:rStyle w:val="aa"/>
                <w:b w:val="0"/>
                <w:sz w:val="24"/>
                <w:szCs w:val="24"/>
              </w:rPr>
              <w:br/>
            </w:r>
            <w:r w:rsidRPr="00501FE6">
              <w:rPr>
                <w:rStyle w:val="aa"/>
                <w:b w:val="0"/>
                <w:sz w:val="24"/>
                <w:szCs w:val="24"/>
              </w:rPr>
              <w:t>в соответствии с данными техническими условиями;</w:t>
            </w:r>
          </w:p>
          <w:p w:rsidR="00501FE6" w:rsidRPr="00501FE6" w:rsidRDefault="00501FE6" w:rsidP="00501FE6">
            <w:pPr>
              <w:pStyle w:val="1"/>
              <w:shd w:val="clear" w:color="auto" w:fill="auto"/>
              <w:tabs>
                <w:tab w:val="left" w:pos="490"/>
              </w:tabs>
              <w:spacing w:after="0" w:line="250" w:lineRule="exact"/>
              <w:rPr>
                <w:b/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Pr="00501FE6">
              <w:rPr>
                <w:rStyle w:val="aa"/>
                <w:b w:val="0"/>
                <w:sz w:val="24"/>
                <w:szCs w:val="24"/>
              </w:rPr>
              <w:t>проверка выполнения Заявителем технических условий;</w:t>
            </w:r>
          </w:p>
          <w:p w:rsidR="00501FE6" w:rsidRPr="00501FE6" w:rsidRDefault="00501FE6" w:rsidP="00501FE6">
            <w:pPr>
              <w:pStyle w:val="1"/>
              <w:shd w:val="clear" w:color="auto" w:fill="auto"/>
              <w:tabs>
                <w:tab w:val="left" w:pos="490"/>
              </w:tabs>
              <w:spacing w:after="0" w:line="250" w:lineRule="exact"/>
              <w:rPr>
                <w:b/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Pr="00501FE6">
              <w:rPr>
                <w:rStyle w:val="aa"/>
                <w:b w:val="0"/>
                <w:sz w:val="24"/>
                <w:szCs w:val="24"/>
              </w:rPr>
              <w:t>осуществление подключения.</w:t>
            </w:r>
          </w:p>
          <w:p w:rsidR="00501FE6" w:rsidRPr="00501FE6" w:rsidRDefault="00501FE6" w:rsidP="00501FE6">
            <w:pPr>
              <w:pStyle w:val="1"/>
              <w:shd w:val="clear" w:color="auto" w:fill="auto"/>
              <w:tabs>
                <w:tab w:val="left" w:pos="922"/>
              </w:tabs>
              <w:spacing w:after="0" w:line="250" w:lineRule="exact"/>
              <w:rPr>
                <w:b/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5.3.</w:t>
            </w:r>
            <w:r w:rsidRPr="00501FE6">
              <w:rPr>
                <w:rStyle w:val="aa"/>
                <w:b w:val="0"/>
                <w:sz w:val="24"/>
                <w:szCs w:val="24"/>
              </w:rPr>
              <w:t>Для подключения Объекта необходимо:</w:t>
            </w:r>
          </w:p>
          <w:p w:rsidR="00501FE6" w:rsidRPr="00501FE6" w:rsidRDefault="00501FE6" w:rsidP="00501FE6">
            <w:pPr>
              <w:pStyle w:val="1"/>
              <w:shd w:val="clear" w:color="auto" w:fill="auto"/>
              <w:tabs>
                <w:tab w:val="left" w:pos="614"/>
              </w:tabs>
              <w:spacing w:after="0" w:line="250" w:lineRule="exact"/>
              <w:rPr>
                <w:b/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lastRenderedPageBreak/>
              <w:t>-</w:t>
            </w:r>
            <w:r w:rsidRPr="00501FE6">
              <w:rPr>
                <w:rStyle w:val="aa"/>
                <w:b w:val="0"/>
                <w:sz w:val="24"/>
                <w:szCs w:val="24"/>
              </w:rPr>
              <w:t>строительство инфраструктуры для размещения сетей связи;</w:t>
            </w:r>
          </w:p>
          <w:p w:rsidR="00501FE6" w:rsidRPr="00501FE6" w:rsidRDefault="00501FE6" w:rsidP="00501FE6">
            <w:pPr>
              <w:pStyle w:val="1"/>
              <w:shd w:val="clear" w:color="auto" w:fill="auto"/>
              <w:tabs>
                <w:tab w:val="left" w:pos="710"/>
              </w:tabs>
              <w:spacing w:after="0" w:line="250" w:lineRule="exact"/>
              <w:rPr>
                <w:b/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Pr="00501FE6">
              <w:rPr>
                <w:rStyle w:val="aa"/>
                <w:b w:val="0"/>
                <w:sz w:val="24"/>
                <w:szCs w:val="24"/>
              </w:rPr>
              <w:t>строительство волоконно-оптической линии связи (ВОЛС);</w:t>
            </w:r>
          </w:p>
          <w:p w:rsidR="008E5E15" w:rsidRPr="00275284" w:rsidRDefault="00501FE6" w:rsidP="00501FE6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t>-</w:t>
            </w:r>
            <w:r w:rsidRPr="00501FE6">
              <w:rPr>
                <w:rStyle w:val="aa"/>
                <w:rFonts w:eastAsia="Palatino Linotype"/>
                <w:b w:val="0"/>
                <w:sz w:val="24"/>
                <w:szCs w:val="24"/>
              </w:rPr>
              <w:t>строительство абонентского участка ВОЛС.</w:t>
            </w:r>
          </w:p>
        </w:tc>
      </w:tr>
      <w:tr w:rsidR="008E5E15" w:rsidRPr="00275284" w:rsidTr="00D11FE7">
        <w:trPr>
          <w:jc w:val="center"/>
        </w:trPr>
        <w:tc>
          <w:tcPr>
            <w:tcW w:w="4819" w:type="dxa"/>
          </w:tcPr>
          <w:p w:rsidR="008E5E15" w:rsidRPr="00327098" w:rsidRDefault="008E5E15" w:rsidP="008E5E15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70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Состав инфраструктуры Объекта, необходимой для размещения сетей электросвязи</w:t>
            </w:r>
          </w:p>
        </w:tc>
        <w:tc>
          <w:tcPr>
            <w:tcW w:w="4834" w:type="dxa"/>
          </w:tcPr>
          <w:p w:rsidR="00501FE6" w:rsidRDefault="00501FE6" w:rsidP="00501FE6">
            <w:pPr>
              <w:pStyle w:val="1"/>
              <w:shd w:val="clear" w:color="auto" w:fill="auto"/>
              <w:tabs>
                <w:tab w:val="left" w:pos="1325"/>
              </w:tabs>
              <w:spacing w:line="254" w:lineRule="exact"/>
              <w:rPr>
                <w:b/>
                <w:sz w:val="24"/>
                <w:szCs w:val="24"/>
              </w:rPr>
            </w:pPr>
            <w:r w:rsidRPr="00501FE6">
              <w:rPr>
                <w:rStyle w:val="aa"/>
                <w:b w:val="0"/>
                <w:sz w:val="24"/>
                <w:szCs w:val="24"/>
              </w:rPr>
              <w:t>6.1.При проектировании предусмотреть строительство инфраструктуры для размещения сетей электросвязи: кабельные опоры/кабель в грунте, кабельный ввод в здание, трасса прокладки абонентского участка кабельной системы.</w:t>
            </w:r>
          </w:p>
          <w:p w:rsidR="00501FE6" w:rsidRPr="00501FE6" w:rsidRDefault="00501FE6" w:rsidP="00501FE6">
            <w:pPr>
              <w:pStyle w:val="1"/>
              <w:shd w:val="clear" w:color="auto" w:fill="auto"/>
              <w:tabs>
                <w:tab w:val="left" w:pos="1325"/>
              </w:tabs>
              <w:spacing w:line="254" w:lineRule="exact"/>
              <w:rPr>
                <w:b/>
                <w:sz w:val="24"/>
                <w:szCs w:val="24"/>
              </w:rPr>
            </w:pPr>
            <w:r w:rsidRPr="00501FE6">
              <w:t>6.2.</w:t>
            </w:r>
            <w:r w:rsidRPr="00501FE6">
              <w:rPr>
                <w:rStyle w:val="aa"/>
                <w:b w:val="0"/>
                <w:sz w:val="24"/>
                <w:szCs w:val="24"/>
                <w:u w:val="single"/>
              </w:rPr>
              <w:t>Кабельные опоры/кабель в грунте</w:t>
            </w:r>
            <w:r w:rsidRPr="00501FE6">
              <w:rPr>
                <w:rStyle w:val="aa"/>
                <w:b w:val="0"/>
                <w:sz w:val="24"/>
                <w:szCs w:val="24"/>
              </w:rPr>
              <w:t>.</w:t>
            </w:r>
          </w:p>
          <w:p w:rsidR="00501FE6" w:rsidRPr="00501FE6" w:rsidRDefault="00501FE6" w:rsidP="00501FE6">
            <w:pPr>
              <w:pStyle w:val="1"/>
              <w:shd w:val="clear" w:color="auto" w:fill="auto"/>
              <w:tabs>
                <w:tab w:val="left" w:pos="1176"/>
              </w:tabs>
              <w:spacing w:after="0" w:line="250" w:lineRule="exact"/>
              <w:rPr>
                <w:b/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6.2.1.</w:t>
            </w:r>
            <w:r w:rsidRPr="00501FE6">
              <w:rPr>
                <w:rStyle w:val="aa"/>
                <w:b w:val="0"/>
                <w:sz w:val="24"/>
                <w:szCs w:val="24"/>
              </w:rPr>
              <w:t xml:space="preserve">Предусмотреть установку опор </w:t>
            </w:r>
            <w:r w:rsidR="00BC1E68">
              <w:rPr>
                <w:rStyle w:val="aa"/>
                <w:b w:val="0"/>
                <w:sz w:val="24"/>
                <w:szCs w:val="24"/>
              </w:rPr>
              <w:br/>
            </w:r>
            <w:r w:rsidRPr="00501FE6">
              <w:rPr>
                <w:rStyle w:val="aa"/>
                <w:b w:val="0"/>
                <w:sz w:val="24"/>
                <w:szCs w:val="24"/>
              </w:rPr>
              <w:t>по трассе, проектируемой подвесной ВОЛС. Материал применяемых опор бетон или композит.</w:t>
            </w:r>
          </w:p>
          <w:p w:rsidR="00501FE6" w:rsidRPr="00501FE6" w:rsidRDefault="00501FE6" w:rsidP="00501FE6">
            <w:pPr>
              <w:pStyle w:val="1"/>
              <w:shd w:val="clear" w:color="auto" w:fill="auto"/>
              <w:tabs>
                <w:tab w:val="left" w:pos="970"/>
              </w:tabs>
              <w:spacing w:line="250" w:lineRule="exact"/>
              <w:rPr>
                <w:b/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6.2.2.</w:t>
            </w:r>
            <w:r w:rsidRPr="00501FE6">
              <w:rPr>
                <w:rStyle w:val="aa"/>
                <w:b w:val="0"/>
                <w:sz w:val="24"/>
                <w:szCs w:val="24"/>
              </w:rPr>
              <w:t xml:space="preserve">Предусмотреть прокладку кабеля </w:t>
            </w:r>
            <w:r w:rsidR="00BC1E68">
              <w:rPr>
                <w:rStyle w:val="aa"/>
                <w:b w:val="0"/>
                <w:sz w:val="24"/>
                <w:szCs w:val="24"/>
              </w:rPr>
              <w:br/>
            </w:r>
            <w:r w:rsidRPr="00501FE6">
              <w:rPr>
                <w:rStyle w:val="aa"/>
                <w:b w:val="0"/>
                <w:sz w:val="24"/>
                <w:szCs w:val="24"/>
              </w:rPr>
              <w:t xml:space="preserve">в грунте по трассе, </w:t>
            </w:r>
            <w:proofErr w:type="gramStart"/>
            <w:r w:rsidRPr="00501FE6">
              <w:rPr>
                <w:rStyle w:val="aa"/>
                <w:b w:val="0"/>
                <w:sz w:val="24"/>
                <w:szCs w:val="24"/>
              </w:rPr>
              <w:t>проектируемый</w:t>
            </w:r>
            <w:proofErr w:type="gramEnd"/>
            <w:r w:rsidRPr="00501FE6">
              <w:rPr>
                <w:rStyle w:val="aa"/>
                <w:b w:val="0"/>
                <w:sz w:val="24"/>
                <w:szCs w:val="24"/>
              </w:rPr>
              <w:t xml:space="preserve"> подземный ВОЛС. Использование ПНД труб с внутренним диаметром не менее </w:t>
            </w:r>
            <w:r w:rsidR="00D11FE7">
              <w:rPr>
                <w:rStyle w:val="aa"/>
                <w:b w:val="0"/>
                <w:sz w:val="24"/>
                <w:szCs w:val="24"/>
              </w:rPr>
              <w:br/>
            </w:r>
            <w:r w:rsidRPr="00501FE6">
              <w:rPr>
                <w:rStyle w:val="aa"/>
                <w:b w:val="0"/>
                <w:sz w:val="24"/>
                <w:szCs w:val="24"/>
              </w:rPr>
              <w:t>100 мм.</w:t>
            </w:r>
          </w:p>
          <w:p w:rsidR="00501FE6" w:rsidRPr="00501FE6" w:rsidRDefault="00501FE6" w:rsidP="00501FE6">
            <w:pPr>
              <w:pStyle w:val="1"/>
              <w:shd w:val="clear" w:color="auto" w:fill="auto"/>
              <w:spacing w:before="180" w:after="0" w:line="250" w:lineRule="exact"/>
              <w:rPr>
                <w:b/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6.3.</w:t>
            </w:r>
            <w:r w:rsidRPr="00501FE6">
              <w:rPr>
                <w:rStyle w:val="aa"/>
                <w:b w:val="0"/>
                <w:sz w:val="24"/>
                <w:szCs w:val="24"/>
                <w:u w:val="single"/>
              </w:rPr>
              <w:t>Кабельный ввод</w:t>
            </w:r>
            <w:r w:rsidRPr="00501FE6">
              <w:rPr>
                <w:rStyle w:val="aa"/>
                <w:b w:val="0"/>
                <w:sz w:val="24"/>
                <w:szCs w:val="24"/>
              </w:rPr>
              <w:t>.</w:t>
            </w:r>
          </w:p>
          <w:p w:rsidR="00501FE6" w:rsidRPr="00501FE6" w:rsidRDefault="00501FE6" w:rsidP="00501FE6">
            <w:pPr>
              <w:pStyle w:val="1"/>
              <w:shd w:val="clear" w:color="auto" w:fill="auto"/>
              <w:spacing w:after="0" w:line="250" w:lineRule="exact"/>
              <w:rPr>
                <w:b/>
                <w:sz w:val="24"/>
                <w:szCs w:val="24"/>
              </w:rPr>
            </w:pPr>
            <w:r w:rsidRPr="00501FE6">
              <w:rPr>
                <w:rStyle w:val="aa"/>
                <w:b w:val="0"/>
                <w:sz w:val="24"/>
                <w:szCs w:val="24"/>
              </w:rPr>
              <w:t>6.3.1. Устройство кабельного ввода в здание Объекта (</w:t>
            </w:r>
            <w:proofErr w:type="gramStart"/>
            <w:r w:rsidRPr="00501FE6">
              <w:rPr>
                <w:rStyle w:val="aa"/>
                <w:b w:val="0"/>
                <w:sz w:val="24"/>
                <w:szCs w:val="24"/>
              </w:rPr>
              <w:t>подземный</w:t>
            </w:r>
            <w:proofErr w:type="gramEnd"/>
            <w:r w:rsidRPr="00501FE6">
              <w:rPr>
                <w:rStyle w:val="aa"/>
                <w:b w:val="0"/>
                <w:sz w:val="24"/>
                <w:szCs w:val="24"/>
              </w:rPr>
              <w:t xml:space="preserve"> или воздушный) определить проектным решением.</w:t>
            </w:r>
          </w:p>
          <w:p w:rsidR="008E5E15" w:rsidRPr="00501FE6" w:rsidRDefault="00501FE6" w:rsidP="00501FE6">
            <w:pPr>
              <w:pStyle w:val="2"/>
              <w:shd w:val="clear" w:color="auto" w:fill="auto"/>
              <w:tabs>
                <w:tab w:val="left" w:pos="394"/>
                <w:tab w:val="left" w:pos="1160"/>
              </w:tabs>
              <w:spacing w:after="0" w:line="240" w:lineRule="auto"/>
              <w:ind w:right="34"/>
              <w:rPr>
                <w:rStyle w:val="aa"/>
                <w:rFonts w:eastAsia="Palatino Linotype"/>
                <w:b w:val="0"/>
                <w:sz w:val="24"/>
                <w:szCs w:val="24"/>
              </w:rPr>
            </w:pPr>
            <w:r w:rsidRPr="00501FE6">
              <w:rPr>
                <w:rStyle w:val="aa"/>
                <w:rFonts w:eastAsia="Palatino Linotype"/>
                <w:b w:val="0"/>
                <w:sz w:val="24"/>
                <w:szCs w:val="24"/>
              </w:rPr>
              <w:t>6.3.2 Подземный ввод в здание предусмотреть с использованием ПНД труб с внутренним диаметром не менее 100 мм.</w:t>
            </w:r>
          </w:p>
          <w:p w:rsidR="00501FE6" w:rsidRPr="00501FE6" w:rsidRDefault="00501FE6" w:rsidP="00501FE6">
            <w:pPr>
              <w:pStyle w:val="1"/>
              <w:shd w:val="clear" w:color="auto" w:fill="auto"/>
              <w:spacing w:after="0" w:line="250" w:lineRule="exact"/>
              <w:rPr>
                <w:b/>
                <w:sz w:val="24"/>
                <w:szCs w:val="24"/>
              </w:rPr>
            </w:pPr>
            <w:r w:rsidRPr="00501FE6">
              <w:rPr>
                <w:rStyle w:val="aa"/>
                <w:b w:val="0"/>
                <w:sz w:val="24"/>
                <w:szCs w:val="24"/>
              </w:rPr>
              <w:t xml:space="preserve">6.4. </w:t>
            </w:r>
            <w:r w:rsidRPr="00501FE6">
              <w:rPr>
                <w:rStyle w:val="aa"/>
                <w:b w:val="0"/>
                <w:sz w:val="24"/>
                <w:szCs w:val="24"/>
                <w:u w:val="single"/>
              </w:rPr>
              <w:t>Трасса прокладки абонентского участка кабельной системы</w:t>
            </w:r>
            <w:r w:rsidRPr="00501FE6">
              <w:rPr>
                <w:rStyle w:val="aa"/>
                <w:b w:val="0"/>
                <w:sz w:val="24"/>
                <w:szCs w:val="24"/>
              </w:rPr>
              <w:t>.</w:t>
            </w:r>
          </w:p>
          <w:p w:rsidR="00501FE6" w:rsidRPr="00501FE6" w:rsidRDefault="00501FE6" w:rsidP="00501FE6">
            <w:pPr>
              <w:pStyle w:val="1"/>
              <w:shd w:val="clear" w:color="auto" w:fill="auto"/>
              <w:tabs>
                <w:tab w:val="left" w:pos="1325"/>
              </w:tabs>
              <w:spacing w:after="0" w:line="250" w:lineRule="exact"/>
              <w:rPr>
                <w:b/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6.4.1.</w:t>
            </w:r>
            <w:r w:rsidRPr="00501FE6">
              <w:rPr>
                <w:rStyle w:val="aa"/>
                <w:b w:val="0"/>
                <w:sz w:val="24"/>
                <w:szCs w:val="24"/>
              </w:rPr>
              <w:t xml:space="preserve">При проектировании трасс абонентских участков предусмотреть выбор таких закладных устройств, которые были бы достаточными для прокладки кабеля </w:t>
            </w:r>
            <w:r w:rsidR="00D11FE7">
              <w:rPr>
                <w:rStyle w:val="aa"/>
                <w:b w:val="0"/>
                <w:sz w:val="24"/>
                <w:szCs w:val="24"/>
              </w:rPr>
              <w:br/>
            </w:r>
            <w:r w:rsidRPr="00501FE6">
              <w:rPr>
                <w:rStyle w:val="aa"/>
                <w:b w:val="0"/>
                <w:sz w:val="24"/>
                <w:szCs w:val="24"/>
              </w:rPr>
              <w:t>с учетом их комфортной эксплуатации,</w:t>
            </w:r>
            <w:r w:rsidR="00D11FE7">
              <w:rPr>
                <w:rStyle w:val="aa"/>
                <w:b w:val="0"/>
                <w:sz w:val="24"/>
                <w:szCs w:val="24"/>
              </w:rPr>
              <w:br/>
            </w:r>
            <w:r w:rsidRPr="00501FE6">
              <w:rPr>
                <w:rStyle w:val="aa"/>
                <w:b w:val="0"/>
                <w:sz w:val="24"/>
                <w:szCs w:val="24"/>
              </w:rPr>
              <w:t xml:space="preserve"> с коэффициентом заполнения этих устройств не более 0,6.</w:t>
            </w:r>
          </w:p>
          <w:p w:rsidR="00501FE6" w:rsidRPr="00501FE6" w:rsidRDefault="00501FE6" w:rsidP="00501FE6">
            <w:pPr>
              <w:pStyle w:val="1"/>
              <w:shd w:val="clear" w:color="auto" w:fill="auto"/>
              <w:tabs>
                <w:tab w:val="left" w:pos="1325"/>
              </w:tabs>
              <w:spacing w:after="0" w:line="250" w:lineRule="exact"/>
              <w:rPr>
                <w:b/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6.4.2.</w:t>
            </w:r>
            <w:r w:rsidRPr="00501FE6">
              <w:rPr>
                <w:rStyle w:val="aa"/>
                <w:b w:val="0"/>
                <w:sz w:val="24"/>
                <w:szCs w:val="24"/>
              </w:rPr>
              <w:t>Трассы абонентских участков кабельных систем предусмотреть с применением настенных закрытых коробов шириной не менее 50 мм</w:t>
            </w:r>
            <w:r w:rsidR="00D11FE7">
              <w:rPr>
                <w:rStyle w:val="aa"/>
                <w:b w:val="0"/>
                <w:sz w:val="24"/>
                <w:szCs w:val="24"/>
              </w:rPr>
              <w:t xml:space="preserve">, встроенных коробов, за </w:t>
            </w:r>
            <w:proofErr w:type="spellStart"/>
            <w:r w:rsidR="00D11FE7">
              <w:rPr>
                <w:rStyle w:val="aa"/>
                <w:b w:val="0"/>
                <w:sz w:val="24"/>
                <w:szCs w:val="24"/>
              </w:rPr>
              <w:t>фальш</w:t>
            </w:r>
            <w:proofErr w:type="spellEnd"/>
            <w:r w:rsidR="00D11FE7">
              <w:rPr>
                <w:rStyle w:val="aa"/>
                <w:b w:val="0"/>
                <w:sz w:val="24"/>
                <w:szCs w:val="24"/>
              </w:rPr>
              <w:t>-</w:t>
            </w:r>
            <w:r w:rsidRPr="00501FE6">
              <w:rPr>
                <w:rStyle w:val="aa"/>
                <w:b w:val="0"/>
                <w:sz w:val="24"/>
                <w:szCs w:val="24"/>
              </w:rPr>
              <w:t xml:space="preserve">потолком или </w:t>
            </w:r>
            <w:r w:rsidR="00D11FE7">
              <w:rPr>
                <w:rStyle w:val="aa"/>
                <w:b w:val="0"/>
                <w:sz w:val="24"/>
                <w:szCs w:val="24"/>
              </w:rPr>
              <w:br/>
            </w:r>
            <w:r w:rsidRPr="00501FE6">
              <w:rPr>
                <w:rStyle w:val="aa"/>
                <w:b w:val="0"/>
                <w:sz w:val="24"/>
                <w:szCs w:val="24"/>
              </w:rPr>
              <w:t xml:space="preserve">в </w:t>
            </w:r>
            <w:proofErr w:type="spellStart"/>
            <w:r w:rsidRPr="00501FE6">
              <w:rPr>
                <w:rStyle w:val="aa"/>
                <w:b w:val="0"/>
                <w:sz w:val="24"/>
                <w:szCs w:val="24"/>
              </w:rPr>
              <w:t>гофротрубах</w:t>
            </w:r>
            <w:proofErr w:type="spellEnd"/>
            <w:r w:rsidRPr="00501FE6">
              <w:rPr>
                <w:rStyle w:val="aa"/>
                <w:b w:val="0"/>
                <w:sz w:val="24"/>
                <w:szCs w:val="24"/>
              </w:rPr>
              <w:t xml:space="preserve"> </w:t>
            </w:r>
            <w:proofErr w:type="spellStart"/>
            <w:r w:rsidRPr="00501FE6">
              <w:rPr>
                <w:rStyle w:val="aa"/>
                <w:b w:val="0"/>
                <w:sz w:val="24"/>
                <w:szCs w:val="24"/>
              </w:rPr>
              <w:t>замоноличенных</w:t>
            </w:r>
            <w:proofErr w:type="spellEnd"/>
            <w:r w:rsidRPr="00501FE6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="00BC1E68">
              <w:rPr>
                <w:rStyle w:val="aa"/>
                <w:b w:val="0"/>
                <w:sz w:val="24"/>
                <w:szCs w:val="24"/>
              </w:rPr>
              <w:br/>
            </w:r>
            <w:r w:rsidRPr="00501FE6">
              <w:rPr>
                <w:rStyle w:val="aa"/>
                <w:b w:val="0"/>
                <w:sz w:val="24"/>
                <w:szCs w:val="24"/>
              </w:rPr>
              <w:t xml:space="preserve">в подготовке пола. Горизонтальную прокладку трассы предусмотреть </w:t>
            </w:r>
            <w:r w:rsidR="00BC1E68">
              <w:rPr>
                <w:rStyle w:val="aa"/>
                <w:b w:val="0"/>
                <w:sz w:val="24"/>
                <w:szCs w:val="24"/>
              </w:rPr>
              <w:br/>
            </w:r>
            <w:r w:rsidRPr="00501FE6">
              <w:rPr>
                <w:rStyle w:val="aa"/>
                <w:b w:val="0"/>
                <w:sz w:val="24"/>
                <w:szCs w:val="24"/>
              </w:rPr>
              <w:t>на высоте не менее 2500 мм.</w:t>
            </w:r>
          </w:p>
          <w:p w:rsidR="00501FE6" w:rsidRPr="00275284" w:rsidRDefault="00501FE6" w:rsidP="00501FE6">
            <w:pPr>
              <w:pStyle w:val="2"/>
              <w:shd w:val="clear" w:color="auto" w:fill="auto"/>
              <w:tabs>
                <w:tab w:val="left" w:pos="394"/>
                <w:tab w:val="left" w:pos="1160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t>6.4.3.</w:t>
            </w:r>
            <w:r w:rsidRPr="00501FE6">
              <w:rPr>
                <w:rStyle w:val="aa"/>
                <w:rFonts w:eastAsia="Palatino Linotype"/>
                <w:b w:val="0"/>
                <w:sz w:val="24"/>
                <w:szCs w:val="24"/>
              </w:rPr>
              <w:t>Все металлические части участков абонентских кабельных трасс должны быть заземлены и не иметь острых краев</w:t>
            </w:r>
          </w:p>
        </w:tc>
      </w:tr>
      <w:tr w:rsidR="008E5E15" w:rsidRPr="00275284" w:rsidTr="00D11FE7">
        <w:trPr>
          <w:jc w:val="center"/>
        </w:trPr>
        <w:tc>
          <w:tcPr>
            <w:tcW w:w="4819" w:type="dxa"/>
          </w:tcPr>
          <w:p w:rsidR="008E5E15" w:rsidRPr="00275284" w:rsidRDefault="008E5E15" w:rsidP="008E5E15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 Строительство ВОЛС</w:t>
            </w:r>
          </w:p>
        </w:tc>
        <w:tc>
          <w:tcPr>
            <w:tcW w:w="4834" w:type="dxa"/>
          </w:tcPr>
          <w:p w:rsidR="008E5E15" w:rsidRPr="00501FE6" w:rsidRDefault="00501FE6" w:rsidP="008E5E15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1FE6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7.1. Строительство ВОЛС от </w:t>
            </w:r>
            <w:r w:rsidRPr="00501FE6">
              <w:rPr>
                <w:rStyle w:val="aa"/>
                <w:rFonts w:eastAsia="Palatino Linotype"/>
                <w:b w:val="0"/>
                <w:sz w:val="24"/>
                <w:szCs w:val="24"/>
                <w:lang w:val="en-US"/>
              </w:rPr>
              <w:t>LS</w:t>
            </w:r>
            <w:r w:rsidRPr="00501FE6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-4 </w:t>
            </w: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br/>
            </w:r>
            <w:r w:rsidRPr="00501FE6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(г. Архангельск, ул. Мира, д. 3 к. 1) </w:t>
            </w: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br/>
            </w:r>
            <w:r w:rsidRPr="00501FE6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до проектируемой опоры на границе земельного участка и далее до </w:t>
            </w:r>
            <w:r w:rsidRPr="00501FE6">
              <w:rPr>
                <w:rStyle w:val="aa"/>
                <w:rFonts w:eastAsia="Palatino Linotype"/>
                <w:b w:val="0"/>
                <w:sz w:val="24"/>
                <w:szCs w:val="24"/>
              </w:rPr>
              <w:lastRenderedPageBreak/>
              <w:t xml:space="preserve">проектируемой оптической розетки </w:t>
            </w: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br/>
            </w:r>
            <w:r w:rsidRPr="00501FE6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на объекте </w:t>
            </w:r>
            <w:r w:rsidR="001D167C">
              <w:rPr>
                <w:rStyle w:val="aa"/>
                <w:rFonts w:eastAsia="Palatino Linotype"/>
                <w:b w:val="0"/>
                <w:sz w:val="24"/>
                <w:szCs w:val="24"/>
              </w:rPr>
              <w:t>предусмотреть по трассе определе</w:t>
            </w:r>
            <w:r w:rsidRPr="00501FE6">
              <w:rPr>
                <w:rStyle w:val="aa"/>
                <w:rFonts w:eastAsia="Palatino Linotype"/>
                <w:b w:val="0"/>
                <w:sz w:val="24"/>
                <w:szCs w:val="24"/>
              </w:rPr>
              <w:t>нной проектным решением. Количество волокон в оптическом кабеле определить проектом.</w:t>
            </w:r>
          </w:p>
        </w:tc>
      </w:tr>
      <w:tr w:rsidR="008E5E15" w:rsidRPr="00275284" w:rsidTr="00D11FE7">
        <w:trPr>
          <w:jc w:val="center"/>
        </w:trPr>
        <w:tc>
          <w:tcPr>
            <w:tcW w:w="4819" w:type="dxa"/>
          </w:tcPr>
          <w:p w:rsidR="008E5E15" w:rsidRPr="00327098" w:rsidRDefault="008E5E15" w:rsidP="008E5E15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15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  <w:r w:rsidRPr="005B159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5B1594" w:rsidRPr="005B1594">
              <w:rPr>
                <w:rStyle w:val="aa"/>
                <w:rFonts w:eastAsia="Palatino Linotype"/>
                <w:b w:val="0"/>
                <w:sz w:val="26"/>
                <w:szCs w:val="26"/>
              </w:rPr>
              <w:t>Требования к прокладке и изоляции сетей электросвязи</w:t>
            </w:r>
          </w:p>
        </w:tc>
        <w:tc>
          <w:tcPr>
            <w:tcW w:w="4834" w:type="dxa"/>
          </w:tcPr>
          <w:p w:rsidR="00501FE6" w:rsidRPr="00501FE6" w:rsidRDefault="00501FE6" w:rsidP="00D11FE7">
            <w:pPr>
              <w:pStyle w:val="1"/>
              <w:shd w:val="clear" w:color="auto" w:fill="auto"/>
              <w:tabs>
                <w:tab w:val="left" w:pos="998"/>
              </w:tabs>
              <w:spacing w:after="0" w:line="250" w:lineRule="exact"/>
              <w:rPr>
                <w:b/>
                <w:sz w:val="24"/>
                <w:szCs w:val="24"/>
              </w:rPr>
            </w:pPr>
            <w:r w:rsidRPr="00501FE6">
              <w:rPr>
                <w:rStyle w:val="aa"/>
                <w:b w:val="0"/>
                <w:sz w:val="24"/>
                <w:szCs w:val="24"/>
              </w:rPr>
              <w:t xml:space="preserve">8.1.С целью выполнения условий эксплуатации кабельных систем должен быть обеспечен доступ сотрудников </w:t>
            </w:r>
            <w:r w:rsidR="00D11FE7">
              <w:rPr>
                <w:rStyle w:val="aa"/>
                <w:b w:val="0"/>
                <w:sz w:val="24"/>
                <w:szCs w:val="24"/>
              </w:rPr>
              <w:br/>
            </w:r>
            <w:r w:rsidRPr="00501FE6">
              <w:rPr>
                <w:rStyle w:val="aa"/>
                <w:b w:val="0"/>
                <w:sz w:val="24"/>
                <w:szCs w:val="24"/>
              </w:rPr>
              <w:t xml:space="preserve">ПАО </w:t>
            </w:r>
            <w:r w:rsidR="00BC1E68">
              <w:rPr>
                <w:rStyle w:val="aa"/>
                <w:b w:val="0"/>
                <w:sz w:val="24"/>
                <w:szCs w:val="24"/>
              </w:rPr>
              <w:t>"</w:t>
            </w:r>
            <w:r w:rsidRPr="00501FE6">
              <w:rPr>
                <w:rStyle w:val="aa"/>
                <w:b w:val="0"/>
                <w:sz w:val="24"/>
                <w:szCs w:val="24"/>
              </w:rPr>
              <w:t>Ростелеком</w:t>
            </w:r>
            <w:r w:rsidR="00BC1E68">
              <w:rPr>
                <w:rStyle w:val="aa"/>
                <w:b w:val="0"/>
                <w:sz w:val="24"/>
                <w:szCs w:val="24"/>
              </w:rPr>
              <w:t>"</w:t>
            </w:r>
            <w:r w:rsidRPr="00501FE6">
              <w:rPr>
                <w:rStyle w:val="aa"/>
                <w:b w:val="0"/>
                <w:sz w:val="24"/>
                <w:szCs w:val="24"/>
              </w:rPr>
              <w:t xml:space="preserve"> к оборудованию, арматуре, приборам кабельной системы здания и их соединениям для осмотра, технического обслуживания, ремонта и замены.</w:t>
            </w:r>
          </w:p>
          <w:p w:rsidR="00501FE6" w:rsidRPr="00501FE6" w:rsidRDefault="00BC1E68" w:rsidP="00D11FE7">
            <w:pPr>
              <w:pStyle w:val="1"/>
              <w:shd w:val="clear" w:color="auto" w:fill="auto"/>
              <w:tabs>
                <w:tab w:val="left" w:pos="994"/>
              </w:tabs>
              <w:spacing w:after="0" w:line="250" w:lineRule="exact"/>
              <w:rPr>
                <w:b/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8.2.</w:t>
            </w:r>
            <w:r w:rsidR="00501FE6" w:rsidRPr="00501FE6">
              <w:rPr>
                <w:rStyle w:val="aa"/>
                <w:b w:val="0"/>
                <w:sz w:val="24"/>
                <w:szCs w:val="24"/>
              </w:rPr>
              <w:t xml:space="preserve">Кабельные трассы прокладываются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501FE6" w:rsidRPr="00501FE6">
              <w:rPr>
                <w:rStyle w:val="aa"/>
                <w:b w:val="0"/>
                <w:sz w:val="24"/>
                <w:szCs w:val="24"/>
              </w:rPr>
              <w:t>в лестничных клетках, лестнично-лифтовых узлах, коридорах, чердаках, подпольях, технических этажах и других помещениях, доступных для обслуживающего персонала.</w:t>
            </w:r>
          </w:p>
          <w:p w:rsidR="00501FE6" w:rsidRPr="00501FE6" w:rsidRDefault="00BC1E68" w:rsidP="00D11FE7">
            <w:pPr>
              <w:pStyle w:val="1"/>
              <w:shd w:val="clear" w:color="auto" w:fill="auto"/>
              <w:tabs>
                <w:tab w:val="left" w:pos="989"/>
              </w:tabs>
              <w:spacing w:after="0" w:line="250" w:lineRule="exact"/>
              <w:rPr>
                <w:b/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8.3.</w:t>
            </w:r>
            <w:r w:rsidR="00501FE6" w:rsidRPr="00501FE6">
              <w:rPr>
                <w:rStyle w:val="aa"/>
                <w:b w:val="0"/>
                <w:sz w:val="24"/>
                <w:szCs w:val="24"/>
              </w:rPr>
              <w:t>Кабельные трассы должны быть организованы параллельно архитектурным линиям помещения.</w:t>
            </w:r>
          </w:p>
          <w:p w:rsidR="00501FE6" w:rsidRPr="00501FE6" w:rsidRDefault="00BC1E68" w:rsidP="00D11FE7">
            <w:pPr>
              <w:pStyle w:val="1"/>
              <w:shd w:val="clear" w:color="auto" w:fill="auto"/>
              <w:tabs>
                <w:tab w:val="left" w:pos="989"/>
              </w:tabs>
              <w:spacing w:after="0" w:line="250" w:lineRule="exact"/>
              <w:rPr>
                <w:b/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8.4.</w:t>
            </w:r>
            <w:r w:rsidR="00501FE6" w:rsidRPr="00501FE6">
              <w:rPr>
                <w:rStyle w:val="aa"/>
                <w:b w:val="0"/>
                <w:sz w:val="24"/>
                <w:szCs w:val="24"/>
              </w:rPr>
              <w:t>Все компоненты кабельных систем должны быть маркированы таким образом, чтобы можно было однозначно определить владельца и назначение кабельной системы.</w:t>
            </w:r>
          </w:p>
          <w:p w:rsidR="008E5E15" w:rsidRPr="00275284" w:rsidRDefault="00BC1E68" w:rsidP="00D11FE7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t>8.5.</w:t>
            </w:r>
            <w:r w:rsidR="00501FE6" w:rsidRPr="00501FE6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Использовать кабель с изоляцией </w:t>
            </w: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br/>
            </w:r>
            <w:r w:rsidR="00501FE6" w:rsidRPr="00501FE6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и оболочкой пониженной пожарной опасности, удовлетворяющий требованиям ГОСТ 31565-2012 </w:t>
            </w: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t>"</w:t>
            </w:r>
            <w:r w:rsidR="00501FE6" w:rsidRPr="00501FE6">
              <w:rPr>
                <w:rStyle w:val="aa"/>
                <w:rFonts w:eastAsia="Palatino Linotype"/>
                <w:b w:val="0"/>
                <w:sz w:val="24"/>
                <w:szCs w:val="24"/>
              </w:rPr>
              <w:t>Кабельные изделия. Требования</w:t>
            </w:r>
            <w:r w:rsidR="00501FE6" w:rsidRPr="00501FE6">
              <w:rPr>
                <w:rStyle w:val="aa"/>
                <w:rFonts w:eastAsia="Palatino Linotype"/>
                <w:sz w:val="24"/>
                <w:szCs w:val="24"/>
              </w:rPr>
              <w:t xml:space="preserve"> </w:t>
            </w:r>
            <w:r w:rsidR="00501FE6" w:rsidRPr="00501FE6">
              <w:rPr>
                <w:rStyle w:val="aa"/>
                <w:rFonts w:eastAsia="Palatino Linotype"/>
                <w:b w:val="0"/>
                <w:sz w:val="24"/>
                <w:szCs w:val="24"/>
              </w:rPr>
              <w:t>пожарной безопасности</w:t>
            </w: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t>"</w:t>
            </w:r>
            <w:r w:rsidR="00501FE6" w:rsidRPr="00501FE6">
              <w:rPr>
                <w:rStyle w:val="aa"/>
                <w:rFonts w:eastAsia="Palatino Linotype"/>
                <w:b w:val="0"/>
                <w:sz w:val="24"/>
                <w:szCs w:val="24"/>
              </w:rPr>
              <w:t>.</w:t>
            </w:r>
          </w:p>
        </w:tc>
      </w:tr>
      <w:tr w:rsidR="008E5E15" w:rsidRPr="00275284" w:rsidTr="00D11FE7">
        <w:trPr>
          <w:jc w:val="center"/>
        </w:trPr>
        <w:tc>
          <w:tcPr>
            <w:tcW w:w="4819" w:type="dxa"/>
          </w:tcPr>
          <w:p w:rsidR="008E5E15" w:rsidRPr="005B1594" w:rsidRDefault="005B1594" w:rsidP="008E5E15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B1594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9. Порядок </w:t>
            </w:r>
            <w:proofErr w:type="spellStart"/>
            <w:r w:rsidRPr="005B1594">
              <w:rPr>
                <w:rStyle w:val="aa"/>
                <w:rFonts w:eastAsia="Palatino Linotype"/>
                <w:b w:val="0"/>
                <w:sz w:val="24"/>
                <w:szCs w:val="24"/>
              </w:rPr>
              <w:t>эксплуатационно</w:t>
            </w:r>
            <w:r w:rsidRPr="005B1594">
              <w:rPr>
                <w:rStyle w:val="aa"/>
                <w:rFonts w:eastAsia="Palatino Linotype"/>
                <w:b w:val="0"/>
                <w:sz w:val="24"/>
                <w:szCs w:val="24"/>
              </w:rPr>
              <w:softHyphen/>
              <w:t>технического</w:t>
            </w:r>
            <w:proofErr w:type="spellEnd"/>
            <w:r w:rsidRPr="005B1594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 обслуживания сре</w:t>
            </w:r>
            <w:proofErr w:type="gramStart"/>
            <w:r w:rsidRPr="005B1594">
              <w:rPr>
                <w:rStyle w:val="aa"/>
                <w:rFonts w:eastAsia="Palatino Linotype"/>
                <w:b w:val="0"/>
                <w:sz w:val="24"/>
                <w:szCs w:val="24"/>
              </w:rPr>
              <w:t>дств св</w:t>
            </w:r>
            <w:proofErr w:type="gramEnd"/>
            <w:r w:rsidRPr="005B1594">
              <w:rPr>
                <w:rStyle w:val="aa"/>
                <w:rFonts w:eastAsia="Palatino Linotype"/>
                <w:b w:val="0"/>
                <w:sz w:val="24"/>
                <w:szCs w:val="24"/>
              </w:rPr>
              <w:t>язи и линий связи</w:t>
            </w:r>
          </w:p>
        </w:tc>
        <w:tc>
          <w:tcPr>
            <w:tcW w:w="4834" w:type="dxa"/>
          </w:tcPr>
          <w:p w:rsidR="00501FE6" w:rsidRPr="00BC1E68" w:rsidRDefault="00501FE6" w:rsidP="00D11FE7">
            <w:pPr>
              <w:pStyle w:val="1"/>
              <w:shd w:val="clear" w:color="auto" w:fill="auto"/>
              <w:spacing w:after="0" w:line="250" w:lineRule="exact"/>
              <w:rPr>
                <w:b/>
                <w:sz w:val="24"/>
                <w:szCs w:val="24"/>
              </w:rPr>
            </w:pPr>
            <w:r w:rsidRPr="00BC1E68">
              <w:rPr>
                <w:rStyle w:val="aa"/>
                <w:b w:val="0"/>
                <w:sz w:val="24"/>
                <w:szCs w:val="24"/>
              </w:rPr>
              <w:t>Граница эксплуатационной ответственности по сетям связи определяется в Акте о подключении (технологическом присоединении).</w:t>
            </w:r>
          </w:p>
          <w:p w:rsidR="008E5E15" w:rsidRPr="00275284" w:rsidRDefault="00501FE6" w:rsidP="00D11FE7">
            <w:pPr>
              <w:pStyle w:val="3"/>
              <w:shd w:val="clear" w:color="auto" w:fill="auto"/>
              <w:tabs>
                <w:tab w:val="left" w:pos="526"/>
                <w:tab w:val="left" w:pos="984"/>
              </w:tabs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BC1E68">
              <w:rPr>
                <w:rStyle w:val="aa"/>
                <w:b w:val="0"/>
                <w:sz w:val="24"/>
                <w:szCs w:val="24"/>
              </w:rPr>
              <w:t xml:space="preserve">Эксплуатация сетей связи, построенных в целях подключения Объекта к сети связи ПАО </w:t>
            </w:r>
            <w:r w:rsidR="00BC1E68">
              <w:rPr>
                <w:rStyle w:val="aa"/>
                <w:b w:val="0"/>
                <w:sz w:val="24"/>
                <w:szCs w:val="24"/>
              </w:rPr>
              <w:t>"</w:t>
            </w:r>
            <w:r w:rsidRPr="00BC1E68">
              <w:rPr>
                <w:rStyle w:val="aa"/>
                <w:b w:val="0"/>
                <w:sz w:val="24"/>
                <w:szCs w:val="24"/>
              </w:rPr>
              <w:t>Ростелеком</w:t>
            </w:r>
            <w:r w:rsidR="00BC1E68">
              <w:rPr>
                <w:rStyle w:val="aa"/>
                <w:b w:val="0"/>
                <w:sz w:val="24"/>
                <w:szCs w:val="24"/>
              </w:rPr>
              <w:t>"</w:t>
            </w:r>
            <w:r w:rsidRPr="00BC1E68">
              <w:rPr>
                <w:rStyle w:val="aa"/>
                <w:b w:val="0"/>
                <w:sz w:val="24"/>
                <w:szCs w:val="24"/>
              </w:rPr>
              <w:t xml:space="preserve">, в границах зон разграничения эксплуатационной ответственности, определенных в Акте </w:t>
            </w:r>
            <w:r w:rsidR="00BC1E68">
              <w:rPr>
                <w:rStyle w:val="aa"/>
                <w:b w:val="0"/>
                <w:sz w:val="24"/>
                <w:szCs w:val="24"/>
              </w:rPr>
              <w:br/>
            </w:r>
            <w:r w:rsidRPr="00BC1E68">
              <w:rPr>
                <w:rStyle w:val="aa"/>
                <w:b w:val="0"/>
                <w:sz w:val="24"/>
                <w:szCs w:val="24"/>
              </w:rPr>
              <w:t>о подключении, осуществляется сторонами за свой счет.</w:t>
            </w:r>
          </w:p>
        </w:tc>
      </w:tr>
      <w:tr w:rsidR="008E5E15" w:rsidRPr="00275284" w:rsidTr="00D11FE7">
        <w:trPr>
          <w:jc w:val="center"/>
        </w:trPr>
        <w:tc>
          <w:tcPr>
            <w:tcW w:w="4819" w:type="dxa"/>
          </w:tcPr>
          <w:p w:rsidR="008E5E15" w:rsidRPr="005B1594" w:rsidRDefault="005B1594" w:rsidP="008E5E15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B1594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10. Порядок принятия мер </w:t>
            </w: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br/>
            </w:r>
            <w:r w:rsidRPr="005B1594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по обеспечению устойчивого функционирования сетей электросвязи, </w:t>
            </w: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br/>
            </w:r>
            <w:r w:rsidRPr="005B1594">
              <w:rPr>
                <w:rStyle w:val="aa"/>
                <w:rFonts w:eastAsia="Palatino Linotype"/>
                <w:b w:val="0"/>
                <w:sz w:val="24"/>
                <w:szCs w:val="24"/>
              </w:rPr>
              <w:t>в том числе в чрезвычайных ситуациях</w:t>
            </w:r>
          </w:p>
        </w:tc>
        <w:tc>
          <w:tcPr>
            <w:tcW w:w="4834" w:type="dxa"/>
          </w:tcPr>
          <w:p w:rsidR="00501FE6" w:rsidRPr="00BC1E68" w:rsidRDefault="00BC1E68" w:rsidP="00D11FE7">
            <w:pPr>
              <w:pStyle w:val="1"/>
              <w:shd w:val="clear" w:color="auto" w:fill="auto"/>
              <w:tabs>
                <w:tab w:val="left" w:pos="1128"/>
              </w:tabs>
              <w:spacing w:after="0" w:line="250" w:lineRule="exact"/>
              <w:rPr>
                <w:b/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10.1.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 xml:space="preserve">В чрезвычайных ситуациях управление сетями связи осуществляется в соответствии со статьями 65, 65.1, 66 Федерального закона </w:t>
            </w:r>
            <w:r>
              <w:rPr>
                <w:rStyle w:val="aa"/>
                <w:b w:val="0"/>
                <w:sz w:val="24"/>
                <w:szCs w:val="24"/>
              </w:rPr>
              <w:t>"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>О связи</w:t>
            </w:r>
            <w:r>
              <w:rPr>
                <w:rStyle w:val="aa"/>
                <w:b w:val="0"/>
                <w:sz w:val="24"/>
                <w:szCs w:val="24"/>
              </w:rPr>
              <w:t>"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 xml:space="preserve"> №</w:t>
            </w:r>
            <w:r>
              <w:rPr>
                <w:rStyle w:val="aa"/>
                <w:b w:val="0"/>
                <w:sz w:val="24"/>
                <w:szCs w:val="24"/>
              </w:rPr>
              <w:t xml:space="preserve"> 126-ФЗ от 7 июля </w:t>
            </w:r>
            <w:r w:rsidR="00D11FE7">
              <w:rPr>
                <w:rStyle w:val="aa"/>
                <w:b w:val="0"/>
                <w:sz w:val="24"/>
                <w:szCs w:val="24"/>
              </w:rPr>
              <w:br/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>2003</w:t>
            </w:r>
            <w:r>
              <w:rPr>
                <w:rStyle w:val="aa"/>
                <w:b w:val="0"/>
                <w:sz w:val="24"/>
                <w:szCs w:val="24"/>
              </w:rPr>
              <w:t xml:space="preserve"> года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>.</w:t>
            </w:r>
          </w:p>
          <w:p w:rsidR="00501FE6" w:rsidRPr="00BC1E68" w:rsidRDefault="00BC1E68" w:rsidP="00D11FE7">
            <w:pPr>
              <w:pStyle w:val="1"/>
              <w:shd w:val="clear" w:color="auto" w:fill="auto"/>
              <w:spacing w:after="0" w:line="250" w:lineRule="exact"/>
              <w:rPr>
                <w:b/>
                <w:sz w:val="24"/>
                <w:szCs w:val="24"/>
              </w:rPr>
            </w:pPr>
            <w:proofErr w:type="gramStart"/>
            <w:r>
              <w:rPr>
                <w:rStyle w:val="aa"/>
                <w:b w:val="0"/>
                <w:sz w:val="24"/>
                <w:szCs w:val="24"/>
              </w:rPr>
              <w:t>10.2.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 xml:space="preserve">Устойчивое функционирование сетей связи обеспечивается топологией сети </w:t>
            </w:r>
            <w:r w:rsidR="00D11FE7">
              <w:rPr>
                <w:rStyle w:val="aa"/>
                <w:b w:val="0"/>
                <w:sz w:val="24"/>
                <w:szCs w:val="24"/>
              </w:rPr>
              <w:br/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 xml:space="preserve">и схемой организации связи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 xml:space="preserve">с использованием принципов резервирования при проектировании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 xml:space="preserve">и построении сетей электросвязи, </w:t>
            </w:r>
            <w:r w:rsidR="00D11FE7">
              <w:rPr>
                <w:rStyle w:val="aa"/>
                <w:b w:val="0"/>
                <w:sz w:val="24"/>
                <w:szCs w:val="24"/>
              </w:rPr>
              <w:br/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 xml:space="preserve">а также в соответствии с </w:t>
            </w:r>
            <w:r>
              <w:rPr>
                <w:rStyle w:val="aa"/>
                <w:b w:val="0"/>
                <w:sz w:val="24"/>
                <w:szCs w:val="24"/>
              </w:rPr>
              <w:t>"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 xml:space="preserve">Требованиями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 xml:space="preserve">к </w:t>
            </w:r>
            <w:proofErr w:type="spellStart"/>
            <w:r w:rsidR="00501FE6" w:rsidRPr="00BC1E68">
              <w:rPr>
                <w:rStyle w:val="aa"/>
                <w:b w:val="0"/>
                <w:sz w:val="24"/>
                <w:szCs w:val="24"/>
              </w:rPr>
              <w:t>организационно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softHyphen/>
              <w:t>техническому</w:t>
            </w:r>
            <w:proofErr w:type="spellEnd"/>
            <w:r w:rsidR="00501FE6" w:rsidRPr="00BC1E68">
              <w:rPr>
                <w:rStyle w:val="aa"/>
                <w:b w:val="0"/>
                <w:sz w:val="24"/>
                <w:szCs w:val="24"/>
              </w:rPr>
              <w:t xml:space="preserve"> обеспечению устойчивого 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lastRenderedPageBreak/>
              <w:t>функционирования сети связи общего пользования</w:t>
            </w:r>
            <w:r>
              <w:rPr>
                <w:rStyle w:val="aa"/>
                <w:b w:val="0"/>
                <w:sz w:val="24"/>
                <w:szCs w:val="24"/>
              </w:rPr>
              <w:t>"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 xml:space="preserve">, утвержденных приказом Министерства цифрового развития, связи </w:t>
            </w:r>
            <w:r w:rsidR="00D11FE7">
              <w:rPr>
                <w:rStyle w:val="aa"/>
                <w:b w:val="0"/>
                <w:sz w:val="24"/>
                <w:szCs w:val="24"/>
              </w:rPr>
              <w:br/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>и массовых коммуникаций Росс</w:t>
            </w:r>
            <w:r>
              <w:rPr>
                <w:rStyle w:val="aa"/>
                <w:b w:val="0"/>
                <w:sz w:val="24"/>
                <w:szCs w:val="24"/>
              </w:rPr>
              <w:t xml:space="preserve">ийской Федерации № 1229 от 25 ноября 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>2021</w:t>
            </w:r>
            <w:r>
              <w:rPr>
                <w:rStyle w:val="aa"/>
                <w:b w:val="0"/>
                <w:sz w:val="24"/>
                <w:szCs w:val="24"/>
              </w:rPr>
              <w:t xml:space="preserve"> года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>.</w:t>
            </w:r>
            <w:proofErr w:type="gramEnd"/>
          </w:p>
          <w:p w:rsidR="00501FE6" w:rsidRPr="00BC1E68" w:rsidRDefault="00BC1E68" w:rsidP="00D11FE7">
            <w:pPr>
              <w:pStyle w:val="1"/>
              <w:shd w:val="clear" w:color="auto" w:fill="auto"/>
              <w:tabs>
                <w:tab w:val="left" w:pos="1128"/>
              </w:tabs>
              <w:spacing w:after="0" w:line="250" w:lineRule="exact"/>
              <w:rPr>
                <w:b/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10.3.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 xml:space="preserve">Порядок принятия мер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 xml:space="preserve">в чрезвычайных ситуациях осуществляется в соответствии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 xml:space="preserve">с </w:t>
            </w:r>
            <w:r>
              <w:rPr>
                <w:rStyle w:val="aa"/>
                <w:b w:val="0"/>
                <w:sz w:val="24"/>
                <w:szCs w:val="24"/>
              </w:rPr>
              <w:t>"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>Положением о приоритетном использовании, а также приостановлении или ограничении использования любых сетей связи и сре</w:t>
            </w:r>
            <w:proofErr w:type="gramStart"/>
            <w:r w:rsidR="00501FE6" w:rsidRPr="00BC1E68">
              <w:rPr>
                <w:rStyle w:val="aa"/>
                <w:b w:val="0"/>
                <w:sz w:val="24"/>
                <w:szCs w:val="24"/>
              </w:rPr>
              <w:t>дств св</w:t>
            </w:r>
            <w:proofErr w:type="gramEnd"/>
            <w:r w:rsidR="00501FE6" w:rsidRPr="00BC1E68">
              <w:rPr>
                <w:rStyle w:val="aa"/>
                <w:b w:val="0"/>
                <w:sz w:val="24"/>
                <w:szCs w:val="24"/>
              </w:rPr>
              <w:t xml:space="preserve">язи во время чрезвычайных ситуаций природного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>и техногенного характера</w:t>
            </w:r>
            <w:r>
              <w:rPr>
                <w:rStyle w:val="aa"/>
                <w:b w:val="0"/>
                <w:sz w:val="24"/>
                <w:szCs w:val="24"/>
              </w:rPr>
              <w:t>"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>, утвержденным постановлением Правительства РФ №</w:t>
            </w:r>
            <w:r>
              <w:rPr>
                <w:rStyle w:val="aa"/>
                <w:b w:val="0"/>
                <w:sz w:val="24"/>
                <w:szCs w:val="24"/>
              </w:rPr>
              <w:t xml:space="preserve"> 921 от 20 мая 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>2022</w:t>
            </w:r>
            <w:r>
              <w:rPr>
                <w:rStyle w:val="aa"/>
                <w:b w:val="0"/>
                <w:sz w:val="24"/>
                <w:szCs w:val="24"/>
              </w:rPr>
              <w:t xml:space="preserve"> года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>.</w:t>
            </w:r>
          </w:p>
          <w:p w:rsidR="008E5E15" w:rsidRPr="00275284" w:rsidRDefault="00501FE6" w:rsidP="00D11FE7">
            <w:pPr>
              <w:pStyle w:val="3"/>
              <w:shd w:val="clear" w:color="auto" w:fill="auto"/>
              <w:tabs>
                <w:tab w:val="left" w:pos="998"/>
              </w:tabs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BC1E68">
              <w:rPr>
                <w:rStyle w:val="aa"/>
                <w:b w:val="0"/>
                <w:sz w:val="24"/>
                <w:szCs w:val="24"/>
              </w:rPr>
              <w:t xml:space="preserve">Действия Заказчика в процессе эксплуатации объекта не должны приводить к созданию помех на сетях связи, а также нарушать функционирование оборудования ПАО </w:t>
            </w:r>
            <w:r w:rsidR="00BC1E68">
              <w:rPr>
                <w:rStyle w:val="aa"/>
                <w:b w:val="0"/>
                <w:sz w:val="24"/>
                <w:szCs w:val="24"/>
              </w:rPr>
              <w:t>"</w:t>
            </w:r>
            <w:r w:rsidRPr="00BC1E68">
              <w:rPr>
                <w:rStyle w:val="aa"/>
                <w:b w:val="0"/>
                <w:sz w:val="24"/>
                <w:szCs w:val="24"/>
              </w:rPr>
              <w:t>Ростелеком</w:t>
            </w:r>
            <w:r w:rsidR="00BC1E68">
              <w:rPr>
                <w:rStyle w:val="aa"/>
                <w:b w:val="0"/>
                <w:sz w:val="24"/>
                <w:szCs w:val="24"/>
              </w:rPr>
              <w:t>"</w:t>
            </w:r>
            <w:r w:rsidRPr="00BC1E68">
              <w:rPr>
                <w:rStyle w:val="aa"/>
                <w:b w:val="0"/>
                <w:sz w:val="24"/>
                <w:szCs w:val="24"/>
              </w:rPr>
              <w:t>.</w:t>
            </w:r>
          </w:p>
        </w:tc>
      </w:tr>
      <w:tr w:rsidR="008E5E15" w:rsidRPr="00275284" w:rsidTr="00D11FE7">
        <w:trPr>
          <w:jc w:val="center"/>
        </w:trPr>
        <w:tc>
          <w:tcPr>
            <w:tcW w:w="4819" w:type="dxa"/>
          </w:tcPr>
          <w:p w:rsidR="008E5E15" w:rsidRPr="005B1594" w:rsidRDefault="005B1594" w:rsidP="008E5E15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B1594">
              <w:rPr>
                <w:rStyle w:val="aa"/>
                <w:rFonts w:eastAsia="Palatino Linotype"/>
                <w:b w:val="0"/>
                <w:sz w:val="24"/>
                <w:szCs w:val="24"/>
              </w:rPr>
              <w:lastRenderedPageBreak/>
              <w:t xml:space="preserve">11. Требования к выполнению проектных </w:t>
            </w:r>
            <w:r w:rsidR="00D11FE7">
              <w:rPr>
                <w:rStyle w:val="aa"/>
                <w:rFonts w:eastAsia="Palatino Linotype"/>
                <w:b w:val="0"/>
                <w:sz w:val="24"/>
                <w:szCs w:val="24"/>
              </w:rPr>
              <w:br/>
            </w:r>
            <w:r w:rsidRPr="005B1594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и </w:t>
            </w:r>
            <w:proofErr w:type="spellStart"/>
            <w:r w:rsidRPr="005B1594">
              <w:rPr>
                <w:rStyle w:val="aa"/>
                <w:rFonts w:eastAsia="Palatino Linotype"/>
                <w:b w:val="0"/>
                <w:sz w:val="24"/>
                <w:szCs w:val="24"/>
              </w:rPr>
              <w:t>строительно</w:t>
            </w:r>
            <w:r w:rsidRPr="005B1594">
              <w:rPr>
                <w:rStyle w:val="aa"/>
                <w:rFonts w:eastAsia="Palatino Linotype"/>
                <w:b w:val="0"/>
                <w:sz w:val="24"/>
                <w:szCs w:val="24"/>
              </w:rPr>
              <w:softHyphen/>
              <w:t>монтажных</w:t>
            </w:r>
            <w:proofErr w:type="spellEnd"/>
            <w:r w:rsidRPr="005B1594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 работ</w:t>
            </w:r>
          </w:p>
        </w:tc>
        <w:tc>
          <w:tcPr>
            <w:tcW w:w="4834" w:type="dxa"/>
          </w:tcPr>
          <w:p w:rsidR="00501FE6" w:rsidRPr="00BC1E68" w:rsidRDefault="00BC1E68" w:rsidP="00D11FE7">
            <w:pPr>
              <w:pStyle w:val="1"/>
              <w:shd w:val="clear" w:color="auto" w:fill="auto"/>
              <w:tabs>
                <w:tab w:val="left" w:pos="1330"/>
              </w:tabs>
              <w:spacing w:after="0" w:line="245" w:lineRule="exact"/>
              <w:rPr>
                <w:sz w:val="24"/>
                <w:szCs w:val="24"/>
              </w:rPr>
            </w:pPr>
            <w:r w:rsidRPr="00BC1E68">
              <w:rPr>
                <w:rStyle w:val="aa"/>
                <w:b w:val="0"/>
                <w:sz w:val="24"/>
                <w:szCs w:val="24"/>
              </w:rPr>
              <w:t>11.1.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 xml:space="preserve">Проект по строительству сетей выполнить в соответствии с требованиями РД 45.120-2000 </w:t>
            </w:r>
            <w:r>
              <w:rPr>
                <w:rStyle w:val="aa"/>
                <w:b w:val="0"/>
                <w:sz w:val="24"/>
                <w:szCs w:val="24"/>
              </w:rPr>
              <w:t>"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>Нормы технологического проектирования. Городские и сельские телефонные сети</w:t>
            </w:r>
            <w:r>
              <w:rPr>
                <w:rStyle w:val="aa"/>
                <w:b w:val="0"/>
                <w:sz w:val="24"/>
                <w:szCs w:val="24"/>
              </w:rPr>
              <w:t>"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 xml:space="preserve">, ГОСТ </w:t>
            </w:r>
            <w:proofErr w:type="gramStart"/>
            <w:r w:rsidR="00501FE6" w:rsidRPr="00BC1E68">
              <w:rPr>
                <w:rStyle w:val="aa"/>
                <w:b w:val="0"/>
                <w:sz w:val="24"/>
                <w:szCs w:val="24"/>
              </w:rPr>
              <w:t>Р</w:t>
            </w:r>
            <w:proofErr w:type="gramEnd"/>
            <w:r w:rsidR="00501FE6" w:rsidRPr="00BC1E68">
              <w:rPr>
                <w:rStyle w:val="aa"/>
                <w:b w:val="0"/>
                <w:sz w:val="24"/>
                <w:szCs w:val="24"/>
              </w:rPr>
              <w:t xml:space="preserve"> 21.703-2020 </w:t>
            </w:r>
            <w:r>
              <w:rPr>
                <w:rStyle w:val="aa"/>
                <w:b w:val="0"/>
                <w:sz w:val="24"/>
                <w:szCs w:val="24"/>
              </w:rPr>
              <w:t>"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>Система проектной документации для строительства. Правила выполнения рабочей документации проводных сре</w:t>
            </w:r>
            <w:proofErr w:type="gramStart"/>
            <w:r w:rsidR="00501FE6" w:rsidRPr="00BC1E68">
              <w:rPr>
                <w:rStyle w:val="aa"/>
                <w:b w:val="0"/>
                <w:sz w:val="24"/>
                <w:szCs w:val="24"/>
              </w:rPr>
              <w:t>дств св</w:t>
            </w:r>
            <w:proofErr w:type="gramEnd"/>
            <w:r w:rsidR="00501FE6" w:rsidRPr="00BC1E68">
              <w:rPr>
                <w:rStyle w:val="aa"/>
                <w:b w:val="0"/>
                <w:sz w:val="24"/>
                <w:szCs w:val="24"/>
              </w:rPr>
              <w:t>язи</w:t>
            </w:r>
            <w:r>
              <w:rPr>
                <w:rStyle w:val="aa"/>
                <w:b w:val="0"/>
                <w:sz w:val="24"/>
                <w:szCs w:val="24"/>
              </w:rPr>
              <w:t>"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>.</w:t>
            </w:r>
          </w:p>
          <w:p w:rsidR="00501FE6" w:rsidRPr="00BC1E68" w:rsidRDefault="00BC1E68" w:rsidP="00D11FE7">
            <w:pPr>
              <w:pStyle w:val="1"/>
              <w:shd w:val="clear" w:color="auto" w:fill="auto"/>
              <w:tabs>
                <w:tab w:val="left" w:pos="1330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11.2.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 xml:space="preserve">Проект установки опор/прокладки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 xml:space="preserve">в грунте должен быть выполнен </w:t>
            </w:r>
            <w:r w:rsidR="00D11FE7">
              <w:rPr>
                <w:rStyle w:val="aa"/>
                <w:b w:val="0"/>
                <w:sz w:val="24"/>
                <w:szCs w:val="24"/>
              </w:rPr>
              <w:br/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 xml:space="preserve">в соответствии с ГОСТ </w:t>
            </w:r>
            <w:proofErr w:type="gramStart"/>
            <w:r w:rsidR="00501FE6" w:rsidRPr="00BC1E68">
              <w:rPr>
                <w:rStyle w:val="aa"/>
                <w:b w:val="0"/>
                <w:sz w:val="24"/>
                <w:szCs w:val="24"/>
              </w:rPr>
              <w:t>Р</w:t>
            </w:r>
            <w:proofErr w:type="gramEnd"/>
            <w:r w:rsidR="00501FE6" w:rsidRPr="00BC1E68">
              <w:rPr>
                <w:rStyle w:val="aa"/>
                <w:b w:val="0"/>
                <w:sz w:val="24"/>
                <w:szCs w:val="24"/>
              </w:rPr>
              <w:t xml:space="preserve"> 21.703-2020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>и содержать следующее:</w:t>
            </w:r>
          </w:p>
          <w:p w:rsidR="00501FE6" w:rsidRPr="00BC1E68" w:rsidRDefault="00BC1E68" w:rsidP="00D11FE7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>общие данные;</w:t>
            </w:r>
          </w:p>
          <w:p w:rsidR="00501FE6" w:rsidRPr="00BC1E68" w:rsidRDefault="00BC1E68" w:rsidP="00D11FE7">
            <w:pPr>
              <w:pStyle w:val="1"/>
              <w:shd w:val="clear" w:color="auto" w:fill="auto"/>
              <w:tabs>
                <w:tab w:val="left" w:pos="903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 xml:space="preserve">ситуационный план, выполненный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>в масштабе 1: 2000;</w:t>
            </w:r>
          </w:p>
          <w:p w:rsidR="00501FE6" w:rsidRPr="00BC1E68" w:rsidRDefault="00BC1E68" w:rsidP="00D11FE7">
            <w:pPr>
              <w:pStyle w:val="1"/>
              <w:shd w:val="clear" w:color="auto" w:fill="auto"/>
              <w:tabs>
                <w:tab w:val="left" w:pos="903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>план трассы опор/кабеля в грунте, выполненный в масштабе 1: 500;</w:t>
            </w:r>
          </w:p>
          <w:p w:rsidR="00501FE6" w:rsidRPr="00BC1E68" w:rsidRDefault="00BC1E68" w:rsidP="00D11FE7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>продольный профиль;</w:t>
            </w:r>
          </w:p>
          <w:p w:rsidR="00501FE6" w:rsidRPr="00BC1E68" w:rsidRDefault="00BC1E68" w:rsidP="00D11FE7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 xml:space="preserve">спецификация оборудования изделий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>и материалов.</w:t>
            </w:r>
          </w:p>
          <w:p w:rsidR="00501FE6" w:rsidRPr="00BC1E68" w:rsidRDefault="00BC1E68" w:rsidP="00D11FE7">
            <w:pPr>
              <w:pStyle w:val="1"/>
              <w:shd w:val="clear" w:color="auto" w:fill="auto"/>
              <w:tabs>
                <w:tab w:val="left" w:pos="1325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11.3.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 xml:space="preserve">Проект прокладки волоконно-оптических линий связи должен быть выполнен в соответствии </w:t>
            </w:r>
            <w:r w:rsidR="00D11FE7">
              <w:rPr>
                <w:rStyle w:val="aa"/>
                <w:b w:val="0"/>
                <w:sz w:val="24"/>
                <w:szCs w:val="24"/>
              </w:rPr>
              <w:br/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 xml:space="preserve">с ГОСТ </w:t>
            </w:r>
            <w:proofErr w:type="gramStart"/>
            <w:r w:rsidR="00501FE6" w:rsidRPr="00BC1E68">
              <w:rPr>
                <w:rStyle w:val="aa"/>
                <w:b w:val="0"/>
                <w:sz w:val="24"/>
                <w:szCs w:val="24"/>
              </w:rPr>
              <w:t>Р</w:t>
            </w:r>
            <w:proofErr w:type="gramEnd"/>
            <w:r w:rsidR="00501FE6" w:rsidRPr="00BC1E68">
              <w:rPr>
                <w:rStyle w:val="aa"/>
                <w:b w:val="0"/>
                <w:sz w:val="24"/>
                <w:szCs w:val="24"/>
              </w:rPr>
              <w:t xml:space="preserve"> 21.703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softHyphen/>
              <w:t>2020 и содержать следующее:</w:t>
            </w:r>
          </w:p>
          <w:p w:rsidR="00501FE6" w:rsidRPr="00BC1E68" w:rsidRDefault="00BC1E68" w:rsidP="00D11FE7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>общие данные;</w:t>
            </w:r>
          </w:p>
          <w:p w:rsidR="00501FE6" w:rsidRPr="00BC1E68" w:rsidRDefault="00BC1E68" w:rsidP="00D11FE7">
            <w:pPr>
              <w:pStyle w:val="1"/>
              <w:shd w:val="clear" w:color="auto" w:fill="auto"/>
              <w:tabs>
                <w:tab w:val="left" w:pos="903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 xml:space="preserve">ситуационный план, выполненный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>в масштабе 1: 2000;</w:t>
            </w:r>
          </w:p>
          <w:p w:rsidR="00501FE6" w:rsidRPr="00BC1E68" w:rsidRDefault="00BC1E68" w:rsidP="00D11FE7">
            <w:pPr>
              <w:pStyle w:val="1"/>
              <w:shd w:val="clear" w:color="auto" w:fill="auto"/>
              <w:tabs>
                <w:tab w:val="left" w:pos="903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>план трассы кабельной линии, выполненный в масштабе 1: 500;</w:t>
            </w:r>
          </w:p>
          <w:p w:rsidR="00501FE6" w:rsidRPr="00BC1E68" w:rsidRDefault="00BC1E68" w:rsidP="00D11FE7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 xml:space="preserve">схемы </w:t>
            </w:r>
            <w:proofErr w:type="spellStart"/>
            <w:r w:rsidR="00501FE6" w:rsidRPr="00BC1E68">
              <w:rPr>
                <w:rStyle w:val="aa"/>
                <w:b w:val="0"/>
                <w:sz w:val="24"/>
                <w:szCs w:val="24"/>
              </w:rPr>
              <w:t>разварки</w:t>
            </w:r>
            <w:proofErr w:type="spellEnd"/>
            <w:r w:rsidR="00501FE6" w:rsidRPr="00BC1E68">
              <w:rPr>
                <w:rStyle w:val="aa"/>
                <w:b w:val="0"/>
                <w:sz w:val="24"/>
                <w:szCs w:val="24"/>
              </w:rPr>
              <w:t xml:space="preserve"> муфт и кроссов;</w:t>
            </w:r>
          </w:p>
          <w:p w:rsidR="00501FE6" w:rsidRPr="00BC1E68" w:rsidRDefault="00BC1E68" w:rsidP="00D11FE7">
            <w:pPr>
              <w:pStyle w:val="1"/>
              <w:shd w:val="clear" w:color="auto" w:fill="auto"/>
              <w:tabs>
                <w:tab w:val="left" w:pos="798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>расчет оптического бюджета;</w:t>
            </w:r>
          </w:p>
          <w:p w:rsidR="00501FE6" w:rsidRPr="00BC1E68" w:rsidRDefault="00BC1E68" w:rsidP="00D11FE7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>план расположения сети связи в здании;</w:t>
            </w:r>
          </w:p>
          <w:p w:rsidR="00501FE6" w:rsidRPr="00BC1E68" w:rsidRDefault="00BC1E68" w:rsidP="00D11FE7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 xml:space="preserve">спецификация оборудования изделий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>и материалов.</w:t>
            </w:r>
          </w:p>
          <w:p w:rsidR="00501FE6" w:rsidRPr="00BC1E68" w:rsidRDefault="00BC1E68" w:rsidP="00D11FE7">
            <w:pPr>
              <w:pStyle w:val="1"/>
              <w:shd w:val="clear" w:color="auto" w:fill="auto"/>
              <w:tabs>
                <w:tab w:val="left" w:pos="1330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lastRenderedPageBreak/>
              <w:t>11.4.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 xml:space="preserve">При выполнении проектных и </w:t>
            </w:r>
            <w:proofErr w:type="spellStart"/>
            <w:r w:rsidR="00501FE6" w:rsidRPr="00BC1E68">
              <w:rPr>
                <w:rStyle w:val="aa"/>
                <w:b w:val="0"/>
                <w:sz w:val="24"/>
                <w:szCs w:val="24"/>
              </w:rPr>
              <w:t>строительно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softHyphen/>
              <w:t>монтажных</w:t>
            </w:r>
            <w:proofErr w:type="spellEnd"/>
            <w:r w:rsidR="00501FE6" w:rsidRPr="00BC1E68">
              <w:rPr>
                <w:rStyle w:val="aa"/>
                <w:b w:val="0"/>
                <w:sz w:val="24"/>
                <w:szCs w:val="24"/>
              </w:rPr>
              <w:t xml:space="preserve"> работ руководствоваться Техническими требованиями ПАО </w:t>
            </w:r>
            <w:r>
              <w:rPr>
                <w:rStyle w:val="aa"/>
                <w:b w:val="0"/>
                <w:sz w:val="24"/>
                <w:szCs w:val="24"/>
              </w:rPr>
              <w:t>"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>Ростелеком</w:t>
            </w:r>
            <w:r>
              <w:rPr>
                <w:rStyle w:val="aa"/>
                <w:b w:val="0"/>
                <w:sz w:val="24"/>
                <w:szCs w:val="24"/>
              </w:rPr>
              <w:t>"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 xml:space="preserve">, размещенными на портале </w:t>
            </w:r>
            <w:hyperlink r:id="rId39" w:history="1">
              <w:r w:rsidR="00501FE6" w:rsidRPr="00BC1E6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https://zakupki.rostelecom.ru/info_docs/tz/building/</w:t>
              </w:r>
            </w:hyperlink>
            <w:r w:rsidR="00501FE6" w:rsidRPr="00BC1E68">
              <w:rPr>
                <w:rStyle w:val="aa"/>
                <w:b w:val="0"/>
                <w:bCs w:val="0"/>
                <w:color w:val="000000" w:themeColor="text1"/>
                <w:sz w:val="24"/>
                <w:szCs w:val="24"/>
              </w:rPr>
              <w:t>.</w:t>
            </w:r>
          </w:p>
          <w:p w:rsidR="00501FE6" w:rsidRPr="00BC1E68" w:rsidRDefault="00BC1E68" w:rsidP="00D11FE7">
            <w:pPr>
              <w:pStyle w:val="1"/>
              <w:shd w:val="clear" w:color="auto" w:fill="auto"/>
              <w:tabs>
                <w:tab w:val="left" w:pos="1171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11.5.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 xml:space="preserve">Проектную документацию предоставить на согласование в ПАО </w:t>
            </w:r>
            <w:r>
              <w:rPr>
                <w:rStyle w:val="aa"/>
                <w:b w:val="0"/>
                <w:sz w:val="24"/>
                <w:szCs w:val="24"/>
              </w:rPr>
              <w:t>"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>Ростелеком</w:t>
            </w:r>
            <w:r>
              <w:rPr>
                <w:rStyle w:val="aa"/>
                <w:b w:val="0"/>
                <w:sz w:val="24"/>
                <w:szCs w:val="24"/>
              </w:rPr>
              <w:t>"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 xml:space="preserve"> по адресу: </w:t>
            </w:r>
            <w:hyperlink r:id="rId40" w:history="1">
              <w:r w:rsidR="00501FE6" w:rsidRPr="00BC1E6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sz</w:t>
              </w:r>
              <w:r w:rsidR="00501FE6" w:rsidRPr="00BC1E6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="00501FE6" w:rsidRPr="00BC1E6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ar</w:t>
              </w:r>
              <w:r w:rsidR="00501FE6" w:rsidRPr="00BC1E6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="00501FE6" w:rsidRPr="00BC1E6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contact</w:t>
              </w:r>
              <w:r w:rsidR="00501FE6" w:rsidRPr="00BC1E6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@</w:t>
              </w:r>
              <w:r w:rsidR="00501FE6" w:rsidRPr="00BC1E6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nw</w:t>
              </w:r>
              <w:r w:rsidR="00501FE6" w:rsidRPr="00BC1E6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="00501FE6" w:rsidRPr="00BC1E6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rt</w:t>
              </w:r>
              <w:r w:rsidR="00501FE6" w:rsidRPr="00BC1E6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="00501FE6" w:rsidRPr="00BC1E6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  <w:r w:rsidR="00501FE6" w:rsidRPr="00BC1E68">
              <w:rPr>
                <w:rStyle w:val="aa"/>
                <w:b w:val="0"/>
                <w:color w:val="000000" w:themeColor="text1"/>
                <w:sz w:val="24"/>
                <w:szCs w:val="24"/>
              </w:rPr>
              <w:t>.</w:t>
            </w:r>
          </w:p>
          <w:p w:rsidR="00501FE6" w:rsidRPr="00BC1E68" w:rsidRDefault="00BC1E68" w:rsidP="00D11FE7">
            <w:pPr>
              <w:pStyle w:val="1"/>
              <w:shd w:val="clear" w:color="auto" w:fill="auto"/>
              <w:tabs>
                <w:tab w:val="left" w:pos="1382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11.6.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 xml:space="preserve">Проектные и строительно-монтажные работы должны производиться организациями, имеющих аккредитацию </w:t>
            </w:r>
            <w:r w:rsidR="00D11FE7">
              <w:rPr>
                <w:rStyle w:val="aa"/>
                <w:b w:val="0"/>
                <w:sz w:val="24"/>
                <w:szCs w:val="24"/>
              </w:rPr>
              <w:br/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>в саморегулируемой организации (СРО) с правом осуществления данных работ в соо</w:t>
            </w:r>
            <w:r w:rsidR="00CB545A">
              <w:rPr>
                <w:rStyle w:val="aa"/>
                <w:b w:val="0"/>
                <w:sz w:val="24"/>
                <w:szCs w:val="24"/>
              </w:rPr>
              <w:t>тветствии с законодательством Российской Федерации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>.</w:t>
            </w:r>
          </w:p>
          <w:p w:rsidR="00501FE6" w:rsidRPr="00BC1E68" w:rsidRDefault="00BC1E68" w:rsidP="00D11FE7">
            <w:pPr>
              <w:pStyle w:val="1"/>
              <w:shd w:val="clear" w:color="auto" w:fill="auto"/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11.7.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 xml:space="preserve">Обеспечение технического надзора </w:t>
            </w:r>
            <w:r w:rsidR="00D11FE7">
              <w:rPr>
                <w:rStyle w:val="aa"/>
                <w:b w:val="0"/>
                <w:sz w:val="24"/>
                <w:szCs w:val="24"/>
              </w:rPr>
              <w:br/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>за установкой опор и прокладкой кабеля связи.</w:t>
            </w:r>
          </w:p>
          <w:p w:rsidR="00501FE6" w:rsidRPr="00BC1E68" w:rsidRDefault="00BC1E68" w:rsidP="00D11FE7">
            <w:pPr>
              <w:pStyle w:val="1"/>
              <w:shd w:val="clear" w:color="auto" w:fill="auto"/>
              <w:tabs>
                <w:tab w:val="left" w:pos="1326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11.8.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 xml:space="preserve">Для нумерации размещаемого кабеля применяется номер выданных технических условий на каждый участок прокладки этого кабеля -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>№ 01/17/13029/25. Маркировка кабеля бирками осуществляется по всей трассе прокладки: на опорах/в грунте.</w:t>
            </w:r>
          </w:p>
          <w:p w:rsidR="00501FE6" w:rsidRPr="00BC1E68" w:rsidRDefault="00BC1E68" w:rsidP="00D11FE7">
            <w:pPr>
              <w:pStyle w:val="1"/>
              <w:shd w:val="clear" w:color="auto" w:fill="auto"/>
              <w:tabs>
                <w:tab w:val="left" w:pos="1326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11.9.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>После окончания строительных работ подготовить объе</w:t>
            </w:r>
            <w:proofErr w:type="gramStart"/>
            <w:r w:rsidR="00501FE6" w:rsidRPr="00BC1E68">
              <w:rPr>
                <w:rStyle w:val="aa"/>
                <w:b w:val="0"/>
                <w:sz w:val="24"/>
                <w:szCs w:val="24"/>
              </w:rPr>
              <w:t>кт стр</w:t>
            </w:r>
            <w:proofErr w:type="gramEnd"/>
            <w:r w:rsidR="00501FE6" w:rsidRPr="00BC1E68">
              <w:rPr>
                <w:rStyle w:val="aa"/>
                <w:b w:val="0"/>
                <w:sz w:val="24"/>
                <w:szCs w:val="24"/>
              </w:rPr>
              <w:t xml:space="preserve">оительства к сдаче </w:t>
            </w:r>
            <w:r w:rsidR="00D11FE7">
              <w:rPr>
                <w:rStyle w:val="aa"/>
                <w:b w:val="0"/>
                <w:sz w:val="24"/>
                <w:szCs w:val="24"/>
              </w:rPr>
              <w:br/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 xml:space="preserve">с участием представителей Линейного Цеха Центра Эксплуатации (далее ЛТТ ЦЭ) Архангельского филиала ПАО </w:t>
            </w:r>
            <w:r>
              <w:rPr>
                <w:rStyle w:val="aa"/>
                <w:b w:val="0"/>
                <w:sz w:val="24"/>
                <w:szCs w:val="24"/>
              </w:rPr>
              <w:t>"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>Ростелеком</w:t>
            </w:r>
            <w:r>
              <w:rPr>
                <w:rStyle w:val="aa"/>
                <w:b w:val="0"/>
                <w:sz w:val="24"/>
                <w:szCs w:val="24"/>
              </w:rPr>
              <w:t>"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 xml:space="preserve"> с предоставлением исполнительной документации.</w:t>
            </w:r>
          </w:p>
          <w:p w:rsidR="00501FE6" w:rsidRPr="00BC1E68" w:rsidRDefault="00BC1E68" w:rsidP="00D11FE7">
            <w:pPr>
              <w:pStyle w:val="1"/>
              <w:shd w:val="clear" w:color="auto" w:fill="auto"/>
              <w:tabs>
                <w:tab w:val="left" w:pos="1332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11.10.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 xml:space="preserve">Состав исполнительной документации уточнить на портале ПАО </w:t>
            </w:r>
            <w:r>
              <w:rPr>
                <w:rStyle w:val="aa"/>
                <w:b w:val="0"/>
                <w:sz w:val="24"/>
                <w:szCs w:val="24"/>
              </w:rPr>
              <w:t>"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>Ростелеком</w:t>
            </w:r>
            <w:r>
              <w:rPr>
                <w:rStyle w:val="aa"/>
                <w:b w:val="0"/>
                <w:sz w:val="24"/>
                <w:szCs w:val="24"/>
              </w:rPr>
              <w:t>"</w:t>
            </w:r>
            <w:r w:rsidR="00D11FE7">
              <w:rPr>
                <w:rStyle w:val="aa"/>
                <w:b w:val="0"/>
                <w:sz w:val="24"/>
                <w:szCs w:val="24"/>
              </w:rPr>
              <w:br/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 xml:space="preserve"> по ссылке: </w:t>
            </w:r>
            <w:hyperlink r:id="rId41" w:history="1">
              <w:r w:rsidR="00501FE6" w:rsidRPr="00BC1E6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https</w:t>
              </w:r>
              <w:r w:rsidR="00501FE6" w:rsidRPr="00BC1E6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://</w:t>
              </w:r>
              <w:proofErr w:type="spellStart"/>
              <w:r w:rsidR="00501FE6" w:rsidRPr="00BC1E6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zakupki</w:t>
              </w:r>
              <w:proofErr w:type="spellEnd"/>
              <w:r w:rsidR="00501FE6" w:rsidRPr="00BC1E6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="00501FE6" w:rsidRPr="00BC1E6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rostelecom</w:t>
              </w:r>
              <w:proofErr w:type="spellEnd"/>
              <w:r w:rsidR="00501FE6" w:rsidRPr="00BC1E6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="00501FE6" w:rsidRPr="00BC1E6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="00501FE6" w:rsidRPr="00BC1E6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="00501FE6" w:rsidRPr="00BC1E6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info</w:t>
              </w:r>
              <w:r w:rsidR="00501FE6" w:rsidRPr="00BC1E6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_</w:t>
              </w:r>
              <w:r w:rsidR="00501FE6" w:rsidRPr="00BC1E6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docs</w:t>
              </w:r>
              <w:r w:rsidR="00501FE6" w:rsidRPr="00BC1E6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proofErr w:type="spellStart"/>
              <w:r w:rsidR="00501FE6" w:rsidRPr="00BC1E6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tz</w:t>
              </w:r>
              <w:proofErr w:type="spellEnd"/>
              <w:r w:rsidR="00501FE6" w:rsidRPr="00BC1E6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="00501FE6" w:rsidRPr="00BC1E6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documents</w:t>
              </w:r>
              <w:r w:rsidR="00501FE6" w:rsidRPr="00BC1E6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</w:hyperlink>
            <w:r w:rsidR="00501FE6" w:rsidRPr="00BC1E68">
              <w:rPr>
                <w:rStyle w:val="aa"/>
                <w:b w:val="0"/>
                <w:sz w:val="24"/>
                <w:szCs w:val="24"/>
              </w:rPr>
              <w:t>.</w:t>
            </w:r>
          </w:p>
          <w:p w:rsidR="008E5E15" w:rsidRPr="00275284" w:rsidRDefault="00BC1E68" w:rsidP="00D11FE7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11.11.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 xml:space="preserve">Исполнительную документацию (1экз. на бумажном носителе + 1экз.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 xml:space="preserve">в электронном виде), подписанную лицом, осуществляющим технический надзор, предоставить в ЛЦ ЦЭ Архангельского филиала ПАО </w:t>
            </w:r>
            <w:r>
              <w:rPr>
                <w:rStyle w:val="aa"/>
                <w:b w:val="0"/>
                <w:sz w:val="24"/>
                <w:szCs w:val="24"/>
              </w:rPr>
              <w:t>"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>Ростелеком</w:t>
            </w:r>
            <w:r>
              <w:rPr>
                <w:rStyle w:val="aa"/>
                <w:b w:val="0"/>
                <w:sz w:val="24"/>
                <w:szCs w:val="24"/>
              </w:rPr>
              <w:t>"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 xml:space="preserve">: г. Архангельск, пр. Ломоносова, д. 142,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>тел.: 8(8182)65</w:t>
            </w: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>42</w:t>
            </w: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501FE6" w:rsidRPr="00BC1E68">
              <w:rPr>
                <w:rStyle w:val="aa"/>
                <w:b w:val="0"/>
                <w:sz w:val="24"/>
                <w:szCs w:val="24"/>
              </w:rPr>
              <w:t xml:space="preserve">19, </w:t>
            </w:r>
            <w:proofErr w:type="spellStart"/>
            <w:r w:rsidR="00501FE6" w:rsidRPr="00BC1E68">
              <w:rPr>
                <w:rStyle w:val="aa"/>
                <w:b w:val="0"/>
                <w:sz w:val="24"/>
                <w:szCs w:val="24"/>
              </w:rPr>
              <w:t>Изместьев</w:t>
            </w:r>
            <w:proofErr w:type="spellEnd"/>
            <w:r w:rsidR="00501FE6" w:rsidRPr="00BC1E68">
              <w:rPr>
                <w:rStyle w:val="aa"/>
                <w:b w:val="0"/>
                <w:sz w:val="24"/>
                <w:szCs w:val="24"/>
              </w:rPr>
              <w:t xml:space="preserve"> Владимир Владимирович.</w:t>
            </w:r>
          </w:p>
        </w:tc>
      </w:tr>
      <w:tr w:rsidR="008E5E15" w:rsidRPr="00275284" w:rsidTr="00D11FE7">
        <w:trPr>
          <w:jc w:val="center"/>
        </w:trPr>
        <w:tc>
          <w:tcPr>
            <w:tcW w:w="4819" w:type="dxa"/>
          </w:tcPr>
          <w:p w:rsidR="008E5E15" w:rsidRPr="005B1594" w:rsidRDefault="005B1594" w:rsidP="008E5E15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B1594">
              <w:rPr>
                <w:rStyle w:val="aa"/>
                <w:rFonts w:eastAsia="Palatino Linotype"/>
                <w:b w:val="0"/>
                <w:sz w:val="24"/>
                <w:szCs w:val="24"/>
              </w:rPr>
              <w:lastRenderedPageBreak/>
              <w:t>12. Требования к проектируемому строительному объекту</w:t>
            </w:r>
          </w:p>
        </w:tc>
        <w:tc>
          <w:tcPr>
            <w:tcW w:w="4834" w:type="dxa"/>
          </w:tcPr>
          <w:p w:rsidR="00D11FE7" w:rsidRDefault="00501FE6" w:rsidP="00D11FE7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rPr>
                <w:rStyle w:val="aa"/>
                <w:b w:val="0"/>
                <w:sz w:val="24"/>
                <w:szCs w:val="24"/>
              </w:rPr>
            </w:pPr>
            <w:r w:rsidRPr="00BC1E68">
              <w:rPr>
                <w:rStyle w:val="aa"/>
                <w:b w:val="0"/>
                <w:sz w:val="24"/>
                <w:szCs w:val="24"/>
              </w:rPr>
              <w:t xml:space="preserve">В случае попадания в пятно застройки существующих линий и сооружений связи ПАО </w:t>
            </w:r>
            <w:r w:rsidR="00BC1E68">
              <w:rPr>
                <w:rStyle w:val="aa"/>
                <w:b w:val="0"/>
                <w:sz w:val="24"/>
                <w:szCs w:val="24"/>
              </w:rPr>
              <w:t>"</w:t>
            </w:r>
            <w:r w:rsidRPr="00BC1E68">
              <w:rPr>
                <w:rStyle w:val="aa"/>
                <w:b w:val="0"/>
                <w:sz w:val="24"/>
                <w:szCs w:val="24"/>
              </w:rPr>
              <w:t>Ростелеком</w:t>
            </w:r>
            <w:r w:rsidR="00BC1E68">
              <w:rPr>
                <w:rStyle w:val="aa"/>
                <w:b w:val="0"/>
                <w:sz w:val="24"/>
                <w:szCs w:val="24"/>
              </w:rPr>
              <w:t>"</w:t>
            </w:r>
            <w:r w:rsidRPr="00BC1E68">
              <w:rPr>
                <w:rStyle w:val="aa"/>
                <w:b w:val="0"/>
                <w:sz w:val="24"/>
                <w:szCs w:val="24"/>
              </w:rPr>
              <w:t xml:space="preserve">, до начала производства работ на объекте, предусмотреть реконструкцию (вынос/защиту) ЛКСС </w:t>
            </w:r>
          </w:p>
          <w:p w:rsidR="008E5E15" w:rsidRPr="00BC1E68" w:rsidRDefault="00501FE6" w:rsidP="00D11FE7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BC1E68">
              <w:rPr>
                <w:rStyle w:val="aa"/>
                <w:b w:val="0"/>
                <w:sz w:val="24"/>
                <w:szCs w:val="24"/>
              </w:rPr>
              <w:t xml:space="preserve">с перекладкой и переключением всех кабелей за счет средств Заказчика </w:t>
            </w:r>
            <w:r w:rsidR="00D11FE7">
              <w:rPr>
                <w:rStyle w:val="aa"/>
                <w:b w:val="0"/>
                <w:sz w:val="24"/>
                <w:szCs w:val="24"/>
              </w:rPr>
              <w:br/>
            </w:r>
            <w:r w:rsidRPr="00BC1E68">
              <w:rPr>
                <w:rStyle w:val="aa"/>
                <w:b w:val="0"/>
                <w:sz w:val="24"/>
                <w:szCs w:val="24"/>
              </w:rPr>
              <w:lastRenderedPageBreak/>
              <w:t xml:space="preserve">по отдельным </w:t>
            </w:r>
            <w:proofErr w:type="spellStart"/>
            <w:r w:rsidRPr="00BC1E68">
              <w:rPr>
                <w:rStyle w:val="aa"/>
                <w:b w:val="0"/>
                <w:sz w:val="24"/>
                <w:szCs w:val="24"/>
              </w:rPr>
              <w:t>ТТиУ</w:t>
            </w:r>
            <w:proofErr w:type="spellEnd"/>
            <w:r w:rsidRPr="00BC1E68">
              <w:rPr>
                <w:rStyle w:val="aa"/>
                <w:b w:val="0"/>
                <w:sz w:val="24"/>
                <w:szCs w:val="24"/>
              </w:rPr>
              <w:t xml:space="preserve"> ПАО </w:t>
            </w:r>
            <w:r w:rsidR="00BC1E68">
              <w:rPr>
                <w:rStyle w:val="aa"/>
                <w:b w:val="0"/>
                <w:sz w:val="24"/>
                <w:szCs w:val="24"/>
              </w:rPr>
              <w:t>"</w:t>
            </w:r>
            <w:r w:rsidRPr="00BC1E68">
              <w:rPr>
                <w:rStyle w:val="aa"/>
                <w:b w:val="0"/>
                <w:sz w:val="24"/>
                <w:szCs w:val="24"/>
              </w:rPr>
              <w:t>Ростелеком</w:t>
            </w:r>
            <w:r w:rsidR="00BC1E68">
              <w:rPr>
                <w:rStyle w:val="aa"/>
                <w:b w:val="0"/>
                <w:sz w:val="24"/>
                <w:szCs w:val="24"/>
              </w:rPr>
              <w:t>"</w:t>
            </w:r>
            <w:r w:rsidRPr="00BC1E68">
              <w:rPr>
                <w:rStyle w:val="aa"/>
                <w:b w:val="0"/>
                <w:sz w:val="24"/>
                <w:szCs w:val="24"/>
              </w:rPr>
              <w:t>.</w:t>
            </w:r>
          </w:p>
        </w:tc>
      </w:tr>
      <w:tr w:rsidR="008E5E15" w:rsidRPr="00275284" w:rsidTr="00D11FE7">
        <w:trPr>
          <w:jc w:val="center"/>
        </w:trPr>
        <w:tc>
          <w:tcPr>
            <w:tcW w:w="4819" w:type="dxa"/>
          </w:tcPr>
          <w:p w:rsidR="008E5E15" w:rsidRPr="005B1594" w:rsidRDefault="005B1594" w:rsidP="008E5E15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D11FE7">
              <w:rPr>
                <w:rStyle w:val="aa"/>
                <w:rFonts w:eastAsia="Palatino Linotype"/>
                <w:b w:val="0"/>
                <w:sz w:val="24"/>
                <w:szCs w:val="26"/>
              </w:rPr>
              <w:lastRenderedPageBreak/>
              <w:t>13. Срок действия настоящих технических условий</w:t>
            </w:r>
          </w:p>
        </w:tc>
        <w:tc>
          <w:tcPr>
            <w:tcW w:w="4834" w:type="dxa"/>
          </w:tcPr>
          <w:p w:rsidR="00501FE6" w:rsidRPr="00BC1E68" w:rsidRDefault="00501FE6" w:rsidP="00D11FE7">
            <w:pPr>
              <w:pStyle w:val="1"/>
              <w:shd w:val="clear" w:color="auto" w:fill="auto"/>
              <w:spacing w:after="0"/>
              <w:rPr>
                <w:b/>
                <w:sz w:val="24"/>
                <w:szCs w:val="24"/>
              </w:rPr>
            </w:pPr>
            <w:r w:rsidRPr="00BC1E68">
              <w:rPr>
                <w:rStyle w:val="aa"/>
                <w:b w:val="0"/>
                <w:sz w:val="24"/>
                <w:szCs w:val="24"/>
              </w:rPr>
              <w:t xml:space="preserve">Срок действия технических условий - </w:t>
            </w:r>
            <w:r w:rsidR="00BC1E68">
              <w:rPr>
                <w:rStyle w:val="aa"/>
                <w:b w:val="0"/>
                <w:sz w:val="24"/>
                <w:szCs w:val="24"/>
              </w:rPr>
              <w:br/>
            </w:r>
            <w:r w:rsidRPr="00BC1E68">
              <w:rPr>
                <w:rStyle w:val="aa"/>
                <w:b w:val="0"/>
                <w:sz w:val="24"/>
                <w:szCs w:val="24"/>
              </w:rPr>
              <w:t xml:space="preserve">3 года. В случае если в течение 1 года </w:t>
            </w:r>
            <w:r w:rsidR="00BC1E68">
              <w:rPr>
                <w:rStyle w:val="aa"/>
                <w:b w:val="0"/>
                <w:sz w:val="24"/>
                <w:szCs w:val="24"/>
              </w:rPr>
              <w:br/>
            </w:r>
            <w:r w:rsidRPr="00BC1E68">
              <w:rPr>
                <w:rStyle w:val="aa"/>
                <w:b w:val="0"/>
                <w:sz w:val="24"/>
                <w:szCs w:val="24"/>
              </w:rPr>
              <w:t xml:space="preserve">со дня выдачи технических условий Заявителем не будет подана заявка </w:t>
            </w:r>
            <w:r w:rsidR="00BC1E68">
              <w:rPr>
                <w:rStyle w:val="aa"/>
                <w:b w:val="0"/>
                <w:sz w:val="24"/>
                <w:szCs w:val="24"/>
              </w:rPr>
              <w:br/>
            </w:r>
            <w:r w:rsidRPr="00BC1E68">
              <w:rPr>
                <w:rStyle w:val="aa"/>
                <w:b w:val="0"/>
                <w:sz w:val="24"/>
                <w:szCs w:val="24"/>
              </w:rPr>
              <w:t>о подключении, срок действия ТУ прекращается.</w:t>
            </w:r>
          </w:p>
          <w:p w:rsidR="008E5E15" w:rsidRPr="0054711D" w:rsidRDefault="00501FE6" w:rsidP="00D11FE7">
            <w:pPr>
              <w:pStyle w:val="3"/>
              <w:shd w:val="clear" w:color="auto" w:fill="auto"/>
              <w:spacing w:before="0" w:line="240" w:lineRule="auto"/>
              <w:rPr>
                <w:color w:val="000000" w:themeColor="text1"/>
                <w:sz w:val="24"/>
                <w:szCs w:val="24"/>
              </w:rPr>
            </w:pPr>
            <w:r w:rsidRPr="00BC1E68">
              <w:rPr>
                <w:rStyle w:val="aa"/>
                <w:b w:val="0"/>
                <w:sz w:val="24"/>
                <w:szCs w:val="24"/>
              </w:rPr>
              <w:t xml:space="preserve">Технические условия выдаются в целях заключения договора о подключении (технологическом присоединении) </w:t>
            </w:r>
            <w:r w:rsidR="00BC1E68">
              <w:rPr>
                <w:rStyle w:val="aa"/>
                <w:b w:val="0"/>
                <w:sz w:val="24"/>
                <w:szCs w:val="24"/>
              </w:rPr>
              <w:br/>
            </w:r>
            <w:r w:rsidRPr="00BC1E68">
              <w:rPr>
                <w:rStyle w:val="aa"/>
                <w:b w:val="0"/>
                <w:sz w:val="24"/>
                <w:szCs w:val="24"/>
              </w:rPr>
              <w:t xml:space="preserve">и являются обязательным приложением </w:t>
            </w:r>
            <w:r w:rsidR="00BC1E68">
              <w:rPr>
                <w:rStyle w:val="aa"/>
                <w:b w:val="0"/>
                <w:sz w:val="24"/>
                <w:szCs w:val="24"/>
              </w:rPr>
              <w:br/>
            </w:r>
            <w:r w:rsidRPr="00BC1E68">
              <w:rPr>
                <w:rStyle w:val="aa"/>
                <w:b w:val="0"/>
                <w:sz w:val="24"/>
                <w:szCs w:val="24"/>
              </w:rPr>
              <w:t>к договору о подключении</w:t>
            </w:r>
          </w:p>
        </w:tc>
      </w:tr>
    </w:tbl>
    <w:p w:rsidR="00D11FE7" w:rsidRDefault="00D11FE7" w:rsidP="00BC1E68">
      <w:pPr>
        <w:pStyle w:val="1"/>
        <w:shd w:val="clear" w:color="auto" w:fill="auto"/>
        <w:tabs>
          <w:tab w:val="left" w:pos="308"/>
        </w:tabs>
        <w:spacing w:after="0" w:line="240" w:lineRule="auto"/>
        <w:jc w:val="both"/>
        <w:rPr>
          <w:sz w:val="24"/>
          <w:szCs w:val="24"/>
        </w:rPr>
      </w:pPr>
    </w:p>
    <w:p w:rsidR="00D5718A" w:rsidRDefault="008E5E15" w:rsidP="00BC1E68">
      <w:pPr>
        <w:pStyle w:val="1"/>
        <w:shd w:val="clear" w:color="auto" w:fill="auto"/>
        <w:tabs>
          <w:tab w:val="left" w:pos="308"/>
        </w:tabs>
        <w:spacing w:after="0" w:line="240" w:lineRule="auto"/>
        <w:jc w:val="both"/>
        <w:rPr>
          <w:sz w:val="28"/>
          <w:szCs w:val="28"/>
        </w:rPr>
      </w:pPr>
      <w:r>
        <w:rPr>
          <w:sz w:val="24"/>
          <w:szCs w:val="24"/>
        </w:rPr>
        <w:t>(</w:t>
      </w:r>
      <w:r w:rsidRPr="00A17063">
        <w:rPr>
          <w:sz w:val="28"/>
          <w:szCs w:val="28"/>
        </w:rPr>
        <w:t>письмо ПАО "Ростелеком"</w:t>
      </w:r>
      <w:r>
        <w:rPr>
          <w:sz w:val="28"/>
          <w:szCs w:val="28"/>
        </w:rPr>
        <w:t xml:space="preserve"> от </w:t>
      </w:r>
      <w:r w:rsidR="00BC1E68">
        <w:rPr>
          <w:sz w:val="28"/>
          <w:szCs w:val="28"/>
        </w:rPr>
        <w:t>15 июл</w:t>
      </w:r>
      <w:r w:rsidRPr="00A17063">
        <w:rPr>
          <w:sz w:val="28"/>
          <w:szCs w:val="28"/>
        </w:rPr>
        <w:t>я 2025 года № 01/17/</w:t>
      </w:r>
      <w:r w:rsidR="00BC1E68">
        <w:rPr>
          <w:sz w:val="28"/>
          <w:szCs w:val="28"/>
        </w:rPr>
        <w:t>13029/25</w:t>
      </w:r>
      <w:r w:rsidRPr="00A17063">
        <w:rPr>
          <w:sz w:val="28"/>
          <w:szCs w:val="28"/>
        </w:rPr>
        <w:t>).</w:t>
      </w:r>
    </w:p>
    <w:p w:rsidR="00D84F0D" w:rsidRPr="00D915DE" w:rsidRDefault="00D84F0D" w:rsidP="00D84F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Лот № 7</w:t>
      </w:r>
      <w:r w:rsidRPr="00D915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 Земельный участок (категория земель - земли населенных пунктов),</w:t>
      </w:r>
      <w:r w:rsidRPr="00D915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D915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государственная </w:t>
      </w:r>
      <w:proofErr w:type="gramStart"/>
      <w:r w:rsidRPr="00D915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собственность</w:t>
      </w:r>
      <w:proofErr w:type="gramEnd"/>
      <w:r w:rsidRPr="00D915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на который не разграничена, </w:t>
      </w:r>
      <w:r w:rsidRPr="00D915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  <w:t>с кадастровым номером 29:22: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040614:370</w:t>
      </w:r>
      <w:r w:rsidRPr="00D915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, общей площадью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997</w:t>
      </w:r>
      <w:r w:rsidRPr="00D915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D915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кв. м, расположенный по адресу: </w:t>
      </w:r>
      <w:r w:rsidRPr="005C113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Российская Федерация, Архангел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ьская область, городской округ "Г</w:t>
      </w:r>
      <w:r w:rsidRPr="005C113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ород Архангельск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</w:t>
      </w:r>
      <w:r w:rsidRPr="005C113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город Архангельск, улица Воскресенская, земельный участок 93/2/1, </w:t>
      </w:r>
      <w:r w:rsidRPr="00D915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благоустройства территории</w:t>
      </w:r>
      <w:r w:rsidRPr="00D915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D84F0D" w:rsidRPr="00F834E7" w:rsidRDefault="00D84F0D" w:rsidP="00D84F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аренды земельного участка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 девять</w:t>
      </w: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) лет с момента подписания договора аренды.</w:t>
      </w:r>
    </w:p>
    <w:p w:rsidR="00D84F0D" w:rsidRPr="00F834E7" w:rsidRDefault="00D84F0D" w:rsidP="00D84F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Начальный размер годовой арендной платы: </w:t>
      </w:r>
    </w:p>
    <w:p w:rsidR="00D84F0D" w:rsidRPr="00F834E7" w:rsidRDefault="00D84F0D" w:rsidP="00D84F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324 000</w:t>
      </w: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триста двадцать четыре тысячи</w:t>
      </w: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рублей 00 копеек. </w:t>
      </w:r>
    </w:p>
    <w:p w:rsidR="00D84F0D" w:rsidRPr="00F834E7" w:rsidRDefault="00D84F0D" w:rsidP="00D84F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задатка на участие в аукционе: </w:t>
      </w:r>
    </w:p>
    <w:p w:rsidR="00D84F0D" w:rsidRPr="00F834E7" w:rsidRDefault="00D84F0D" w:rsidP="00D84F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324 000</w:t>
      </w: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триста двадцать четыре тысячи</w:t>
      </w: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рублей 00 копеек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(100 процентов).</w:t>
      </w:r>
    </w:p>
    <w:p w:rsidR="00D84F0D" w:rsidRPr="00F834E7" w:rsidRDefault="00D84F0D" w:rsidP="00D84F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"Шаг аукциона": </w:t>
      </w:r>
    </w:p>
    <w:p w:rsidR="00D84F0D" w:rsidRDefault="00D84F0D" w:rsidP="00D84F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9 720</w:t>
      </w: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девять тысяч семьсот двадцать</w:t>
      </w: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рублей 00 копеек (3 процента).</w:t>
      </w:r>
    </w:p>
    <w:p w:rsidR="00D84F0D" w:rsidRPr="00F834E7" w:rsidRDefault="00D84F0D" w:rsidP="00D84F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7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Ограничения, обременения: земельный участок расположен в границах зон с особыми условиями использования территории:</w:t>
      </w:r>
    </w:p>
    <w:p w:rsidR="00D84F0D" w:rsidRPr="005C1139" w:rsidRDefault="00D84F0D" w:rsidP="00D84F0D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139">
        <w:rPr>
          <w:rFonts w:ascii="Times New Roman" w:hAnsi="Times New Roman" w:cs="Times New Roman"/>
          <w:sz w:val="28"/>
          <w:szCs w:val="28"/>
        </w:rPr>
        <w:t xml:space="preserve">3 пояс зоны санитарной охраны источников питьевого и </w:t>
      </w:r>
      <w:proofErr w:type="spellStart"/>
      <w:r w:rsidRPr="005C1139">
        <w:rPr>
          <w:rFonts w:ascii="Times New Roman" w:hAnsi="Times New Roman" w:cs="Times New Roman"/>
          <w:sz w:val="28"/>
          <w:szCs w:val="28"/>
        </w:rPr>
        <w:t>хозяйственно</w:t>
      </w:r>
      <w:r w:rsidRPr="005C1139">
        <w:rPr>
          <w:rFonts w:ascii="Times New Roman" w:hAnsi="Times New Roman" w:cs="Times New Roman"/>
          <w:sz w:val="28"/>
          <w:szCs w:val="28"/>
        </w:rPr>
        <w:softHyphen/>
        <w:t>бытового</w:t>
      </w:r>
      <w:proofErr w:type="spellEnd"/>
      <w:r w:rsidRPr="005C1139">
        <w:rPr>
          <w:rFonts w:ascii="Times New Roman" w:hAnsi="Times New Roman" w:cs="Times New Roman"/>
          <w:sz w:val="28"/>
          <w:szCs w:val="28"/>
        </w:rPr>
        <w:t xml:space="preserve"> водоснабжения;</w:t>
      </w:r>
    </w:p>
    <w:p w:rsidR="00D84F0D" w:rsidRPr="005C1139" w:rsidRDefault="00D84F0D" w:rsidP="00D84F0D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139">
        <w:rPr>
          <w:rFonts w:ascii="Times New Roman" w:hAnsi="Times New Roman" w:cs="Times New Roman"/>
          <w:sz w:val="28"/>
          <w:szCs w:val="28"/>
        </w:rPr>
        <w:t>граница зоны подтопления муниципального образования "Город Архангельск" (территориальные округа Октябрьский, Ломоносовский, Майская Горка, Варавино-Фактория), реестровый номер 29:00-6.279;</w:t>
      </w:r>
    </w:p>
    <w:p w:rsidR="00D84F0D" w:rsidRPr="005C1139" w:rsidRDefault="00D84F0D" w:rsidP="00D84F0D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1139">
        <w:rPr>
          <w:rFonts w:ascii="Times New Roman" w:hAnsi="Times New Roman" w:cs="Times New Roman"/>
          <w:sz w:val="28"/>
          <w:szCs w:val="28"/>
        </w:rPr>
        <w:t xml:space="preserve">В соответствии с пунктом 6 статьи 67.1 Водного кодекса Российской Федерации в границах зон затопления, подтопления, в соответствии </w:t>
      </w:r>
      <w:r w:rsidRPr="005C1139">
        <w:rPr>
          <w:rFonts w:ascii="Times New Roman" w:hAnsi="Times New Roman" w:cs="Times New Roman"/>
          <w:sz w:val="28"/>
          <w:szCs w:val="28"/>
        </w:rPr>
        <w:br/>
        <w:t>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подтопления.</w:t>
      </w:r>
      <w:proofErr w:type="gramEnd"/>
    </w:p>
    <w:p w:rsidR="00D84F0D" w:rsidRPr="005C1139" w:rsidRDefault="00D84F0D" w:rsidP="00D84F0D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1139">
        <w:rPr>
          <w:rFonts w:ascii="Times New Roman" w:hAnsi="Times New Roman" w:cs="Times New Roman"/>
          <w:sz w:val="28"/>
          <w:szCs w:val="28"/>
        </w:rPr>
        <w:t>Приаэродромная</w:t>
      </w:r>
      <w:proofErr w:type="spellEnd"/>
      <w:r w:rsidRPr="005C1139">
        <w:rPr>
          <w:rFonts w:ascii="Times New Roman" w:hAnsi="Times New Roman" w:cs="Times New Roman"/>
          <w:sz w:val="28"/>
          <w:szCs w:val="28"/>
        </w:rPr>
        <w:t xml:space="preserve"> территория аэродрома Архангельск (</w:t>
      </w:r>
      <w:proofErr w:type="spellStart"/>
      <w:r w:rsidRPr="005C1139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Pr="005C1139">
        <w:rPr>
          <w:rFonts w:ascii="Times New Roman" w:hAnsi="Times New Roman" w:cs="Times New Roman"/>
          <w:sz w:val="28"/>
          <w:szCs w:val="28"/>
        </w:rPr>
        <w:t xml:space="preserve">), Шестая </w:t>
      </w:r>
      <w:proofErr w:type="spellStart"/>
      <w:r w:rsidRPr="005C1139">
        <w:rPr>
          <w:rFonts w:ascii="Times New Roman" w:hAnsi="Times New Roman" w:cs="Times New Roman"/>
          <w:sz w:val="28"/>
          <w:szCs w:val="28"/>
        </w:rPr>
        <w:t>подзона</w:t>
      </w:r>
      <w:proofErr w:type="spellEnd"/>
      <w:r w:rsidRPr="005C1139">
        <w:rPr>
          <w:rFonts w:ascii="Times New Roman" w:hAnsi="Times New Roman" w:cs="Times New Roman"/>
          <w:sz w:val="28"/>
          <w:szCs w:val="28"/>
        </w:rPr>
        <w:t xml:space="preserve"> (реестровый номер 29:00-6.451);</w:t>
      </w:r>
    </w:p>
    <w:p w:rsidR="00D84F0D" w:rsidRPr="005C1139" w:rsidRDefault="00D84F0D" w:rsidP="00D84F0D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1139">
        <w:rPr>
          <w:rFonts w:ascii="Times New Roman" w:hAnsi="Times New Roman" w:cs="Times New Roman"/>
          <w:sz w:val="28"/>
          <w:szCs w:val="28"/>
        </w:rPr>
        <w:lastRenderedPageBreak/>
        <w:t>Приаэродромная</w:t>
      </w:r>
      <w:proofErr w:type="spellEnd"/>
      <w:r w:rsidRPr="005C1139">
        <w:rPr>
          <w:rFonts w:ascii="Times New Roman" w:hAnsi="Times New Roman" w:cs="Times New Roman"/>
          <w:sz w:val="28"/>
          <w:szCs w:val="28"/>
        </w:rPr>
        <w:t xml:space="preserve"> территория аэродрома Архангельск (</w:t>
      </w:r>
      <w:proofErr w:type="spellStart"/>
      <w:r w:rsidRPr="005C1139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Pr="005C1139">
        <w:rPr>
          <w:rFonts w:ascii="Times New Roman" w:hAnsi="Times New Roman" w:cs="Times New Roman"/>
          <w:sz w:val="28"/>
          <w:szCs w:val="28"/>
        </w:rPr>
        <w:t xml:space="preserve">), Пятая </w:t>
      </w:r>
      <w:proofErr w:type="spellStart"/>
      <w:r w:rsidRPr="005C1139">
        <w:rPr>
          <w:rFonts w:ascii="Times New Roman" w:hAnsi="Times New Roman" w:cs="Times New Roman"/>
          <w:sz w:val="28"/>
          <w:szCs w:val="28"/>
        </w:rPr>
        <w:t>подзона</w:t>
      </w:r>
      <w:proofErr w:type="spellEnd"/>
      <w:r w:rsidRPr="005C1139">
        <w:rPr>
          <w:rFonts w:ascii="Times New Roman" w:hAnsi="Times New Roman" w:cs="Times New Roman"/>
          <w:sz w:val="28"/>
          <w:szCs w:val="28"/>
        </w:rPr>
        <w:t xml:space="preserve"> (реестровый номер 29:00-6.452);</w:t>
      </w:r>
    </w:p>
    <w:p w:rsidR="00D84F0D" w:rsidRPr="005C1139" w:rsidRDefault="00D84F0D" w:rsidP="00D84F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C11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Приаэродромная</w:t>
      </w:r>
      <w:proofErr w:type="spellEnd"/>
      <w:r w:rsidRPr="005C1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территория аэродрома Архангельск (</w:t>
      </w:r>
      <w:proofErr w:type="spellStart"/>
      <w:r w:rsidRPr="005C113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Талаги</w:t>
      </w:r>
      <w:proofErr w:type="spellEnd"/>
      <w:r w:rsidRPr="005C1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Третья </w:t>
      </w:r>
      <w:proofErr w:type="spellStart"/>
      <w:r w:rsidRPr="005C11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подзона</w:t>
      </w:r>
      <w:proofErr w:type="spellEnd"/>
      <w:r w:rsidRPr="005C1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(реестровый номер 29:00-6.454);</w:t>
      </w:r>
    </w:p>
    <w:p w:rsidR="00D84F0D" w:rsidRPr="005C1139" w:rsidRDefault="00D84F0D" w:rsidP="00D84F0D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1139">
        <w:rPr>
          <w:rFonts w:ascii="Times New Roman" w:hAnsi="Times New Roman" w:cs="Times New Roman"/>
          <w:sz w:val="28"/>
          <w:szCs w:val="28"/>
        </w:rPr>
        <w:t>Приаэродромная</w:t>
      </w:r>
      <w:proofErr w:type="spellEnd"/>
      <w:r w:rsidRPr="005C1139">
        <w:rPr>
          <w:rFonts w:ascii="Times New Roman" w:hAnsi="Times New Roman" w:cs="Times New Roman"/>
          <w:sz w:val="28"/>
          <w:szCs w:val="28"/>
        </w:rPr>
        <w:t xml:space="preserve"> территория аэродрома Архангельск (</w:t>
      </w:r>
      <w:proofErr w:type="spellStart"/>
      <w:r w:rsidRPr="005C1139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Pr="005C1139">
        <w:rPr>
          <w:rFonts w:ascii="Times New Roman" w:hAnsi="Times New Roman" w:cs="Times New Roman"/>
          <w:sz w:val="28"/>
          <w:szCs w:val="28"/>
        </w:rPr>
        <w:t xml:space="preserve">), Четвертая </w:t>
      </w:r>
      <w:proofErr w:type="spellStart"/>
      <w:r w:rsidRPr="005C1139">
        <w:rPr>
          <w:rFonts w:ascii="Times New Roman" w:hAnsi="Times New Roman" w:cs="Times New Roman"/>
          <w:sz w:val="28"/>
          <w:szCs w:val="28"/>
        </w:rPr>
        <w:t>подзона</w:t>
      </w:r>
      <w:proofErr w:type="spellEnd"/>
      <w:r w:rsidRPr="005C1139">
        <w:rPr>
          <w:rFonts w:ascii="Times New Roman" w:hAnsi="Times New Roman" w:cs="Times New Roman"/>
          <w:sz w:val="28"/>
          <w:szCs w:val="28"/>
        </w:rPr>
        <w:t xml:space="preserve"> (реестровый номер 29:00-6.453);</w:t>
      </w:r>
    </w:p>
    <w:p w:rsidR="00D84F0D" w:rsidRDefault="00D84F0D" w:rsidP="00D84F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1139">
        <w:rPr>
          <w:rFonts w:ascii="Times New Roman" w:hAnsi="Times New Roman" w:cs="Times New Roman"/>
          <w:sz w:val="28"/>
          <w:szCs w:val="28"/>
        </w:rPr>
        <w:t>Приаэродромная</w:t>
      </w:r>
      <w:proofErr w:type="spellEnd"/>
      <w:r w:rsidRPr="005C1139">
        <w:rPr>
          <w:rFonts w:ascii="Times New Roman" w:hAnsi="Times New Roman" w:cs="Times New Roman"/>
          <w:sz w:val="28"/>
          <w:szCs w:val="28"/>
        </w:rPr>
        <w:t xml:space="preserve"> территория аэродрома Архангельск (</w:t>
      </w:r>
      <w:proofErr w:type="spellStart"/>
      <w:r w:rsidRPr="005C1139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Pr="005C1139">
        <w:rPr>
          <w:rFonts w:ascii="Times New Roman" w:hAnsi="Times New Roman" w:cs="Times New Roman"/>
          <w:sz w:val="28"/>
          <w:szCs w:val="28"/>
        </w:rPr>
        <w:t>), (реестровый номер 29:00-6.455)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4F0D" w:rsidRPr="00D84F0D" w:rsidRDefault="00D84F0D" w:rsidP="00D84F0D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4F0D">
        <w:rPr>
          <w:rFonts w:ascii="Times New Roman" w:hAnsi="Times New Roman" w:cs="Times New Roman"/>
          <w:sz w:val="28"/>
          <w:szCs w:val="28"/>
        </w:rPr>
        <w:t xml:space="preserve">Изменение вида разрешенного использования земельного участка </w:t>
      </w:r>
      <w:r w:rsidRPr="00D84F0D">
        <w:rPr>
          <w:rFonts w:ascii="Times New Roman" w:hAnsi="Times New Roman" w:cs="Times New Roman"/>
          <w:sz w:val="28"/>
          <w:szCs w:val="28"/>
        </w:rPr>
        <w:br/>
        <w:t xml:space="preserve">с кадастровым номером </w:t>
      </w:r>
      <w:r w:rsidRPr="00D84F0D">
        <w:rPr>
          <w:rFonts w:ascii="Times New Roman" w:hAnsi="Times New Roman" w:cs="Times New Roman"/>
          <w:color w:val="000000" w:themeColor="text1"/>
          <w:sz w:val="28"/>
          <w:szCs w:val="28"/>
        </w:rPr>
        <w:t>29:22:040614:370</w:t>
      </w:r>
      <w:r w:rsidRPr="00D84F0D">
        <w:rPr>
          <w:rFonts w:ascii="Times New Roman" w:hAnsi="Times New Roman" w:cs="Times New Roman"/>
          <w:sz w:val="28"/>
          <w:szCs w:val="28"/>
        </w:rPr>
        <w:t xml:space="preserve"> не допускается.</w:t>
      </w:r>
      <w:r w:rsidRPr="00D84F0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84F0D" w:rsidRDefault="00D84F0D" w:rsidP="00D84F0D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4F0D">
        <w:rPr>
          <w:rFonts w:ascii="Times New Roman" w:eastAsia="Calibri" w:hAnsi="Times New Roman" w:cs="Times New Roman"/>
          <w:sz w:val="28"/>
          <w:szCs w:val="28"/>
        </w:rPr>
        <w:t xml:space="preserve">В границах земельного участка с кадастровым номером </w:t>
      </w:r>
      <w:r w:rsidRPr="00D84F0D">
        <w:rPr>
          <w:rFonts w:ascii="Times New Roman" w:hAnsi="Times New Roman" w:cs="Times New Roman"/>
          <w:color w:val="000000" w:themeColor="text1"/>
          <w:sz w:val="28"/>
          <w:szCs w:val="28"/>
        </w:rPr>
        <w:t>29:22:040614:370</w:t>
      </w:r>
      <w:r w:rsidRPr="00D84F0D">
        <w:rPr>
          <w:rFonts w:ascii="Times New Roman" w:eastAsia="Calibri" w:hAnsi="Times New Roman" w:cs="Times New Roman"/>
          <w:sz w:val="28"/>
          <w:szCs w:val="28"/>
        </w:rPr>
        <w:br/>
        <w:t>не предусмотрено размещение объектов капитального строительства.</w:t>
      </w:r>
    </w:p>
    <w:p w:rsidR="0077749F" w:rsidRPr="00226793" w:rsidRDefault="0077749F" w:rsidP="0077749F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6793">
        <w:rPr>
          <w:rFonts w:ascii="Times New Roman" w:hAnsi="Times New Roman" w:cs="Times New Roman"/>
          <w:sz w:val="28"/>
          <w:szCs w:val="28"/>
        </w:rPr>
        <w:t>Посредством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 с кадастровым номером </w:t>
      </w:r>
      <w:r w:rsidRPr="00226793">
        <w:rPr>
          <w:rFonts w:ascii="Times New Roman" w:hAnsi="Times New Roman" w:cs="Times New Roman"/>
          <w:sz w:val="28"/>
          <w:szCs w:val="28"/>
        </w:rPr>
        <w:t xml:space="preserve"> </w:t>
      </w:r>
      <w:r w:rsidRPr="00D84F0D">
        <w:rPr>
          <w:rFonts w:ascii="Times New Roman" w:hAnsi="Times New Roman" w:cs="Times New Roman"/>
          <w:color w:val="000000" w:themeColor="text1"/>
          <w:sz w:val="28"/>
          <w:szCs w:val="28"/>
        </w:rPr>
        <w:t>29:22:040614:370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26793">
        <w:rPr>
          <w:rFonts w:ascii="Times New Roman" w:hAnsi="Times New Roman" w:cs="Times New Roman"/>
          <w:sz w:val="28"/>
          <w:szCs w:val="28"/>
        </w:rPr>
        <w:t>неопределенному кругу лиц обеспечивается свободный проход/проезд на территорию общего пользования. Запрещается устанавливать какие-либо ограждения на земельном участке или иным другим способом препятствовать свободному проходу/проезду через земельный участок.</w:t>
      </w:r>
    </w:p>
    <w:p w:rsidR="00D84F0D" w:rsidRPr="00D84F0D" w:rsidRDefault="00D84F0D" w:rsidP="00D84F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F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благоустройства земельного участка согласовать в порядке, утвержденном постановлением Администрации муниципального образования "Город Архангельск" от 22.03.2019 № 390.</w:t>
      </w:r>
    </w:p>
    <w:p w:rsidR="00D84F0D" w:rsidRPr="00D84F0D" w:rsidRDefault="00D84F0D" w:rsidP="00D84F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Соблюдать Правила благоустройства городского округа "Город Архангельск", утвержденные решением Архангельской городской Думы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84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25.10.2017 № 581, не допускать действий, приводящих к ухудшению экологической обстановки в отношении арендуемого земельного участка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84F0D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прилегающих к нему территорий.</w:t>
      </w:r>
    </w:p>
    <w:p w:rsidR="00D84F0D" w:rsidRPr="00D11FE7" w:rsidRDefault="00D84F0D" w:rsidP="00D84F0D">
      <w:pPr>
        <w:pStyle w:val="1"/>
        <w:shd w:val="clear" w:color="auto" w:fill="auto"/>
        <w:tabs>
          <w:tab w:val="left" w:pos="308"/>
        </w:tabs>
        <w:spacing w:after="0" w:line="240" w:lineRule="auto"/>
        <w:ind w:firstLine="709"/>
        <w:jc w:val="both"/>
        <w:rPr>
          <w:spacing w:val="-6"/>
          <w:sz w:val="28"/>
          <w:szCs w:val="28"/>
        </w:rPr>
      </w:pPr>
      <w:r w:rsidRPr="00D11FE7">
        <w:rPr>
          <w:spacing w:val="-6"/>
          <w:sz w:val="28"/>
          <w:szCs w:val="28"/>
          <w:lang w:eastAsia="ru-RU"/>
        </w:rPr>
        <w:t>Градостроительный план земельного участка № РФ-29-3-01-0-00-2025-5473.</w:t>
      </w:r>
    </w:p>
    <w:p w:rsidR="00D84F0D" w:rsidRPr="00D84F0D" w:rsidRDefault="00D84F0D" w:rsidP="00D84F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F0D">
        <w:rPr>
          <w:rFonts w:ascii="Times New Roman" w:hAnsi="Times New Roman" w:cs="Times New Roman"/>
          <w:sz w:val="28"/>
          <w:szCs w:val="28"/>
        </w:rPr>
        <w:t xml:space="preserve">Параметры разрешенного строительства: предельное количество этажей </w:t>
      </w:r>
      <w:r w:rsidRPr="00D84F0D">
        <w:rPr>
          <w:rFonts w:ascii="Times New Roman" w:hAnsi="Times New Roman" w:cs="Times New Roman"/>
          <w:sz w:val="28"/>
          <w:szCs w:val="28"/>
        </w:rPr>
        <w:br/>
        <w:t xml:space="preserve">и (или) предельная высота зданий, строений, сооружений – 0 </w:t>
      </w:r>
      <w:proofErr w:type="spellStart"/>
      <w:r w:rsidRPr="00D84F0D">
        <w:rPr>
          <w:rFonts w:ascii="Times New Roman" w:hAnsi="Times New Roman" w:cs="Times New Roman"/>
          <w:sz w:val="28"/>
          <w:szCs w:val="28"/>
        </w:rPr>
        <w:t>эт</w:t>
      </w:r>
      <w:proofErr w:type="spellEnd"/>
      <w:r w:rsidRPr="00D84F0D">
        <w:rPr>
          <w:rFonts w:ascii="Times New Roman" w:hAnsi="Times New Roman" w:cs="Times New Roman"/>
          <w:sz w:val="28"/>
          <w:szCs w:val="28"/>
        </w:rPr>
        <w:t xml:space="preserve">./0 м, максимальный процент застройки в границах земельного участка – </w:t>
      </w:r>
      <w:r w:rsidRPr="00D84F0D">
        <w:rPr>
          <w:rFonts w:ascii="Times New Roman" w:hAnsi="Times New Roman" w:cs="Times New Roman"/>
          <w:sz w:val="28"/>
          <w:szCs w:val="28"/>
        </w:rPr>
        <w:br/>
        <w:t>0 процентов.</w:t>
      </w:r>
    </w:p>
    <w:p w:rsidR="005F1EBC" w:rsidRPr="00A17063" w:rsidRDefault="005F1EBC" w:rsidP="00B405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Орган, принявший решение о проведен</w:t>
      </w:r>
      <w:proofErr w:type="gramStart"/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кциона: Администрация городского округа "Город Архангельск".</w:t>
      </w:r>
    </w:p>
    <w:p w:rsidR="005F1EBC" w:rsidRPr="00A17063" w:rsidRDefault="005F1EBC" w:rsidP="00307C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решения о проведен</w:t>
      </w:r>
      <w:proofErr w:type="gramStart"/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кциона: распоряжение Администрации городского округа "Город Архангель</w:t>
      </w:r>
      <w:r w:rsidR="00B40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ск" от  </w:t>
      </w:r>
      <w:r w:rsidR="003D75E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307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307C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11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года № </w:t>
      </w:r>
      <w:r w:rsidR="003D75E1">
        <w:rPr>
          <w:rFonts w:ascii="Times New Roman" w:eastAsia="Times New Roman" w:hAnsi="Times New Roman" w:cs="Times New Roman"/>
          <w:sz w:val="28"/>
          <w:szCs w:val="28"/>
          <w:lang w:eastAsia="ru-RU"/>
        </w:rPr>
        <w:t>6308р</w:t>
      </w:r>
      <w:r w:rsidR="00D11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A17063">
        <w:rPr>
          <w:rFonts w:ascii="Times New Roman" w:hAnsi="Times New Roman" w:cs="Times New Roman"/>
          <w:sz w:val="28"/>
          <w:szCs w:val="28"/>
        </w:rPr>
        <w:t xml:space="preserve">О проведении аукциона на право заключения договоров аренды земельных участков, </w:t>
      </w:r>
      <w:r w:rsidR="00B40550">
        <w:rPr>
          <w:rFonts w:ascii="Times New Roman" w:hAnsi="Times New Roman" w:cs="Times New Roman"/>
          <w:sz w:val="28"/>
          <w:szCs w:val="28"/>
        </w:rPr>
        <w:t>находящихся на территории городского округа "Город Архангельск</w:t>
      </w: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". Официальный сайт организатора: </w:t>
      </w:r>
      <w:hyperlink r:id="rId42" w:history="1">
        <w:r w:rsidRPr="00A17063">
          <w:rPr>
            <w:rStyle w:val="a5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val="en-US" w:eastAsia="ru-RU"/>
          </w:rPr>
          <w:t>www</w:t>
        </w:r>
        <w:r w:rsidRPr="00A17063">
          <w:rPr>
            <w:rStyle w:val="a5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.</w:t>
        </w:r>
        <w:proofErr w:type="spellStart"/>
        <w:r w:rsidRPr="00A17063">
          <w:rPr>
            <w:rStyle w:val="a5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val="en-US" w:eastAsia="ru-RU"/>
          </w:rPr>
          <w:t>arhcity</w:t>
        </w:r>
        <w:proofErr w:type="spellEnd"/>
        <w:r w:rsidRPr="00A17063">
          <w:rPr>
            <w:rStyle w:val="a5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.</w:t>
        </w:r>
        <w:proofErr w:type="spellStart"/>
        <w:r w:rsidRPr="00A17063">
          <w:rPr>
            <w:rStyle w:val="a5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val="en-US" w:eastAsia="ru-RU"/>
          </w:rPr>
          <w:t>ru</w:t>
        </w:r>
        <w:proofErr w:type="spellEnd"/>
      </w:hyperlink>
    </w:p>
    <w:p w:rsidR="005F1EBC" w:rsidRPr="00A17063" w:rsidRDefault="00B40550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4.Наименование организатора аукциона: Администрация городского округа "Город Архангельск".</w:t>
      </w:r>
    </w:p>
    <w:p w:rsidR="005F1EBC" w:rsidRPr="00A17063" w:rsidRDefault="00B40550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Местонахождение/почтовый адрес: 163000, г. Арха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нгельск, </w:t>
      </w:r>
      <w:r w:rsidR="00D11F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пл. В.И. Ленина, </w:t>
      </w:r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д. 5.</w:t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почты: pastorinams@arhcity.ru.</w:t>
      </w:r>
    </w:p>
    <w:p w:rsidR="005F1EBC" w:rsidRPr="00A17063" w:rsidRDefault="005F1EBC" w:rsidP="00B405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Контактные телефоны организатора аукциона: тел. (8182) 607-290, (8182) </w:t>
      </w:r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607-299 (каб.434); тел. (8182) 607-279 (каб. 439); тел. (8182) 607-287 (каб. 417).</w:t>
      </w:r>
    </w:p>
    <w:p w:rsidR="005F1EBC" w:rsidRPr="00A17063" w:rsidRDefault="005F1EBC" w:rsidP="00B405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 Адрес для представления заявок: Универсальная торговая платформа АО "Сбербанк – АСТ" (далее – УТП), торговая секция "Приватизация, аренда </w:t>
      </w:r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продажа прав" (http://utp.sberbank-ast.ru) (далее – торговая секция), </w:t>
      </w:r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регламентом торговой секции "Приватизация, аренда </w:t>
      </w:r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продажа прав" УТП.</w:t>
      </w:r>
    </w:p>
    <w:p w:rsidR="005F1EBC" w:rsidRPr="00A17063" w:rsidRDefault="00B40550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6. Порядок регистрации Пользователей в торговой секции:</w:t>
      </w:r>
    </w:p>
    <w:p w:rsidR="005F1EBC" w:rsidRPr="00A17063" w:rsidRDefault="00B40550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регистрации в торговой секции "Приватизация, аренда и продажа прав" (далее – ТС) пользователь должен быть зарегистрирован </w:t>
      </w:r>
      <w:r w:rsidR="00D11F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универсальной торговой платформе АО "Сбербанк – АСТ" (далее – УТП) </w:t>
      </w:r>
      <w:r w:rsidR="00D11F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регламентом УТП http://utp.sberbank-ast.ru.</w:t>
      </w:r>
    </w:p>
    <w:p w:rsidR="005F1EBC" w:rsidRPr="00A17063" w:rsidRDefault="00B40550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Регистрация </w:t>
      </w:r>
      <w:proofErr w:type="gramStart"/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ТС осуществляется </w:t>
      </w:r>
      <w:proofErr w:type="gramStart"/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применением электронной подписи (далее – ЭП) (юридическими лицами и физическими лицами, в том числе являющимися индивидуальными предпринимателями). </w:t>
      </w:r>
    </w:p>
    <w:p w:rsidR="005F1EBC" w:rsidRPr="00A17063" w:rsidRDefault="005F1EBC" w:rsidP="00A170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Регистрация пользователей и обеспечение доступа к размещенной </w:t>
      </w:r>
      <w:r w:rsidR="00D11F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в ТС информации производится Оператором без взимания платы.</w:t>
      </w:r>
      <w:proofErr w:type="gramEnd"/>
    </w:p>
    <w:p w:rsidR="005F1EBC" w:rsidRPr="00A17063" w:rsidRDefault="00B40550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Дата и время начала приема заявок с прилагаемыми документами: </w:t>
      </w:r>
    </w:p>
    <w:p w:rsidR="005F1EBC" w:rsidRPr="00A17063" w:rsidRDefault="003F26DE" w:rsidP="00A170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D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="00307C8A" w:rsidRPr="00C54D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декабря </w:t>
      </w:r>
      <w:r w:rsidR="00B40550" w:rsidRPr="00C54D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2025</w:t>
      </w:r>
      <w:r w:rsidR="00307C8A" w:rsidRPr="00C54D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в</w:t>
      </w:r>
      <w:r w:rsidR="005F1EBC" w:rsidRPr="00C54D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40550" w:rsidRPr="00C54D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09</w:t>
      </w:r>
      <w:r w:rsidR="005F1EBC" w:rsidRPr="00C54D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1" w:name="_GoBack"/>
      <w:bookmarkEnd w:id="1"/>
      <w:r w:rsidR="005F1EBC" w:rsidRPr="00C54D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часов 00 минут</w:t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(время московское).</w:t>
      </w:r>
    </w:p>
    <w:p w:rsidR="005F1EBC" w:rsidRPr="00A17063" w:rsidRDefault="005F1EBC" w:rsidP="00B405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8. Дата и время окончания приема заявок с прилагаемыми документами:</w:t>
      </w:r>
    </w:p>
    <w:p w:rsidR="005F1EBC" w:rsidRPr="00A17063" w:rsidRDefault="003F26DE" w:rsidP="00A170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D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  <w:r w:rsidR="00307C8A" w:rsidRPr="00C54D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декабря </w:t>
      </w:r>
      <w:r w:rsidR="00B40550" w:rsidRPr="00C54D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2025</w:t>
      </w:r>
      <w:r w:rsidR="00307C8A" w:rsidRPr="00C54D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в</w:t>
      </w:r>
      <w:r w:rsidR="005F1EBC" w:rsidRPr="00C54D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40550" w:rsidRPr="00C54D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09</w:t>
      </w:r>
      <w:r w:rsidR="005F1EBC" w:rsidRPr="00C54D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часов 00 минут</w:t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(время московское).</w:t>
      </w:r>
    </w:p>
    <w:p w:rsidR="005F1EBC" w:rsidRPr="00A17063" w:rsidRDefault="00B40550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9. Порядок приема заявки на участие в аукционе:</w:t>
      </w:r>
    </w:p>
    <w:p w:rsidR="005F1EBC" w:rsidRPr="00A17063" w:rsidRDefault="00B40550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Заявка на участие в торгах (далее – заявка) подается лично Претендентом </w:t>
      </w:r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торговой секции (далее – ТС), либо представителем Претендента, зарегистрированным в ТС, из Личного кабинета Претендента, </w:t>
      </w:r>
      <w:r w:rsidR="00D11F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либо представителя Претендента посредством штатного интерфейса отдельно </w:t>
      </w:r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каждому лоту в сроки, установленные в извещении, путем заполнения ее электронной формы, с приложением электронных образов необходимых документов (заявка на участие в электронном аукционе по форме, утвержденной</w:t>
      </w:r>
      <w:proofErr w:type="gramEnd"/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городского округа "Город Архангельск", </w:t>
      </w:r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приложения к ней на бумажном носителе, преобразованные в электронно-цифровую форму путем сканирования с сохранением их реквизитов).</w:t>
      </w:r>
      <w:proofErr w:type="gramEnd"/>
    </w:p>
    <w:p w:rsidR="005F1EBC" w:rsidRPr="00A17063" w:rsidRDefault="00B40550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успешного принятия заявки Оператор программными средствами регистрирует ее в журнале приема заявок, присваивает номер </w:t>
      </w:r>
      <w:r w:rsidR="00D11F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течение одного часа направляет в Личный кабинет Претендента уведомление о регистрации заявки.</w:t>
      </w:r>
    </w:p>
    <w:p w:rsidR="005F1EBC" w:rsidRPr="00A17063" w:rsidRDefault="00B40550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окончания срока подачи заявок Претендент, подавший заявку, вправе изменить или отозвать ее. Отзыв и изменение заявки осуществляется Претендентом из Личного кабинета посредством штатного интерфейса ТС. Изменение заявки осуществляется путем отзыва ранее поданной и подачи новой заявки.</w:t>
      </w:r>
    </w:p>
    <w:p w:rsidR="005F1EBC" w:rsidRPr="00A17063" w:rsidRDefault="005F1EBC" w:rsidP="00B405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по окончании срока подачи заявок на участие в аукционе подана только одна заявка или не подано ни одной заявки, аукцион признается несостоявшимся. </w:t>
      </w:r>
      <w:proofErr w:type="gramStart"/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единственная заявка на участие в аукционе и заявитель, подавший указанную заявку, соответствуют всем требованиям и указанным </w:t>
      </w:r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извещении о проведении аукциона условиям аукциона, </w:t>
      </w:r>
      <w:r w:rsidRPr="00A17063">
        <w:rPr>
          <w:rFonts w:ascii="Times New Roman" w:hAnsi="Times New Roman" w:cs="Times New Roman"/>
          <w:sz w:val="28"/>
          <w:szCs w:val="28"/>
        </w:rPr>
        <w:t xml:space="preserve"> </w:t>
      </w: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уполномоченный </w:t>
      </w: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орган обязан в течение пяти дней со дня истечения десятидневного срока, направить лицам, с которыми заключается договор аренды такого участка, подписанный проект договора аренды такого участка. </w:t>
      </w:r>
      <w:proofErr w:type="gramEnd"/>
    </w:p>
    <w:p w:rsidR="005F1EBC" w:rsidRPr="00A17063" w:rsidRDefault="005F1EBC" w:rsidP="00B405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 аренды земельного участка заключается в электронной форме </w:t>
      </w:r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подписывается усиленной квалифицированной электронной подписью сторон такого договора  посредством штатного интерфейса ТС. При этом цена аренды земельного участка определяется в размере, равном начальной цене предмета аукциона.</w:t>
      </w:r>
    </w:p>
    <w:p w:rsidR="005F1EBC" w:rsidRPr="00A17063" w:rsidRDefault="005F1EBC" w:rsidP="00B272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10. Перечень документов на участие в аукционе:</w:t>
      </w:r>
    </w:p>
    <w:p w:rsidR="005F1EBC" w:rsidRPr="00A17063" w:rsidRDefault="00B2722C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заявка на участие в аукционе </w:t>
      </w:r>
      <w:r w:rsidR="005F1EBC" w:rsidRPr="00A17063">
        <w:rPr>
          <w:rFonts w:ascii="Times New Roman" w:hAnsi="Times New Roman" w:cs="Times New Roman"/>
          <w:sz w:val="28"/>
          <w:szCs w:val="28"/>
        </w:rPr>
        <w:t xml:space="preserve"> </w:t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описью документов по установленным </w:t>
      </w:r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извещ</w:t>
      </w:r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ении </w:t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</w:t>
      </w:r>
      <w:proofErr w:type="gramStart"/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кциона формам с указанием банковских реквизитов счета для возврата задатка;</w:t>
      </w:r>
    </w:p>
    <w:p w:rsidR="005F1EBC" w:rsidRPr="00A17063" w:rsidRDefault="005F1EBC" w:rsidP="00B272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2) копии документов, удостоверяющих личность заявителя (для граждан);</w:t>
      </w:r>
    </w:p>
    <w:p w:rsidR="005F1EBC" w:rsidRPr="00A17063" w:rsidRDefault="00B2722C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надлежащим образом заверенный перевод на русский язык документов </w:t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государственной регистрации юридического лица в соответствии </w:t>
      </w:r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законодательством иностранного государства в случае, если заявителем является иностранное юридическое лицо;</w:t>
      </w:r>
    </w:p>
    <w:p w:rsidR="005F1EBC" w:rsidRPr="00A17063" w:rsidRDefault="005F1EBC" w:rsidP="00B272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4) документы, подтверждающие внесение задатка.</w:t>
      </w:r>
    </w:p>
    <w:p w:rsidR="005F1EBC" w:rsidRPr="00A17063" w:rsidRDefault="00B2722C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11.Реквизиты счета для перечисления задатка: </w:t>
      </w:r>
    </w:p>
    <w:p w:rsidR="005F1EBC" w:rsidRPr="00A17063" w:rsidRDefault="00307C8A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ПОЛУЧАТЕЛЬ:</w:t>
      </w:r>
    </w:p>
    <w:p w:rsidR="005F1EBC" w:rsidRPr="00A17063" w:rsidRDefault="00307C8A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Наименование: АО "Сбербанк-АСТ"</w:t>
      </w:r>
    </w:p>
    <w:p w:rsidR="005F1EBC" w:rsidRPr="00A17063" w:rsidRDefault="00307C8A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ИНН: 7707308480</w:t>
      </w:r>
    </w:p>
    <w:p w:rsidR="005F1EBC" w:rsidRPr="00A17063" w:rsidRDefault="00307C8A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КПП: 770401001</w:t>
      </w:r>
    </w:p>
    <w:p w:rsidR="005F1EBC" w:rsidRPr="00A17063" w:rsidRDefault="00307C8A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Расчетный счет: 40702810300020038047</w:t>
      </w:r>
    </w:p>
    <w:p w:rsidR="005F1EBC" w:rsidRPr="00A17063" w:rsidRDefault="00307C8A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 ПОЛУЧАТЕЛЯ:</w:t>
      </w:r>
    </w:p>
    <w:p w:rsidR="005F1EBC" w:rsidRPr="00A17063" w:rsidRDefault="00307C8A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банка: ПАО "СБЕРБАНК РОССИИ" Г. МОСКВА</w:t>
      </w:r>
    </w:p>
    <w:p w:rsidR="005F1EBC" w:rsidRPr="00A17063" w:rsidRDefault="00307C8A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БИК: 044525225</w:t>
      </w:r>
    </w:p>
    <w:p w:rsidR="005F1EBC" w:rsidRPr="00A17063" w:rsidRDefault="00307C8A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Корреспондентский счет: 30101810400000000225</w:t>
      </w:r>
    </w:p>
    <w:p w:rsidR="005F1EBC" w:rsidRPr="00A17063" w:rsidRDefault="00B2722C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ВАЖНО! В назначении платежа обязательно указывать цель перечисления: "Задаток"; "без НДС" либо "НДС не облагается". В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лучае оплаты физическим лицом, </w:t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в  назначении платежа необходимо обязательно указывать ИНН плательщика.</w:t>
      </w:r>
    </w:p>
    <w:p w:rsidR="005F1EBC" w:rsidRPr="00A17063" w:rsidRDefault="00B2722C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Денежные средства автоматически зачислятся на лицевой счет пользователя, предназначенного для блокирования денежных сре</w:t>
      </w:r>
      <w:proofErr w:type="gramStart"/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дств </w:t>
      </w:r>
      <w:r w:rsidR="00307C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в к</w:t>
      </w:r>
      <w:proofErr w:type="gramEnd"/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ачестве задатка (лицевой счет 101). Денежные средства, поступившие </w:t>
      </w:r>
      <w:r w:rsidR="00D11F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третьих лиц, не зачисляются.</w:t>
      </w:r>
    </w:p>
    <w:p w:rsidR="005F1EBC" w:rsidRPr="00A17063" w:rsidRDefault="00B2722C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Платежи разносятся по лицевым счетам каждый рабочий день по факту поступления средств по банковским выписками.</w:t>
      </w:r>
      <w:proofErr w:type="gramEnd"/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выписки были получены до 10 часов 00 минут текущего рабочего дня, либо после 18 часов 00 минут предыдущего рабочего дня, то платежи разносятся по лицевым счетам </w:t>
      </w:r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11 часов 00 минут текущего рабочего дня. Зачисление на лицевой счет осуществляется автоматически по совпадению ИНН и КПП участника </w:t>
      </w:r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требований к назначению платежа.</w:t>
      </w:r>
    </w:p>
    <w:p w:rsidR="005F1EBC" w:rsidRPr="00C54DEF" w:rsidRDefault="00B2722C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Окончательный срок поступления задатк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на расчетный счет –</w:t>
      </w:r>
      <w:r w:rsidR="003F2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4D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F26DE" w:rsidRPr="00C54D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  <w:r w:rsidR="00307C8A" w:rsidRPr="00C54D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декабря </w:t>
      </w:r>
      <w:r w:rsidRPr="00C54D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2025</w:t>
      </w:r>
      <w:r w:rsidR="005F1EBC" w:rsidRPr="00C54D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года.</w:t>
      </w:r>
    </w:p>
    <w:p w:rsidR="005F1EBC" w:rsidRPr="00A17063" w:rsidRDefault="00B2722C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отказа в допуске к участию в торгах по лоту</w:t>
      </w:r>
      <w:proofErr w:type="gramEnd"/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течение одного дня, следующего за днем размещения протокола об определении участников </w:t>
      </w:r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лоту, Оператор прекращает блокирование в отношении денежных средств претендентов, заблокированных в размере задатка и/или депозита на лицевом счете претендентов. </w:t>
      </w:r>
    </w:p>
    <w:p w:rsidR="005F1EBC" w:rsidRPr="00A17063" w:rsidRDefault="00B2722C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 прекращает блокирование в отношен</w:t>
      </w:r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денежных средств Участников,</w:t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участвовавших в аукционе, но не победивших в нем, заблокированных в размере задатка и/или депозита на лицевом счете </w:t>
      </w:r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площадке не позднее одного дня, следующего за днем завершения торговой сессии.</w:t>
      </w:r>
    </w:p>
    <w:p w:rsidR="005F1EBC" w:rsidRPr="00A17063" w:rsidRDefault="00B2722C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Задаток, внесенный лицом, признанным победителем аукциона, засчитываются в счет арендной платы за него.</w:t>
      </w:r>
    </w:p>
    <w:p w:rsidR="005F1EBC" w:rsidRPr="00A17063" w:rsidRDefault="005F1EBC" w:rsidP="00B272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Лицу, признанному победителем аукциона и отказавшемуся </w:t>
      </w:r>
      <w:r w:rsidR="00D11F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подписания договора аренды, задаток не возвращается. Указанное лицо об</w:t>
      </w:r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язано </w:t>
      </w:r>
      <w:proofErr w:type="gramStart"/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оплатить штраф в</w:t>
      </w:r>
      <w:proofErr w:type="gramEnd"/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размере </w:t>
      </w: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20 процентов от цены аренды земельного участка, сложившейся по результатам торгов.</w:t>
      </w:r>
    </w:p>
    <w:p w:rsidR="005F1EBC" w:rsidRPr="00A17063" w:rsidRDefault="00B2722C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Место, дата, время и порядок определения участников аукциона: </w:t>
      </w:r>
      <w:r w:rsidR="00D11F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F26DE" w:rsidRPr="00C54D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</w:t>
      </w:r>
      <w:r w:rsidR="00307C8A" w:rsidRPr="00C54D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декабря </w:t>
      </w:r>
      <w:r w:rsidRPr="00C54D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2025</w:t>
      </w:r>
      <w:r w:rsidR="005F1EBC" w:rsidRPr="00C54D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г. Архангельск, пл. В.И. Ленина, д. 5, каб. 436 </w:t>
      </w:r>
      <w:r w:rsidR="00307C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12 часов 00 минут (время московское). </w:t>
      </w:r>
    </w:p>
    <w:p w:rsidR="005F1EBC" w:rsidRPr="00A17063" w:rsidRDefault="00B2722C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 рассматривает заявки и документы претендентов, устанавливает факт поступления от претендентов задатков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выписки (выписок) </w:t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с соответствующего счета (счетов). По результатам рассмотрения документов департамент принимает решение о признании прете</w:t>
      </w:r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ндентов участниками торгов или </w:t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отказе в допуске претендентов </w:t>
      </w:r>
      <w:r w:rsidR="00D11F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к участию в аукционе, к</w:t>
      </w:r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оторое оформляется протоколом. </w:t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протоколе рассмотрения заявок на участие в аукционе указываются сведения </w:t>
      </w:r>
      <w:r w:rsidR="00D11F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претендентах, допущенных к участию в аукционе и признанных участниками аукциона, датах подачи заявок, внесенных задатках, а также сведения </w:t>
      </w:r>
      <w:r w:rsidR="00D11F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претендентах, не допущенных к участию в аукционе, с указанием причин отказа в допуске к участию в нем.</w:t>
      </w:r>
    </w:p>
    <w:p w:rsidR="005F1EBC" w:rsidRPr="00A17063" w:rsidRDefault="005F1EBC" w:rsidP="00B272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Заявителям, признанным участниками электр</w:t>
      </w:r>
      <w:r w:rsidR="00B27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онного аукциона, </w:t>
      </w:r>
      <w:r w:rsidR="00D11F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27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заявителям, </w:t>
      </w: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допущенным к участию в электронном аукционе, оператор электронной площадки направляет в электронной форме уведомления </w:t>
      </w:r>
      <w:r w:rsidR="00D11F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</w:t>
      </w:r>
      <w:r w:rsidR="00B27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инятых </w:t>
      </w:r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их решениях </w:t>
      </w: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дня, следующего после дня подписания протокола</w:t>
      </w:r>
      <w:proofErr w:type="gramEnd"/>
    </w:p>
    <w:p w:rsidR="005F1EBC" w:rsidRPr="00A17063" w:rsidRDefault="00B2722C" w:rsidP="00A170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13. Место, срок проведения аукциона и подведения итогов аукциона, порядок определения победителя аукциона:</w:t>
      </w:r>
    </w:p>
    <w:p w:rsidR="005F1EBC" w:rsidRPr="00A17063" w:rsidRDefault="00B2722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Универсальная торговая платформа АО "Сбербанк – АСТ" (далее – УТП), торговая секция "Приватизация, аренда и продажа прав" (http://utp.sberbank-ast.ru),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начало торговой сессии </w:t>
      </w:r>
      <w:r w:rsidR="003F26DE" w:rsidRPr="00C54D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</w:t>
      </w:r>
      <w:r w:rsidR="00307C8A" w:rsidRPr="00C54D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декабря </w:t>
      </w:r>
      <w:r w:rsidRPr="00C54D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2025 года в 10 </w:t>
      </w:r>
      <w:r w:rsidR="005F1EBC" w:rsidRPr="00C54D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часов 00 минут</w:t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(время московское).</w:t>
      </w:r>
    </w:p>
    <w:p w:rsidR="005F1EBC" w:rsidRPr="00A17063" w:rsidRDefault="00B2722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проведения электронного аукциона участни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 аукциона подают предложения </w:t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о цене предмета аукциона в соответствии со следующими требованиями:</w:t>
      </w:r>
    </w:p>
    <w:p w:rsidR="005F1EBC" w:rsidRPr="00A17063" w:rsidRDefault="00B2722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</w:r>
    </w:p>
    <w:p w:rsidR="005F1EBC" w:rsidRPr="00A17063" w:rsidRDefault="00B2722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:rsidR="005F1EBC" w:rsidRPr="00A17063" w:rsidRDefault="00B2722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ожидания предложения участника аукциона о цене предмета аукциона составляет десять минут. При поступлении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участника аукциона </w:t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повышении цены предмета аукциона время, оставшееся </w:t>
      </w:r>
      <w:r w:rsidR="00D11F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аукцион завершается.</w:t>
      </w:r>
    </w:p>
    <w:p w:rsidR="005F1EBC" w:rsidRPr="00A17063" w:rsidRDefault="00B2722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Победителем аукциона признается участник аукциона, предложивший наибольший размер ежегодной арендной платы за земельный участок.</w:t>
      </w:r>
    </w:p>
    <w:p w:rsidR="005F1EBC" w:rsidRPr="00A17063" w:rsidRDefault="005F1EBC" w:rsidP="00B272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Плата оператору электронной площадки за участие в электронно</w:t>
      </w:r>
      <w:r w:rsidR="00B27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аукционе </w:t>
      </w: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победителя аукциона не взимается</w:t>
      </w:r>
      <w:r w:rsidR="00B272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1EBC" w:rsidRPr="00A17063" w:rsidRDefault="00B2722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14. Срок заключения договора аренды земельного участка:</w:t>
      </w:r>
    </w:p>
    <w:p w:rsidR="005F1EBC" w:rsidRPr="00A17063" w:rsidRDefault="005F1EBC" w:rsidP="00B272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проведения электронного аукциона не допускается заключение договора аренды такого участка </w:t>
      </w:r>
      <w:proofErr w:type="gramStart"/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ранее</w:t>
      </w:r>
      <w:proofErr w:type="gramEnd"/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:rsidR="005F1EBC" w:rsidRPr="00A17063" w:rsidRDefault="00B2722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Уполномоченный орган обязан в течение пяти дней со дня истечения вышеуказанного десятидневного срока, направить победителю электронного аукциона или иным лицам, с которыми заключается договор аренды такого участка, подписанный проект договора аренды такого участка. </w:t>
      </w:r>
    </w:p>
    <w:p w:rsidR="005F1EBC" w:rsidRPr="00A17063" w:rsidRDefault="00B2722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 аренды земельного участка заключается в электронной форме </w:t>
      </w:r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подписывается усиленной квалифицированной электронной подписью сторон такого договора  посредством штатного интерфейса ТС.</w:t>
      </w:r>
    </w:p>
    <w:p w:rsidR="005F1EBC" w:rsidRPr="00A17063" w:rsidRDefault="005F1EBC" w:rsidP="00B272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договор аренды земельного участка в течение </w:t>
      </w:r>
      <w:r w:rsidR="00B2722C" w:rsidRPr="00B27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десяти рабочих дней </w:t>
      </w: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направления победителю аукциона проекта указанного договора не был им подписан и представлен в уполномоченный орган,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5F1EBC" w:rsidRPr="00A17063" w:rsidRDefault="00B2722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BC"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15. Дата, время и порядок осмотра земельного участка:</w:t>
      </w:r>
    </w:p>
    <w:p w:rsidR="005F1EBC" w:rsidRDefault="005F1EBC" w:rsidP="00B272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Осмотр земельного участка производится претендентами, для этого </w:t>
      </w:r>
      <w:r w:rsidR="00D11F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 предоставляется необходимая информация по адресу: 163000, </w:t>
      </w:r>
      <w:r w:rsidR="00D11F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г. Архан</w:t>
      </w:r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гельск, пл. В.И. Ленина, д. 5, </w:t>
      </w: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каб. 434. тел. (8182) 60-72-90, </w:t>
      </w:r>
      <w:r w:rsidR="00D11F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(8182) 60-72-99;</w:t>
      </w:r>
      <w:r w:rsid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каб. 439, тел. (8182)60-72-87,</w:t>
      </w:r>
      <w:r w:rsidR="00777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(8182)60-72-79 в рабочие дни </w:t>
      </w:r>
      <w:r w:rsidR="00D11F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 </w:t>
      </w:r>
      <w:r w:rsidR="00F6633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часов 00 минут до 12 часов 00 минут и с 14 часов 00 минут до 16 часов </w:t>
      </w:r>
      <w:r w:rsidR="00D11F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7063">
        <w:rPr>
          <w:rFonts w:ascii="Times New Roman" w:eastAsia="Times New Roman" w:hAnsi="Times New Roman" w:cs="Times New Roman"/>
          <w:sz w:val="28"/>
          <w:szCs w:val="28"/>
          <w:lang w:eastAsia="ru-RU"/>
        </w:rPr>
        <w:t>00 минут (время московское).</w:t>
      </w:r>
    </w:p>
    <w:p w:rsidR="00D11FE7" w:rsidRPr="000E7D78" w:rsidRDefault="00D11FE7" w:rsidP="00B272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742B8" w:rsidRDefault="00D11FE7" w:rsidP="00D11FE7">
      <w:pPr>
        <w:jc w:val="center"/>
      </w:pPr>
      <w:r>
        <w:t>_________</w:t>
      </w:r>
    </w:p>
    <w:sectPr w:rsidR="004742B8" w:rsidSect="00BA18C2">
      <w:headerReference w:type="default" r:id="rId4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AA8" w:rsidRDefault="00522AA8" w:rsidP="00BD733E">
      <w:pPr>
        <w:spacing w:after="0" w:line="240" w:lineRule="auto"/>
      </w:pPr>
      <w:r>
        <w:separator/>
      </w:r>
    </w:p>
  </w:endnote>
  <w:endnote w:type="continuationSeparator" w:id="0">
    <w:p w:rsidR="00522AA8" w:rsidRDefault="00522AA8" w:rsidP="00BD7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AA8" w:rsidRDefault="00522AA8" w:rsidP="00BD733E">
      <w:pPr>
        <w:spacing w:after="0" w:line="240" w:lineRule="auto"/>
      </w:pPr>
      <w:r>
        <w:separator/>
      </w:r>
    </w:p>
  </w:footnote>
  <w:footnote w:type="continuationSeparator" w:id="0">
    <w:p w:rsidR="00522AA8" w:rsidRDefault="00522AA8" w:rsidP="00BD7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5400932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0956CD" w:rsidRPr="00BA18C2" w:rsidRDefault="000956CD">
        <w:pPr>
          <w:pStyle w:val="af1"/>
          <w:jc w:val="center"/>
          <w:rPr>
            <w:sz w:val="24"/>
          </w:rPr>
        </w:pPr>
        <w:r w:rsidRPr="00BA18C2">
          <w:rPr>
            <w:rFonts w:ascii="Times New Roman" w:hAnsi="Times New Roman" w:cs="Times New Roman"/>
            <w:sz w:val="24"/>
          </w:rPr>
          <w:fldChar w:fldCharType="begin"/>
        </w:r>
        <w:r w:rsidRPr="00BA18C2">
          <w:rPr>
            <w:rFonts w:ascii="Times New Roman" w:hAnsi="Times New Roman" w:cs="Times New Roman"/>
            <w:sz w:val="24"/>
          </w:rPr>
          <w:instrText>PAGE   \* MERGEFORMAT</w:instrText>
        </w:r>
        <w:r w:rsidRPr="00BA18C2">
          <w:rPr>
            <w:rFonts w:ascii="Times New Roman" w:hAnsi="Times New Roman" w:cs="Times New Roman"/>
            <w:sz w:val="24"/>
          </w:rPr>
          <w:fldChar w:fldCharType="separate"/>
        </w:r>
        <w:r w:rsidR="00C54DEF">
          <w:rPr>
            <w:rFonts w:ascii="Times New Roman" w:hAnsi="Times New Roman" w:cs="Times New Roman"/>
            <w:noProof/>
            <w:sz w:val="24"/>
          </w:rPr>
          <w:t>131</w:t>
        </w:r>
        <w:r w:rsidRPr="00BA18C2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0956CD" w:rsidRDefault="000956CD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75F9"/>
    <w:multiLevelType w:val="multilevel"/>
    <w:tmpl w:val="5A7492E2"/>
    <w:lvl w:ilvl="0">
      <w:start w:val="1"/>
      <w:numFmt w:val="decimal"/>
      <w:lvlText w:val="6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46671C"/>
    <w:multiLevelType w:val="multilevel"/>
    <w:tmpl w:val="E40A11CC"/>
    <w:lvl w:ilvl="0">
      <w:start w:val="1"/>
      <w:numFmt w:val="decimal"/>
      <w:lvlText w:val="6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0B48A8"/>
    <w:multiLevelType w:val="multilevel"/>
    <w:tmpl w:val="2E2A8278"/>
    <w:lvl w:ilvl="0">
      <w:start w:val="1"/>
      <w:numFmt w:val="decimal"/>
      <w:lvlText w:val="6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043D7D"/>
    <w:multiLevelType w:val="multilevel"/>
    <w:tmpl w:val="5F8CE6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2F76A6"/>
    <w:multiLevelType w:val="multilevel"/>
    <w:tmpl w:val="032CEF94"/>
    <w:lvl w:ilvl="0">
      <w:start w:val="5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22306D"/>
    <w:multiLevelType w:val="multilevel"/>
    <w:tmpl w:val="EEFA7580"/>
    <w:lvl w:ilvl="0">
      <w:start w:val="1"/>
      <w:numFmt w:val="decimal"/>
      <w:lvlText w:val="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1D4A31"/>
    <w:multiLevelType w:val="multilevel"/>
    <w:tmpl w:val="FB7ED4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331E85"/>
    <w:multiLevelType w:val="multilevel"/>
    <w:tmpl w:val="297CFF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C82858"/>
    <w:multiLevelType w:val="multilevel"/>
    <w:tmpl w:val="BF2C83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0882128"/>
    <w:multiLevelType w:val="multilevel"/>
    <w:tmpl w:val="46E29F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350041"/>
    <w:multiLevelType w:val="multilevel"/>
    <w:tmpl w:val="D9B24466"/>
    <w:lvl w:ilvl="0">
      <w:start w:val="3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9D85637"/>
    <w:multiLevelType w:val="multilevel"/>
    <w:tmpl w:val="96E2DA58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A24333D"/>
    <w:multiLevelType w:val="multilevel"/>
    <w:tmpl w:val="B1942CD0"/>
    <w:lvl w:ilvl="0">
      <w:start w:val="5"/>
      <w:numFmt w:val="decimal"/>
      <w:lvlText w:val="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CFE19D7"/>
    <w:multiLevelType w:val="multilevel"/>
    <w:tmpl w:val="1A2671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3923F1"/>
    <w:multiLevelType w:val="multilevel"/>
    <w:tmpl w:val="037C1966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05712A8"/>
    <w:multiLevelType w:val="multilevel"/>
    <w:tmpl w:val="C3AAC6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1A930D8"/>
    <w:multiLevelType w:val="multilevel"/>
    <w:tmpl w:val="16C4A92C"/>
    <w:lvl w:ilvl="0">
      <w:start w:val="11"/>
      <w:numFmt w:val="decimal"/>
      <w:lvlText w:val="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1AD596F"/>
    <w:multiLevelType w:val="multilevel"/>
    <w:tmpl w:val="8C88AC72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38B615B"/>
    <w:multiLevelType w:val="multilevel"/>
    <w:tmpl w:val="5988091E"/>
    <w:lvl w:ilvl="0">
      <w:start w:val="6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41926C1"/>
    <w:multiLevelType w:val="multilevel"/>
    <w:tmpl w:val="D2383276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45A0392"/>
    <w:multiLevelType w:val="multilevel"/>
    <w:tmpl w:val="4BD0E8F0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B97232"/>
    <w:multiLevelType w:val="multilevel"/>
    <w:tmpl w:val="5978D2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C523AAC"/>
    <w:multiLevelType w:val="multilevel"/>
    <w:tmpl w:val="3C365054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D853C14"/>
    <w:multiLevelType w:val="multilevel"/>
    <w:tmpl w:val="F42CDB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F441C42"/>
    <w:multiLevelType w:val="multilevel"/>
    <w:tmpl w:val="6736F4E0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4D417D5"/>
    <w:multiLevelType w:val="multilevel"/>
    <w:tmpl w:val="EF9A8D8A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8FE4B48"/>
    <w:multiLevelType w:val="multilevel"/>
    <w:tmpl w:val="9E1E6FAC"/>
    <w:lvl w:ilvl="0">
      <w:start w:val="1"/>
      <w:numFmt w:val="decimal"/>
      <w:lvlText w:val="6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9403DFA"/>
    <w:multiLevelType w:val="multilevel"/>
    <w:tmpl w:val="B51EED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2360AEF"/>
    <w:multiLevelType w:val="multilevel"/>
    <w:tmpl w:val="275C4FD4"/>
    <w:lvl w:ilvl="0">
      <w:start w:val="5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47A56D9"/>
    <w:multiLevelType w:val="multilevel"/>
    <w:tmpl w:val="2AE26316"/>
    <w:lvl w:ilvl="0">
      <w:start w:val="1"/>
      <w:numFmt w:val="decimal"/>
      <w:lvlText w:val="6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DCD21E5"/>
    <w:multiLevelType w:val="multilevel"/>
    <w:tmpl w:val="312E3E6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EDF3763"/>
    <w:multiLevelType w:val="multilevel"/>
    <w:tmpl w:val="28CA1532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F195AFA"/>
    <w:multiLevelType w:val="multilevel"/>
    <w:tmpl w:val="DED890B2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F60E05"/>
    <w:multiLevelType w:val="multilevel"/>
    <w:tmpl w:val="F6329CE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2765D0C"/>
    <w:multiLevelType w:val="multilevel"/>
    <w:tmpl w:val="CBA27BB2"/>
    <w:lvl w:ilvl="0">
      <w:start w:val="8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3107F17"/>
    <w:multiLevelType w:val="multilevel"/>
    <w:tmpl w:val="B56693A8"/>
    <w:lvl w:ilvl="0">
      <w:start w:val="2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42E57B9"/>
    <w:multiLevelType w:val="multilevel"/>
    <w:tmpl w:val="584A71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46C2D33"/>
    <w:multiLevelType w:val="multilevel"/>
    <w:tmpl w:val="8B42D8D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9841A34"/>
    <w:multiLevelType w:val="multilevel"/>
    <w:tmpl w:val="D5F84C54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EFF4FA1"/>
    <w:multiLevelType w:val="multilevel"/>
    <w:tmpl w:val="284EAD14"/>
    <w:lvl w:ilvl="0">
      <w:start w:val="1"/>
      <w:numFmt w:val="decimal"/>
      <w:lvlText w:val="6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13"/>
  </w:num>
  <w:num w:numId="3">
    <w:abstractNumId w:val="23"/>
  </w:num>
  <w:num w:numId="4">
    <w:abstractNumId w:val="37"/>
  </w:num>
  <w:num w:numId="5">
    <w:abstractNumId w:val="19"/>
  </w:num>
  <w:num w:numId="6">
    <w:abstractNumId w:val="7"/>
  </w:num>
  <w:num w:numId="7">
    <w:abstractNumId w:val="21"/>
  </w:num>
  <w:num w:numId="8">
    <w:abstractNumId w:val="11"/>
  </w:num>
  <w:num w:numId="9">
    <w:abstractNumId w:val="38"/>
  </w:num>
  <w:num w:numId="10">
    <w:abstractNumId w:val="29"/>
  </w:num>
  <w:num w:numId="11">
    <w:abstractNumId w:val="26"/>
  </w:num>
  <w:num w:numId="12">
    <w:abstractNumId w:val="27"/>
  </w:num>
  <w:num w:numId="13">
    <w:abstractNumId w:val="28"/>
  </w:num>
  <w:num w:numId="14">
    <w:abstractNumId w:val="0"/>
  </w:num>
  <w:num w:numId="15">
    <w:abstractNumId w:val="18"/>
  </w:num>
  <w:num w:numId="16">
    <w:abstractNumId w:val="1"/>
  </w:num>
  <w:num w:numId="17">
    <w:abstractNumId w:val="2"/>
  </w:num>
  <w:num w:numId="18">
    <w:abstractNumId w:val="22"/>
  </w:num>
  <w:num w:numId="19">
    <w:abstractNumId w:val="4"/>
  </w:num>
  <w:num w:numId="20">
    <w:abstractNumId w:val="24"/>
  </w:num>
  <w:num w:numId="21">
    <w:abstractNumId w:val="35"/>
  </w:num>
  <w:num w:numId="22">
    <w:abstractNumId w:val="5"/>
  </w:num>
  <w:num w:numId="23">
    <w:abstractNumId w:val="3"/>
  </w:num>
  <w:num w:numId="24">
    <w:abstractNumId w:val="6"/>
  </w:num>
  <w:num w:numId="25">
    <w:abstractNumId w:val="12"/>
  </w:num>
  <w:num w:numId="26">
    <w:abstractNumId w:val="16"/>
  </w:num>
  <w:num w:numId="27">
    <w:abstractNumId w:val="9"/>
  </w:num>
  <w:num w:numId="28">
    <w:abstractNumId w:val="30"/>
  </w:num>
  <w:num w:numId="29">
    <w:abstractNumId w:val="15"/>
  </w:num>
  <w:num w:numId="30">
    <w:abstractNumId w:val="25"/>
  </w:num>
  <w:num w:numId="31">
    <w:abstractNumId w:val="8"/>
  </w:num>
  <w:num w:numId="32">
    <w:abstractNumId w:val="31"/>
  </w:num>
  <w:num w:numId="33">
    <w:abstractNumId w:val="17"/>
  </w:num>
  <w:num w:numId="34">
    <w:abstractNumId w:val="39"/>
  </w:num>
  <w:num w:numId="35">
    <w:abstractNumId w:val="20"/>
  </w:num>
  <w:num w:numId="36">
    <w:abstractNumId w:val="32"/>
  </w:num>
  <w:num w:numId="37">
    <w:abstractNumId w:val="10"/>
  </w:num>
  <w:num w:numId="38">
    <w:abstractNumId w:val="14"/>
  </w:num>
  <w:num w:numId="39">
    <w:abstractNumId w:val="36"/>
  </w:num>
  <w:num w:numId="40">
    <w:abstractNumId w:val="3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137"/>
    <w:rsid w:val="00006438"/>
    <w:rsid w:val="000203C0"/>
    <w:rsid w:val="00025B3F"/>
    <w:rsid w:val="000300FC"/>
    <w:rsid w:val="00055216"/>
    <w:rsid w:val="00055C45"/>
    <w:rsid w:val="00067EE6"/>
    <w:rsid w:val="00071C34"/>
    <w:rsid w:val="00071DD5"/>
    <w:rsid w:val="0008320B"/>
    <w:rsid w:val="000956CD"/>
    <w:rsid w:val="000B48FE"/>
    <w:rsid w:val="000E18E8"/>
    <w:rsid w:val="000F1226"/>
    <w:rsid w:val="000F42B6"/>
    <w:rsid w:val="00110972"/>
    <w:rsid w:val="00120BC0"/>
    <w:rsid w:val="00124778"/>
    <w:rsid w:val="001315E4"/>
    <w:rsid w:val="001335C7"/>
    <w:rsid w:val="00134561"/>
    <w:rsid w:val="001349DB"/>
    <w:rsid w:val="00143275"/>
    <w:rsid w:val="001459AC"/>
    <w:rsid w:val="001560E2"/>
    <w:rsid w:val="001564CB"/>
    <w:rsid w:val="001607A7"/>
    <w:rsid w:val="00162117"/>
    <w:rsid w:val="00164448"/>
    <w:rsid w:val="001765C9"/>
    <w:rsid w:val="001779B1"/>
    <w:rsid w:val="00187A12"/>
    <w:rsid w:val="0019054A"/>
    <w:rsid w:val="001B0F40"/>
    <w:rsid w:val="001B140D"/>
    <w:rsid w:val="001C4BB6"/>
    <w:rsid w:val="001C6932"/>
    <w:rsid w:val="001D167C"/>
    <w:rsid w:val="001D7971"/>
    <w:rsid w:val="001E3B78"/>
    <w:rsid w:val="001F30A1"/>
    <w:rsid w:val="002132EB"/>
    <w:rsid w:val="002370F3"/>
    <w:rsid w:val="00253D69"/>
    <w:rsid w:val="0026079C"/>
    <w:rsid w:val="00275284"/>
    <w:rsid w:val="002873C9"/>
    <w:rsid w:val="002874ED"/>
    <w:rsid w:val="002A0372"/>
    <w:rsid w:val="002A3F7E"/>
    <w:rsid w:val="002C2089"/>
    <w:rsid w:val="002C2924"/>
    <w:rsid w:val="002C7A90"/>
    <w:rsid w:val="002D2929"/>
    <w:rsid w:val="002E7C49"/>
    <w:rsid w:val="00303DF3"/>
    <w:rsid w:val="00307C8A"/>
    <w:rsid w:val="00315D29"/>
    <w:rsid w:val="0032193E"/>
    <w:rsid w:val="003227BA"/>
    <w:rsid w:val="00327098"/>
    <w:rsid w:val="00331EB2"/>
    <w:rsid w:val="00335491"/>
    <w:rsid w:val="00341A39"/>
    <w:rsid w:val="00343989"/>
    <w:rsid w:val="00353475"/>
    <w:rsid w:val="00363816"/>
    <w:rsid w:val="00370594"/>
    <w:rsid w:val="003745D2"/>
    <w:rsid w:val="00383D4B"/>
    <w:rsid w:val="003909AE"/>
    <w:rsid w:val="00391E5C"/>
    <w:rsid w:val="003A04FE"/>
    <w:rsid w:val="003B26A5"/>
    <w:rsid w:val="003B6AD5"/>
    <w:rsid w:val="003C1177"/>
    <w:rsid w:val="003D75E1"/>
    <w:rsid w:val="003E2F21"/>
    <w:rsid w:val="003E453A"/>
    <w:rsid w:val="003F26DE"/>
    <w:rsid w:val="00407EF8"/>
    <w:rsid w:val="004238A3"/>
    <w:rsid w:val="004304A6"/>
    <w:rsid w:val="00453A93"/>
    <w:rsid w:val="00453CC7"/>
    <w:rsid w:val="0045457A"/>
    <w:rsid w:val="004611FE"/>
    <w:rsid w:val="004672A0"/>
    <w:rsid w:val="004742B8"/>
    <w:rsid w:val="004807E6"/>
    <w:rsid w:val="0048628E"/>
    <w:rsid w:val="00494D34"/>
    <w:rsid w:val="004A0452"/>
    <w:rsid w:val="004A7118"/>
    <w:rsid w:val="004B102D"/>
    <w:rsid w:val="004B74EA"/>
    <w:rsid w:val="004C1220"/>
    <w:rsid w:val="004D58F1"/>
    <w:rsid w:val="004E49D5"/>
    <w:rsid w:val="004E70FC"/>
    <w:rsid w:val="004F14FC"/>
    <w:rsid w:val="00501FE6"/>
    <w:rsid w:val="00504049"/>
    <w:rsid w:val="0051225F"/>
    <w:rsid w:val="00522AA8"/>
    <w:rsid w:val="00524FFC"/>
    <w:rsid w:val="005433EE"/>
    <w:rsid w:val="0054711D"/>
    <w:rsid w:val="00551ABA"/>
    <w:rsid w:val="00564088"/>
    <w:rsid w:val="00576301"/>
    <w:rsid w:val="00596EA5"/>
    <w:rsid w:val="005A5A70"/>
    <w:rsid w:val="005B1594"/>
    <w:rsid w:val="005B3E04"/>
    <w:rsid w:val="005C372E"/>
    <w:rsid w:val="005D7A5B"/>
    <w:rsid w:val="005E402A"/>
    <w:rsid w:val="005E7056"/>
    <w:rsid w:val="005F1EBC"/>
    <w:rsid w:val="0060471F"/>
    <w:rsid w:val="00611430"/>
    <w:rsid w:val="00616703"/>
    <w:rsid w:val="00620BD3"/>
    <w:rsid w:val="0063031F"/>
    <w:rsid w:val="00640A1F"/>
    <w:rsid w:val="00655598"/>
    <w:rsid w:val="0067173F"/>
    <w:rsid w:val="00675D09"/>
    <w:rsid w:val="00691F08"/>
    <w:rsid w:val="0069486D"/>
    <w:rsid w:val="00697B53"/>
    <w:rsid w:val="006A007C"/>
    <w:rsid w:val="006A1857"/>
    <w:rsid w:val="006B50D0"/>
    <w:rsid w:val="006C104E"/>
    <w:rsid w:val="006D4B57"/>
    <w:rsid w:val="006E034D"/>
    <w:rsid w:val="006E483C"/>
    <w:rsid w:val="0070315B"/>
    <w:rsid w:val="007037A2"/>
    <w:rsid w:val="00704127"/>
    <w:rsid w:val="00706624"/>
    <w:rsid w:val="007234C8"/>
    <w:rsid w:val="007249DB"/>
    <w:rsid w:val="0073281A"/>
    <w:rsid w:val="0073520C"/>
    <w:rsid w:val="00761A0F"/>
    <w:rsid w:val="00767C5E"/>
    <w:rsid w:val="0077088E"/>
    <w:rsid w:val="00771BBE"/>
    <w:rsid w:val="00771D11"/>
    <w:rsid w:val="007772E5"/>
    <w:rsid w:val="0077749F"/>
    <w:rsid w:val="00780ED5"/>
    <w:rsid w:val="007B57BA"/>
    <w:rsid w:val="007C00E6"/>
    <w:rsid w:val="007C01D2"/>
    <w:rsid w:val="007C0FFF"/>
    <w:rsid w:val="007D38FB"/>
    <w:rsid w:val="007E3085"/>
    <w:rsid w:val="007E7F4F"/>
    <w:rsid w:val="007F21F7"/>
    <w:rsid w:val="0080330D"/>
    <w:rsid w:val="00805544"/>
    <w:rsid w:val="00822013"/>
    <w:rsid w:val="00826019"/>
    <w:rsid w:val="00830500"/>
    <w:rsid w:val="00835137"/>
    <w:rsid w:val="0083623A"/>
    <w:rsid w:val="00864ABF"/>
    <w:rsid w:val="00866A87"/>
    <w:rsid w:val="008754E4"/>
    <w:rsid w:val="00875A7E"/>
    <w:rsid w:val="00876D94"/>
    <w:rsid w:val="008B5480"/>
    <w:rsid w:val="008B6DA1"/>
    <w:rsid w:val="008C18F0"/>
    <w:rsid w:val="008D31BA"/>
    <w:rsid w:val="008E182D"/>
    <w:rsid w:val="008E5E15"/>
    <w:rsid w:val="008F587E"/>
    <w:rsid w:val="00920BFC"/>
    <w:rsid w:val="00922BDA"/>
    <w:rsid w:val="009265E8"/>
    <w:rsid w:val="00932BC2"/>
    <w:rsid w:val="0093558C"/>
    <w:rsid w:val="00947C02"/>
    <w:rsid w:val="009504B1"/>
    <w:rsid w:val="009559AF"/>
    <w:rsid w:val="009674CA"/>
    <w:rsid w:val="00975E31"/>
    <w:rsid w:val="009B3DFB"/>
    <w:rsid w:val="009C2172"/>
    <w:rsid w:val="009D2D28"/>
    <w:rsid w:val="009D4154"/>
    <w:rsid w:val="009E1B1D"/>
    <w:rsid w:val="009E6BE7"/>
    <w:rsid w:val="009F34B4"/>
    <w:rsid w:val="009F6377"/>
    <w:rsid w:val="00A042DB"/>
    <w:rsid w:val="00A05BCF"/>
    <w:rsid w:val="00A07255"/>
    <w:rsid w:val="00A17063"/>
    <w:rsid w:val="00A1717D"/>
    <w:rsid w:val="00A17442"/>
    <w:rsid w:val="00A34BA4"/>
    <w:rsid w:val="00A45835"/>
    <w:rsid w:val="00A476A5"/>
    <w:rsid w:val="00A47DE5"/>
    <w:rsid w:val="00A500E2"/>
    <w:rsid w:val="00A61285"/>
    <w:rsid w:val="00A61D1A"/>
    <w:rsid w:val="00A67B7B"/>
    <w:rsid w:val="00A70B97"/>
    <w:rsid w:val="00A73376"/>
    <w:rsid w:val="00A921DF"/>
    <w:rsid w:val="00AA7B56"/>
    <w:rsid w:val="00AA7CCC"/>
    <w:rsid w:val="00AB5CFB"/>
    <w:rsid w:val="00AB602F"/>
    <w:rsid w:val="00AC034C"/>
    <w:rsid w:val="00AC3ECD"/>
    <w:rsid w:val="00AD62B4"/>
    <w:rsid w:val="00AE1938"/>
    <w:rsid w:val="00AF7D05"/>
    <w:rsid w:val="00B02C5C"/>
    <w:rsid w:val="00B05088"/>
    <w:rsid w:val="00B073A9"/>
    <w:rsid w:val="00B2101F"/>
    <w:rsid w:val="00B233CC"/>
    <w:rsid w:val="00B2722C"/>
    <w:rsid w:val="00B37A4F"/>
    <w:rsid w:val="00B37BA5"/>
    <w:rsid w:val="00B37FF9"/>
    <w:rsid w:val="00B40550"/>
    <w:rsid w:val="00B45E69"/>
    <w:rsid w:val="00B83AD6"/>
    <w:rsid w:val="00B853F1"/>
    <w:rsid w:val="00B85743"/>
    <w:rsid w:val="00B92678"/>
    <w:rsid w:val="00B95806"/>
    <w:rsid w:val="00B97F13"/>
    <w:rsid w:val="00BA18C2"/>
    <w:rsid w:val="00BA50BF"/>
    <w:rsid w:val="00BA7C52"/>
    <w:rsid w:val="00BB030B"/>
    <w:rsid w:val="00BB0DC4"/>
    <w:rsid w:val="00BB6CA2"/>
    <w:rsid w:val="00BC1E68"/>
    <w:rsid w:val="00BD3858"/>
    <w:rsid w:val="00BD655F"/>
    <w:rsid w:val="00BD65E8"/>
    <w:rsid w:val="00BD733E"/>
    <w:rsid w:val="00BE0105"/>
    <w:rsid w:val="00BE182F"/>
    <w:rsid w:val="00BF0922"/>
    <w:rsid w:val="00C0696F"/>
    <w:rsid w:val="00C071FC"/>
    <w:rsid w:val="00C15B70"/>
    <w:rsid w:val="00C16EA8"/>
    <w:rsid w:val="00C2145D"/>
    <w:rsid w:val="00C26EC0"/>
    <w:rsid w:val="00C33880"/>
    <w:rsid w:val="00C459BD"/>
    <w:rsid w:val="00C533B9"/>
    <w:rsid w:val="00C54DEF"/>
    <w:rsid w:val="00C554C5"/>
    <w:rsid w:val="00C64EBE"/>
    <w:rsid w:val="00C6655A"/>
    <w:rsid w:val="00C75C5B"/>
    <w:rsid w:val="00C812AF"/>
    <w:rsid w:val="00C826D5"/>
    <w:rsid w:val="00C939BD"/>
    <w:rsid w:val="00CB4F1D"/>
    <w:rsid w:val="00CB545A"/>
    <w:rsid w:val="00CC052F"/>
    <w:rsid w:val="00CD1538"/>
    <w:rsid w:val="00CD459D"/>
    <w:rsid w:val="00CE4FA6"/>
    <w:rsid w:val="00CF60CD"/>
    <w:rsid w:val="00D11FE7"/>
    <w:rsid w:val="00D24306"/>
    <w:rsid w:val="00D2470A"/>
    <w:rsid w:val="00D2721F"/>
    <w:rsid w:val="00D36C55"/>
    <w:rsid w:val="00D424FF"/>
    <w:rsid w:val="00D4754C"/>
    <w:rsid w:val="00D5718A"/>
    <w:rsid w:val="00D573E7"/>
    <w:rsid w:val="00D57754"/>
    <w:rsid w:val="00D60583"/>
    <w:rsid w:val="00D62EF8"/>
    <w:rsid w:val="00D71336"/>
    <w:rsid w:val="00D84F0D"/>
    <w:rsid w:val="00D8714B"/>
    <w:rsid w:val="00D915DE"/>
    <w:rsid w:val="00D92362"/>
    <w:rsid w:val="00D97065"/>
    <w:rsid w:val="00DA5210"/>
    <w:rsid w:val="00DA5A95"/>
    <w:rsid w:val="00DC0C18"/>
    <w:rsid w:val="00DC1318"/>
    <w:rsid w:val="00DC5756"/>
    <w:rsid w:val="00DC6ADA"/>
    <w:rsid w:val="00DD0848"/>
    <w:rsid w:val="00DD2D83"/>
    <w:rsid w:val="00DE339D"/>
    <w:rsid w:val="00E03C44"/>
    <w:rsid w:val="00E04623"/>
    <w:rsid w:val="00E1602C"/>
    <w:rsid w:val="00E2189C"/>
    <w:rsid w:val="00E3501F"/>
    <w:rsid w:val="00E42165"/>
    <w:rsid w:val="00E60773"/>
    <w:rsid w:val="00E66897"/>
    <w:rsid w:val="00E67FDC"/>
    <w:rsid w:val="00E77A3F"/>
    <w:rsid w:val="00E8719A"/>
    <w:rsid w:val="00E94998"/>
    <w:rsid w:val="00EB5971"/>
    <w:rsid w:val="00EC0940"/>
    <w:rsid w:val="00EE409E"/>
    <w:rsid w:val="00EF16FA"/>
    <w:rsid w:val="00EF1BD0"/>
    <w:rsid w:val="00EF44BC"/>
    <w:rsid w:val="00F07FE7"/>
    <w:rsid w:val="00F3647D"/>
    <w:rsid w:val="00F46D60"/>
    <w:rsid w:val="00F47F14"/>
    <w:rsid w:val="00F54ACF"/>
    <w:rsid w:val="00F66336"/>
    <w:rsid w:val="00F74B7F"/>
    <w:rsid w:val="00F834E7"/>
    <w:rsid w:val="00F85216"/>
    <w:rsid w:val="00F93BDD"/>
    <w:rsid w:val="00F95C47"/>
    <w:rsid w:val="00FA279E"/>
    <w:rsid w:val="00FB2FEC"/>
    <w:rsid w:val="00FB53BD"/>
    <w:rsid w:val="00FE3886"/>
    <w:rsid w:val="00FE6EAB"/>
    <w:rsid w:val="00FE7758"/>
    <w:rsid w:val="00FE79A5"/>
    <w:rsid w:val="00FF5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1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3513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835137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835137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  <w:style w:type="character" w:customStyle="1" w:styleId="a4">
    <w:name w:val="Основной текст + Курсив"/>
    <w:basedOn w:val="a3"/>
    <w:rsid w:val="00835137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ConsPlusNonformat">
    <w:name w:val="ConsPlusNonformat"/>
    <w:rsid w:val="0083513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pt">
    <w:name w:val="Основной текст + 11 pt"/>
    <w:basedOn w:val="a3"/>
    <w:rsid w:val="008351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styleId="a5">
    <w:name w:val="Hyperlink"/>
    <w:basedOn w:val="a0"/>
    <w:uiPriority w:val="99"/>
    <w:unhideWhenUsed/>
    <w:rsid w:val="00E67FDC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E67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Основной текст7"/>
    <w:basedOn w:val="a"/>
    <w:rsid w:val="00E67FDC"/>
    <w:pPr>
      <w:widowControl w:val="0"/>
      <w:shd w:val="clear" w:color="auto" w:fill="FFFFFF"/>
      <w:spacing w:before="180" w:after="540" w:line="274" w:lineRule="exact"/>
      <w:ind w:hanging="140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character" w:customStyle="1" w:styleId="7pt">
    <w:name w:val="Основной текст + 7 pt;Не полужирный"/>
    <w:basedOn w:val="a3"/>
    <w:rsid w:val="00E67F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85pt">
    <w:name w:val="Основной текст + 8;5 pt;Не полужирный"/>
    <w:basedOn w:val="a3"/>
    <w:rsid w:val="00E67F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6">
    <w:name w:val="Основной текст (6)"/>
    <w:basedOn w:val="a0"/>
    <w:rsid w:val="00E67F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paragraph" w:styleId="a7">
    <w:name w:val="No Spacing"/>
    <w:link w:val="a8"/>
    <w:uiPriority w:val="1"/>
    <w:qFormat/>
    <w:rsid w:val="00E67FD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Без интервала Знак"/>
    <w:link w:val="a7"/>
    <w:uiPriority w:val="1"/>
    <w:locked/>
    <w:rsid w:val="00E67FDC"/>
    <w:rPr>
      <w:rFonts w:ascii="Times New Roman" w:eastAsia="Times New Roman" w:hAnsi="Times New Roman" w:cs="Times New Roman"/>
      <w:sz w:val="24"/>
      <w:szCs w:val="20"/>
    </w:rPr>
  </w:style>
  <w:style w:type="paragraph" w:customStyle="1" w:styleId="3">
    <w:name w:val="Основной текст3"/>
    <w:basedOn w:val="a"/>
    <w:rsid w:val="00E67FDC"/>
    <w:pPr>
      <w:widowControl w:val="0"/>
      <w:shd w:val="clear" w:color="auto" w:fill="FFFFFF"/>
      <w:spacing w:before="60" w:after="0" w:line="298" w:lineRule="exact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  <w:style w:type="character" w:customStyle="1" w:styleId="105pt">
    <w:name w:val="Основной текст + 10;5 pt"/>
    <w:basedOn w:val="a3"/>
    <w:rsid w:val="00E67F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5">
    <w:name w:val="Основной текст5"/>
    <w:basedOn w:val="a"/>
    <w:rsid w:val="00E67FDC"/>
    <w:pPr>
      <w:widowControl w:val="0"/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  <w:style w:type="character" w:customStyle="1" w:styleId="a9">
    <w:name w:val="Основной текст + Полужирный"/>
    <w:basedOn w:val="a3"/>
    <w:rsid w:val="00E67F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2Arial10pt">
    <w:name w:val="Заголовок №2 + Arial;10 pt"/>
    <w:basedOn w:val="a0"/>
    <w:rsid w:val="00E67FD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aa">
    <w:name w:val="Основной текст + Не полужирный"/>
    <w:basedOn w:val="a3"/>
    <w:rsid w:val="004F14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5pt">
    <w:name w:val="Основной текст + 11;5 pt"/>
    <w:basedOn w:val="a3"/>
    <w:rsid w:val="004F14FC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pt">
    <w:name w:val="Основной текст + Интервал 1 pt"/>
    <w:basedOn w:val="a3"/>
    <w:rsid w:val="004F14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5pt0">
    <w:name w:val="Основной текст + 11;5 pt;Не полужирный"/>
    <w:basedOn w:val="a3"/>
    <w:rsid w:val="004F14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5Exact">
    <w:name w:val="Основной текст (5) Exact"/>
    <w:basedOn w:val="a0"/>
    <w:link w:val="50"/>
    <w:rsid w:val="00C26EC0"/>
    <w:rPr>
      <w:rFonts w:ascii="Trebuchet MS" w:eastAsia="Trebuchet MS" w:hAnsi="Trebuchet MS" w:cs="Trebuchet MS"/>
      <w:spacing w:val="15"/>
      <w:sz w:val="25"/>
      <w:szCs w:val="25"/>
      <w:shd w:val="clear" w:color="auto" w:fill="FFFFFF"/>
    </w:rPr>
  </w:style>
  <w:style w:type="character" w:customStyle="1" w:styleId="Candara0pt">
    <w:name w:val="Основной текст + Candara;Не полужирный;Интервал 0 pt"/>
    <w:basedOn w:val="a3"/>
    <w:rsid w:val="00C26EC0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Exact"/>
    <w:rsid w:val="00C26EC0"/>
    <w:pPr>
      <w:widowControl w:val="0"/>
      <w:shd w:val="clear" w:color="auto" w:fill="FFFFFF"/>
      <w:spacing w:after="60" w:line="0" w:lineRule="atLeast"/>
      <w:jc w:val="center"/>
    </w:pPr>
    <w:rPr>
      <w:rFonts w:ascii="Trebuchet MS" w:eastAsia="Trebuchet MS" w:hAnsi="Trebuchet MS" w:cs="Trebuchet MS"/>
      <w:spacing w:val="15"/>
      <w:sz w:val="25"/>
      <w:szCs w:val="25"/>
    </w:rPr>
  </w:style>
  <w:style w:type="character" w:customStyle="1" w:styleId="2Exact">
    <w:name w:val="Основной текст (2) Exact"/>
    <w:basedOn w:val="a0"/>
    <w:link w:val="20"/>
    <w:rsid w:val="00947C02"/>
    <w:rPr>
      <w:rFonts w:ascii="Arial Unicode MS" w:eastAsia="Arial Unicode MS" w:hAnsi="Arial Unicode MS" w:cs="Arial Unicode MS"/>
      <w:i/>
      <w:iCs/>
      <w:sz w:val="65"/>
      <w:szCs w:val="65"/>
      <w:shd w:val="clear" w:color="auto" w:fill="FFFFFF"/>
    </w:rPr>
  </w:style>
  <w:style w:type="character" w:customStyle="1" w:styleId="85pt0">
    <w:name w:val="Основной текст + 8;5 pt;Курсив"/>
    <w:basedOn w:val="a3"/>
    <w:rsid w:val="00947C0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Candara9pt">
    <w:name w:val="Основной текст + Candara;9 pt"/>
    <w:basedOn w:val="a3"/>
    <w:rsid w:val="00947C0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paragraph" w:customStyle="1" w:styleId="20">
    <w:name w:val="Основной текст (2)"/>
    <w:basedOn w:val="a"/>
    <w:link w:val="2Exact"/>
    <w:rsid w:val="00947C02"/>
    <w:pPr>
      <w:widowControl w:val="0"/>
      <w:shd w:val="clear" w:color="auto" w:fill="FFFFFF"/>
      <w:spacing w:after="0" w:line="0" w:lineRule="atLeast"/>
    </w:pPr>
    <w:rPr>
      <w:rFonts w:ascii="Arial Unicode MS" w:eastAsia="Arial Unicode MS" w:hAnsi="Arial Unicode MS" w:cs="Arial Unicode MS"/>
      <w:i/>
      <w:iCs/>
      <w:sz w:val="65"/>
      <w:szCs w:val="65"/>
    </w:rPr>
  </w:style>
  <w:style w:type="character" w:customStyle="1" w:styleId="Exact">
    <w:name w:val="Основной текст Exact"/>
    <w:basedOn w:val="a0"/>
    <w:rsid w:val="00947C02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6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sid w:val="006A1857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11">
    <w:name w:val="Заголовок №1"/>
    <w:basedOn w:val="a"/>
    <w:link w:val="10"/>
    <w:rsid w:val="006A1857"/>
    <w:pPr>
      <w:widowControl w:val="0"/>
      <w:shd w:val="clear" w:color="auto" w:fill="FFFFFF"/>
      <w:spacing w:before="1020" w:after="0" w:line="298" w:lineRule="exact"/>
      <w:jc w:val="center"/>
      <w:outlineLvl w:val="0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51">
    <w:name w:val="Основной текст (5)_"/>
    <w:basedOn w:val="a0"/>
    <w:rsid w:val="00691F0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52">
    <w:name w:val="Основной текст (5) + Не полужирный"/>
    <w:basedOn w:val="51"/>
    <w:rsid w:val="00691F0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21">
    <w:name w:val="Основной текст (2)_"/>
    <w:basedOn w:val="a0"/>
    <w:rsid w:val="009F34B4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4"/>
    <w:basedOn w:val="a3"/>
    <w:rsid w:val="00EE40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0pt">
    <w:name w:val="Заголовок №1 + Интервал 0 pt"/>
    <w:basedOn w:val="10"/>
    <w:rsid w:val="00D573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ru-RU"/>
    </w:rPr>
  </w:style>
  <w:style w:type="character" w:styleId="ab">
    <w:name w:val="Strong"/>
    <w:basedOn w:val="a0"/>
    <w:uiPriority w:val="22"/>
    <w:qFormat/>
    <w:rsid w:val="004B102D"/>
    <w:rPr>
      <w:b/>
      <w:bCs/>
    </w:rPr>
  </w:style>
  <w:style w:type="character" w:customStyle="1" w:styleId="0ptExact">
    <w:name w:val="Основной текст + Полужирный;Интервал 0 pt Exact"/>
    <w:basedOn w:val="Exact"/>
    <w:rsid w:val="004B10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/>
    </w:rPr>
  </w:style>
  <w:style w:type="character" w:customStyle="1" w:styleId="50ptExact">
    <w:name w:val="Основной текст (5) + Не полужирный;Интервал 0 pt Exact"/>
    <w:basedOn w:val="5Exact"/>
    <w:rsid w:val="004B10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TrebuchetMS85pt">
    <w:name w:val="Основной текст + Trebuchet MS;8;5 pt"/>
    <w:basedOn w:val="a3"/>
    <w:rsid w:val="004B102D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c">
    <w:name w:val="Основной текст + Малые прописные"/>
    <w:basedOn w:val="a3"/>
    <w:rsid w:val="004B102D"/>
    <w:rPr>
      <w:rFonts w:ascii="Sylfaen" w:eastAsia="Sylfaen" w:hAnsi="Sylfaen" w:cs="Sylfae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9Exact">
    <w:name w:val="Основной текст (9) Exact"/>
    <w:basedOn w:val="a0"/>
    <w:link w:val="9"/>
    <w:rsid w:val="004B102D"/>
    <w:rPr>
      <w:rFonts w:ascii="Times New Roman" w:eastAsia="Times New Roman" w:hAnsi="Times New Roman" w:cs="Times New Roman"/>
      <w:b/>
      <w:bCs/>
      <w:spacing w:val="2"/>
      <w:sz w:val="21"/>
      <w:szCs w:val="21"/>
      <w:shd w:val="clear" w:color="auto" w:fill="FFFFFF"/>
    </w:rPr>
  </w:style>
  <w:style w:type="character" w:customStyle="1" w:styleId="90ptExact">
    <w:name w:val="Основной текст (9) + Не полужирный;Интервал 0 pt Exact"/>
    <w:basedOn w:val="9Exact"/>
    <w:rsid w:val="004B102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9pt0ptExact">
    <w:name w:val="Основной текст + 9 pt;Интервал 0 pt Exact"/>
    <w:basedOn w:val="a3"/>
    <w:rsid w:val="004B10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9">
    <w:name w:val="Основной текст (9)"/>
    <w:basedOn w:val="a"/>
    <w:link w:val="9Exact"/>
    <w:rsid w:val="004B102D"/>
    <w:pPr>
      <w:widowControl w:val="0"/>
      <w:shd w:val="clear" w:color="auto" w:fill="FFFFFF"/>
      <w:spacing w:after="0" w:line="277" w:lineRule="exact"/>
      <w:jc w:val="center"/>
    </w:pPr>
    <w:rPr>
      <w:rFonts w:ascii="Times New Roman" w:eastAsia="Times New Roman" w:hAnsi="Times New Roman" w:cs="Times New Roman"/>
      <w:b/>
      <w:bCs/>
      <w:spacing w:val="2"/>
      <w:sz w:val="21"/>
      <w:szCs w:val="21"/>
    </w:rPr>
  </w:style>
  <w:style w:type="character" w:customStyle="1" w:styleId="ad">
    <w:name w:val="Подпись к картинке_"/>
    <w:basedOn w:val="a0"/>
    <w:link w:val="ae"/>
    <w:rsid w:val="00EB5971"/>
    <w:rPr>
      <w:rFonts w:ascii="Microsoft Sans Serif" w:eastAsia="Microsoft Sans Serif" w:hAnsi="Microsoft Sans Serif" w:cs="Microsoft Sans Serif"/>
      <w:sz w:val="8"/>
      <w:szCs w:val="8"/>
      <w:shd w:val="clear" w:color="auto" w:fill="FFFFFF"/>
    </w:rPr>
  </w:style>
  <w:style w:type="paragraph" w:customStyle="1" w:styleId="ae">
    <w:name w:val="Подпись к картинке"/>
    <w:basedOn w:val="a"/>
    <w:link w:val="ad"/>
    <w:rsid w:val="00EB5971"/>
    <w:pPr>
      <w:widowControl w:val="0"/>
      <w:shd w:val="clear" w:color="auto" w:fill="FFFFFF"/>
      <w:spacing w:after="0" w:line="112" w:lineRule="exact"/>
    </w:pPr>
    <w:rPr>
      <w:rFonts w:ascii="Microsoft Sans Serif" w:eastAsia="Microsoft Sans Serif" w:hAnsi="Microsoft Sans Serif" w:cs="Microsoft Sans Serif"/>
      <w:sz w:val="8"/>
      <w:szCs w:val="8"/>
    </w:rPr>
  </w:style>
  <w:style w:type="character" w:customStyle="1" w:styleId="4Exact">
    <w:name w:val="Основной текст (4) Exact"/>
    <w:basedOn w:val="a0"/>
    <w:link w:val="40"/>
    <w:rsid w:val="00CE4FA6"/>
    <w:rPr>
      <w:rFonts w:ascii="Trebuchet MS" w:eastAsia="Trebuchet MS" w:hAnsi="Trebuchet MS" w:cs="Trebuchet MS"/>
      <w:spacing w:val="1"/>
      <w:sz w:val="16"/>
      <w:szCs w:val="16"/>
      <w:shd w:val="clear" w:color="auto" w:fill="FFFFFF"/>
    </w:rPr>
  </w:style>
  <w:style w:type="paragraph" w:customStyle="1" w:styleId="40">
    <w:name w:val="Основной текст (4)"/>
    <w:basedOn w:val="a"/>
    <w:link w:val="4Exact"/>
    <w:rsid w:val="00CE4FA6"/>
    <w:pPr>
      <w:widowControl w:val="0"/>
      <w:shd w:val="clear" w:color="auto" w:fill="FFFFFF"/>
      <w:spacing w:after="0" w:line="176" w:lineRule="exact"/>
      <w:jc w:val="center"/>
    </w:pPr>
    <w:rPr>
      <w:rFonts w:ascii="Trebuchet MS" w:eastAsia="Trebuchet MS" w:hAnsi="Trebuchet MS" w:cs="Trebuchet MS"/>
      <w:spacing w:val="1"/>
      <w:sz w:val="16"/>
      <w:szCs w:val="16"/>
    </w:rPr>
  </w:style>
  <w:style w:type="character" w:customStyle="1" w:styleId="af">
    <w:name w:val="Колонтитул_"/>
    <w:basedOn w:val="a0"/>
    <w:link w:val="af0"/>
    <w:rsid w:val="00A05BC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af0">
    <w:name w:val="Колонтитул"/>
    <w:basedOn w:val="a"/>
    <w:link w:val="af"/>
    <w:rsid w:val="00A05BC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Exact0">
    <w:name w:val="Подпись к картинке Exact"/>
    <w:basedOn w:val="a0"/>
    <w:rsid w:val="00A04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23pt">
    <w:name w:val="Основной текст (2) + Интервал 3 pt"/>
    <w:basedOn w:val="21"/>
    <w:rsid w:val="00B37A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ru-RU"/>
    </w:rPr>
  </w:style>
  <w:style w:type="character" w:customStyle="1" w:styleId="10pt0">
    <w:name w:val="Основной текст + 10 pt;Полужирный"/>
    <w:basedOn w:val="a3"/>
    <w:rsid w:val="00B37A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styleId="af1">
    <w:name w:val="header"/>
    <w:basedOn w:val="a"/>
    <w:link w:val="af2"/>
    <w:uiPriority w:val="99"/>
    <w:unhideWhenUsed/>
    <w:rsid w:val="00BD7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BD733E"/>
  </w:style>
  <w:style w:type="paragraph" w:styleId="af3">
    <w:name w:val="footer"/>
    <w:basedOn w:val="a"/>
    <w:link w:val="af4"/>
    <w:uiPriority w:val="99"/>
    <w:unhideWhenUsed/>
    <w:rsid w:val="00BD7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BD733E"/>
  </w:style>
  <w:style w:type="character" w:customStyle="1" w:styleId="6Exact">
    <w:name w:val="Основной текст (6) Exact"/>
    <w:basedOn w:val="a0"/>
    <w:rsid w:val="00DC6A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"/>
      <w:w w:val="100"/>
      <w:position w:val="0"/>
      <w:sz w:val="55"/>
      <w:szCs w:val="55"/>
      <w:u w:val="none"/>
    </w:rPr>
  </w:style>
  <w:style w:type="character" w:customStyle="1" w:styleId="12pt">
    <w:name w:val="Основной текст + 12 pt"/>
    <w:basedOn w:val="a3"/>
    <w:rsid w:val="00DC6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41">
    <w:name w:val="Основной текст (4) + Полужирный"/>
    <w:basedOn w:val="a0"/>
    <w:rsid w:val="00A921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Exact0">
    <w:name w:val="Подпись к картинке (2) Exact"/>
    <w:basedOn w:val="a0"/>
    <w:link w:val="22"/>
    <w:rsid w:val="001E3B78"/>
    <w:rPr>
      <w:rFonts w:ascii="Trebuchet MS" w:eastAsia="Trebuchet MS" w:hAnsi="Trebuchet MS" w:cs="Trebuchet MS"/>
      <w:spacing w:val="1"/>
      <w:sz w:val="16"/>
      <w:szCs w:val="16"/>
      <w:shd w:val="clear" w:color="auto" w:fill="FFFFFF"/>
    </w:rPr>
  </w:style>
  <w:style w:type="character" w:customStyle="1" w:styleId="3Exact">
    <w:name w:val="Подпись к картинке (3) Exact"/>
    <w:basedOn w:val="a0"/>
    <w:link w:val="30"/>
    <w:rsid w:val="001E3B78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30ptExact">
    <w:name w:val="Подпись к картинке (3) + Интервал 0 pt Exact"/>
    <w:basedOn w:val="3Exact"/>
    <w:rsid w:val="001E3B78"/>
    <w:rPr>
      <w:rFonts w:ascii="Trebuchet MS" w:eastAsia="Trebuchet MS" w:hAnsi="Trebuchet MS" w:cs="Trebuchet MS"/>
      <w:color w:val="000000"/>
      <w:spacing w:val="1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22">
    <w:name w:val="Подпись к картинке (2)"/>
    <w:basedOn w:val="a"/>
    <w:link w:val="2Exact0"/>
    <w:rsid w:val="001E3B78"/>
    <w:pPr>
      <w:widowControl w:val="0"/>
      <w:shd w:val="clear" w:color="auto" w:fill="FFFFFF"/>
      <w:spacing w:after="0" w:line="176" w:lineRule="exact"/>
      <w:jc w:val="center"/>
    </w:pPr>
    <w:rPr>
      <w:rFonts w:ascii="Trebuchet MS" w:eastAsia="Trebuchet MS" w:hAnsi="Trebuchet MS" w:cs="Trebuchet MS"/>
      <w:spacing w:val="1"/>
      <w:sz w:val="16"/>
      <w:szCs w:val="16"/>
    </w:rPr>
  </w:style>
  <w:style w:type="paragraph" w:customStyle="1" w:styleId="30">
    <w:name w:val="Подпись к картинке (3)"/>
    <w:basedOn w:val="a"/>
    <w:link w:val="3Exact"/>
    <w:rsid w:val="001E3B78"/>
    <w:pPr>
      <w:widowControl w:val="0"/>
      <w:shd w:val="clear" w:color="auto" w:fill="FFFFFF"/>
      <w:spacing w:after="0" w:line="176" w:lineRule="exact"/>
    </w:pPr>
    <w:rPr>
      <w:rFonts w:ascii="Trebuchet MS" w:eastAsia="Trebuchet MS" w:hAnsi="Trebuchet MS" w:cs="Trebuchet MS"/>
      <w:sz w:val="16"/>
      <w:szCs w:val="16"/>
    </w:rPr>
  </w:style>
  <w:style w:type="paragraph" w:styleId="af5">
    <w:name w:val="Balloon Text"/>
    <w:basedOn w:val="a"/>
    <w:link w:val="af6"/>
    <w:uiPriority w:val="99"/>
    <w:semiHidden/>
    <w:unhideWhenUsed/>
    <w:rsid w:val="001E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1E3B78"/>
    <w:rPr>
      <w:rFonts w:ascii="Tahoma" w:hAnsi="Tahoma" w:cs="Tahoma"/>
      <w:sz w:val="16"/>
      <w:szCs w:val="16"/>
    </w:rPr>
  </w:style>
  <w:style w:type="character" w:customStyle="1" w:styleId="31">
    <w:name w:val="Заголовок №3_"/>
    <w:basedOn w:val="a0"/>
    <w:link w:val="32"/>
    <w:rsid w:val="001E3B7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2">
    <w:name w:val="Заголовок №3"/>
    <w:basedOn w:val="a"/>
    <w:link w:val="31"/>
    <w:rsid w:val="001E3B78"/>
    <w:pPr>
      <w:widowControl w:val="0"/>
      <w:shd w:val="clear" w:color="auto" w:fill="FFFFFF"/>
      <w:spacing w:after="0" w:line="284" w:lineRule="exact"/>
      <w:ind w:firstLine="680"/>
      <w:jc w:val="both"/>
      <w:outlineLvl w:val="2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Exact0">
    <w:name w:val="Основной текст (3) Exact"/>
    <w:basedOn w:val="a0"/>
    <w:link w:val="33"/>
    <w:rsid w:val="00B37BA5"/>
    <w:rPr>
      <w:rFonts w:ascii="Arial" w:eastAsia="Arial" w:hAnsi="Arial" w:cs="Arial"/>
      <w:b w:val="0"/>
      <w:bCs w:val="0"/>
      <w:i w:val="0"/>
      <w:iCs w:val="0"/>
      <w:smallCaps w:val="0"/>
      <w:strike w:val="0"/>
      <w:spacing w:val="1"/>
      <w:sz w:val="15"/>
      <w:szCs w:val="15"/>
      <w:u w:val="none"/>
    </w:rPr>
  </w:style>
  <w:style w:type="character" w:customStyle="1" w:styleId="53">
    <w:name w:val="Основной текст (5) + Полужирный"/>
    <w:basedOn w:val="51"/>
    <w:rsid w:val="00B958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100">
    <w:name w:val="Основной текст (10)_"/>
    <w:basedOn w:val="a0"/>
    <w:link w:val="101"/>
    <w:rsid w:val="00AB602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2">
    <w:name w:val="Основной текст (10) + Не полужирный"/>
    <w:basedOn w:val="100"/>
    <w:rsid w:val="00AB602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101">
    <w:name w:val="Основной текст (10)"/>
    <w:basedOn w:val="a"/>
    <w:link w:val="100"/>
    <w:rsid w:val="00AB602F"/>
    <w:pPr>
      <w:widowControl w:val="0"/>
      <w:shd w:val="clear" w:color="auto" w:fill="FFFFFF"/>
      <w:spacing w:before="240" w:after="0" w:line="274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70">
    <w:name w:val="Основной текст (7)_"/>
    <w:basedOn w:val="a0"/>
    <w:link w:val="71"/>
    <w:rsid w:val="00AB602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71">
    <w:name w:val="Основной текст (7)"/>
    <w:basedOn w:val="a"/>
    <w:link w:val="70"/>
    <w:rsid w:val="00AB602F"/>
    <w:pPr>
      <w:widowControl w:val="0"/>
      <w:shd w:val="clear" w:color="auto" w:fill="FFFFFF"/>
      <w:spacing w:before="300" w:after="0" w:line="270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10pt1">
    <w:name w:val="Основной текст + 10 pt"/>
    <w:basedOn w:val="a3"/>
    <w:rsid w:val="007D38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TrebuchetMS55pt">
    <w:name w:val="Подпись к таблице + Trebuchet MS;5;5 pt"/>
    <w:basedOn w:val="a0"/>
    <w:rsid w:val="007D38FB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/>
    </w:rPr>
  </w:style>
  <w:style w:type="character" w:customStyle="1" w:styleId="65pt">
    <w:name w:val="Основной текст + 6;5 pt;Малые прописные"/>
    <w:basedOn w:val="a3"/>
    <w:rsid w:val="007D38F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paragraph" w:customStyle="1" w:styleId="33">
    <w:name w:val="Основной текст (3)"/>
    <w:basedOn w:val="a"/>
    <w:link w:val="3Exact0"/>
    <w:rsid w:val="007C0FFF"/>
    <w:pPr>
      <w:widowControl w:val="0"/>
      <w:shd w:val="clear" w:color="auto" w:fill="FFFFFF"/>
      <w:spacing w:before="60" w:after="60" w:line="0" w:lineRule="atLeast"/>
    </w:pPr>
    <w:rPr>
      <w:rFonts w:ascii="Arial" w:eastAsia="Arial" w:hAnsi="Arial" w:cs="Arial"/>
      <w:spacing w:val="1"/>
      <w:sz w:val="15"/>
      <w:szCs w:val="15"/>
    </w:rPr>
  </w:style>
  <w:style w:type="character" w:customStyle="1" w:styleId="42">
    <w:name w:val="Заголовок №4_"/>
    <w:basedOn w:val="a0"/>
    <w:link w:val="43"/>
    <w:rsid w:val="009F6377"/>
    <w:rPr>
      <w:rFonts w:ascii="Candara" w:eastAsia="Candara" w:hAnsi="Candara" w:cs="Candara"/>
      <w:b/>
      <w:bCs/>
      <w:shd w:val="clear" w:color="auto" w:fill="FFFFFF"/>
      <w:lang w:val="en-US"/>
    </w:rPr>
  </w:style>
  <w:style w:type="paragraph" w:customStyle="1" w:styleId="43">
    <w:name w:val="Заголовок №4"/>
    <w:basedOn w:val="a"/>
    <w:link w:val="42"/>
    <w:rsid w:val="009F6377"/>
    <w:pPr>
      <w:widowControl w:val="0"/>
      <w:shd w:val="clear" w:color="auto" w:fill="FFFFFF"/>
      <w:spacing w:before="840" w:after="360" w:line="0" w:lineRule="atLeast"/>
      <w:outlineLvl w:val="3"/>
    </w:pPr>
    <w:rPr>
      <w:rFonts w:ascii="Candara" w:eastAsia="Candara" w:hAnsi="Candara" w:cs="Candara"/>
      <w:b/>
      <w:bCs/>
      <w:lang w:val="en-US"/>
    </w:rPr>
  </w:style>
  <w:style w:type="character" w:customStyle="1" w:styleId="34">
    <w:name w:val="Основной текст (3)_"/>
    <w:basedOn w:val="a0"/>
    <w:rsid w:val="009F63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7pt0">
    <w:name w:val="Основной текст + 7 pt"/>
    <w:basedOn w:val="a3"/>
    <w:rsid w:val="009F63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8">
    <w:name w:val="Основной текст (8)_"/>
    <w:basedOn w:val="a0"/>
    <w:link w:val="80"/>
    <w:rsid w:val="004E49D5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8Exact">
    <w:name w:val="Основной текст (8) Exact"/>
    <w:basedOn w:val="a0"/>
    <w:rsid w:val="004E49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1"/>
      <w:szCs w:val="21"/>
      <w:u w:val="none"/>
    </w:rPr>
  </w:style>
  <w:style w:type="character" w:customStyle="1" w:styleId="80ptExact">
    <w:name w:val="Основной текст (8) + Не полужирный;Интервал 0 pt Exact"/>
    <w:basedOn w:val="8"/>
    <w:rsid w:val="004E49D5"/>
    <w:rPr>
      <w:rFonts w:ascii="Times New Roman" w:eastAsia="Times New Roman" w:hAnsi="Times New Roman" w:cs="Times New Roman"/>
      <w:b/>
      <w:bCs/>
      <w:color w:val="000000"/>
      <w:spacing w:val="-2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80">
    <w:name w:val="Основной текст (8)"/>
    <w:basedOn w:val="a"/>
    <w:link w:val="8"/>
    <w:rsid w:val="004E49D5"/>
    <w:pPr>
      <w:widowControl w:val="0"/>
      <w:shd w:val="clear" w:color="auto" w:fill="FFFFFF"/>
      <w:spacing w:before="240" w:after="0" w:line="270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14pt">
    <w:name w:val="Колонтитул + 14 pt"/>
    <w:basedOn w:val="af"/>
    <w:rsid w:val="009559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125pt80">
    <w:name w:val="Основной текст + 12;5 pt;Масштаб 80%"/>
    <w:basedOn w:val="a3"/>
    <w:rsid w:val="00FA27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8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af7">
    <w:name w:val="Подпись к таблице_"/>
    <w:basedOn w:val="a0"/>
    <w:link w:val="af8"/>
    <w:rsid w:val="00FA279E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paragraph" w:customStyle="1" w:styleId="af8">
    <w:name w:val="Подпись к таблице"/>
    <w:basedOn w:val="a"/>
    <w:link w:val="af7"/>
    <w:rsid w:val="00FA279E"/>
    <w:pPr>
      <w:widowControl w:val="0"/>
      <w:shd w:val="clear" w:color="auto" w:fill="FFFFFF"/>
      <w:spacing w:after="0" w:line="0" w:lineRule="atLeast"/>
    </w:pPr>
    <w:rPr>
      <w:rFonts w:ascii="Microsoft Sans Serif" w:eastAsia="Microsoft Sans Serif" w:hAnsi="Microsoft Sans Serif" w:cs="Microsoft Sans Serif"/>
      <w:sz w:val="17"/>
      <w:szCs w:val="17"/>
    </w:rPr>
  </w:style>
  <w:style w:type="character" w:customStyle="1" w:styleId="90">
    <w:name w:val="Основной текст (9)_"/>
    <w:basedOn w:val="a0"/>
    <w:rsid w:val="00A174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81">
    <w:name w:val="Основной текст (8) + Не полужирный"/>
    <w:basedOn w:val="8"/>
    <w:rsid w:val="00A174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35">
    <w:name w:val="Подпись к таблице (3)_"/>
    <w:basedOn w:val="a0"/>
    <w:link w:val="36"/>
    <w:rsid w:val="00A500E2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36">
    <w:name w:val="Подпись к таблице (3)"/>
    <w:basedOn w:val="a"/>
    <w:link w:val="35"/>
    <w:rsid w:val="00A500E2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4"/>
      <w:szCs w:val="14"/>
    </w:rPr>
  </w:style>
  <w:style w:type="character" w:customStyle="1" w:styleId="15pt0pt80">
    <w:name w:val="Основной текст + 15 pt;Полужирный;Интервал 0 pt;Масштаб 80%"/>
    <w:basedOn w:val="a3"/>
    <w:rsid w:val="005763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80"/>
      <w:position w:val="0"/>
      <w:sz w:val="30"/>
      <w:szCs w:val="30"/>
      <w:u w:val="none"/>
      <w:shd w:val="clear" w:color="auto" w:fill="FFFFFF"/>
      <w:lang w:val="ru-RU"/>
    </w:rPr>
  </w:style>
  <w:style w:type="character" w:customStyle="1" w:styleId="23">
    <w:name w:val="Подпись к таблице (2)_"/>
    <w:basedOn w:val="a0"/>
    <w:link w:val="24"/>
    <w:rsid w:val="003A04F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3A04FE"/>
    <w:pPr>
      <w:widowControl w:val="0"/>
      <w:shd w:val="clear" w:color="auto" w:fill="FFFFFF"/>
      <w:spacing w:after="0" w:line="180" w:lineRule="exact"/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9pt">
    <w:name w:val="Основной текст + 9 pt"/>
    <w:basedOn w:val="a3"/>
    <w:rsid w:val="003A04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ru-RU"/>
    </w:rPr>
  </w:style>
  <w:style w:type="character" w:customStyle="1" w:styleId="TimesNewRoman10pt">
    <w:name w:val="Подпись к таблице + Times New Roman;10 pt"/>
    <w:basedOn w:val="af7"/>
    <w:rsid w:val="003A04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pt">
    <w:name w:val="Основной текст + Интервал 2 pt"/>
    <w:basedOn w:val="a3"/>
    <w:rsid w:val="00391E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1pt0">
    <w:name w:val="Основной текст + 11 pt;Не полужирный"/>
    <w:basedOn w:val="a3"/>
    <w:rsid w:val="00391E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1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3513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835137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835137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  <w:style w:type="character" w:customStyle="1" w:styleId="a4">
    <w:name w:val="Основной текст + Курсив"/>
    <w:basedOn w:val="a3"/>
    <w:rsid w:val="00835137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ConsPlusNonformat">
    <w:name w:val="ConsPlusNonformat"/>
    <w:rsid w:val="0083513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pt">
    <w:name w:val="Основной текст + 11 pt"/>
    <w:basedOn w:val="a3"/>
    <w:rsid w:val="008351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styleId="a5">
    <w:name w:val="Hyperlink"/>
    <w:basedOn w:val="a0"/>
    <w:uiPriority w:val="99"/>
    <w:unhideWhenUsed/>
    <w:rsid w:val="00E67FDC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E67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Основной текст7"/>
    <w:basedOn w:val="a"/>
    <w:rsid w:val="00E67FDC"/>
    <w:pPr>
      <w:widowControl w:val="0"/>
      <w:shd w:val="clear" w:color="auto" w:fill="FFFFFF"/>
      <w:spacing w:before="180" w:after="540" w:line="274" w:lineRule="exact"/>
      <w:ind w:hanging="140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character" w:customStyle="1" w:styleId="7pt">
    <w:name w:val="Основной текст + 7 pt;Не полужирный"/>
    <w:basedOn w:val="a3"/>
    <w:rsid w:val="00E67F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85pt">
    <w:name w:val="Основной текст + 8;5 pt;Не полужирный"/>
    <w:basedOn w:val="a3"/>
    <w:rsid w:val="00E67F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6">
    <w:name w:val="Основной текст (6)"/>
    <w:basedOn w:val="a0"/>
    <w:rsid w:val="00E67F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paragraph" w:styleId="a7">
    <w:name w:val="No Spacing"/>
    <w:link w:val="a8"/>
    <w:uiPriority w:val="1"/>
    <w:qFormat/>
    <w:rsid w:val="00E67FD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Без интервала Знак"/>
    <w:link w:val="a7"/>
    <w:uiPriority w:val="1"/>
    <w:locked/>
    <w:rsid w:val="00E67FDC"/>
    <w:rPr>
      <w:rFonts w:ascii="Times New Roman" w:eastAsia="Times New Roman" w:hAnsi="Times New Roman" w:cs="Times New Roman"/>
      <w:sz w:val="24"/>
      <w:szCs w:val="20"/>
    </w:rPr>
  </w:style>
  <w:style w:type="paragraph" w:customStyle="1" w:styleId="3">
    <w:name w:val="Основной текст3"/>
    <w:basedOn w:val="a"/>
    <w:rsid w:val="00E67FDC"/>
    <w:pPr>
      <w:widowControl w:val="0"/>
      <w:shd w:val="clear" w:color="auto" w:fill="FFFFFF"/>
      <w:spacing w:before="60" w:after="0" w:line="298" w:lineRule="exact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  <w:style w:type="character" w:customStyle="1" w:styleId="105pt">
    <w:name w:val="Основной текст + 10;5 pt"/>
    <w:basedOn w:val="a3"/>
    <w:rsid w:val="00E67F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5">
    <w:name w:val="Основной текст5"/>
    <w:basedOn w:val="a"/>
    <w:rsid w:val="00E67FDC"/>
    <w:pPr>
      <w:widowControl w:val="0"/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  <w:style w:type="character" w:customStyle="1" w:styleId="a9">
    <w:name w:val="Основной текст + Полужирный"/>
    <w:basedOn w:val="a3"/>
    <w:rsid w:val="00E67F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2Arial10pt">
    <w:name w:val="Заголовок №2 + Arial;10 pt"/>
    <w:basedOn w:val="a0"/>
    <w:rsid w:val="00E67FD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aa">
    <w:name w:val="Основной текст + Не полужирный"/>
    <w:basedOn w:val="a3"/>
    <w:rsid w:val="004F14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5pt">
    <w:name w:val="Основной текст + 11;5 pt"/>
    <w:basedOn w:val="a3"/>
    <w:rsid w:val="004F14FC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pt">
    <w:name w:val="Основной текст + Интервал 1 pt"/>
    <w:basedOn w:val="a3"/>
    <w:rsid w:val="004F14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5pt0">
    <w:name w:val="Основной текст + 11;5 pt;Не полужирный"/>
    <w:basedOn w:val="a3"/>
    <w:rsid w:val="004F14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5Exact">
    <w:name w:val="Основной текст (5) Exact"/>
    <w:basedOn w:val="a0"/>
    <w:link w:val="50"/>
    <w:rsid w:val="00C26EC0"/>
    <w:rPr>
      <w:rFonts w:ascii="Trebuchet MS" w:eastAsia="Trebuchet MS" w:hAnsi="Trebuchet MS" w:cs="Trebuchet MS"/>
      <w:spacing w:val="15"/>
      <w:sz w:val="25"/>
      <w:szCs w:val="25"/>
      <w:shd w:val="clear" w:color="auto" w:fill="FFFFFF"/>
    </w:rPr>
  </w:style>
  <w:style w:type="character" w:customStyle="1" w:styleId="Candara0pt">
    <w:name w:val="Основной текст + Candara;Не полужирный;Интервал 0 pt"/>
    <w:basedOn w:val="a3"/>
    <w:rsid w:val="00C26EC0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Exact"/>
    <w:rsid w:val="00C26EC0"/>
    <w:pPr>
      <w:widowControl w:val="0"/>
      <w:shd w:val="clear" w:color="auto" w:fill="FFFFFF"/>
      <w:spacing w:after="60" w:line="0" w:lineRule="atLeast"/>
      <w:jc w:val="center"/>
    </w:pPr>
    <w:rPr>
      <w:rFonts w:ascii="Trebuchet MS" w:eastAsia="Trebuchet MS" w:hAnsi="Trebuchet MS" w:cs="Trebuchet MS"/>
      <w:spacing w:val="15"/>
      <w:sz w:val="25"/>
      <w:szCs w:val="25"/>
    </w:rPr>
  </w:style>
  <w:style w:type="character" w:customStyle="1" w:styleId="2Exact">
    <w:name w:val="Основной текст (2) Exact"/>
    <w:basedOn w:val="a0"/>
    <w:link w:val="20"/>
    <w:rsid w:val="00947C02"/>
    <w:rPr>
      <w:rFonts w:ascii="Arial Unicode MS" w:eastAsia="Arial Unicode MS" w:hAnsi="Arial Unicode MS" w:cs="Arial Unicode MS"/>
      <w:i/>
      <w:iCs/>
      <w:sz w:val="65"/>
      <w:szCs w:val="65"/>
      <w:shd w:val="clear" w:color="auto" w:fill="FFFFFF"/>
    </w:rPr>
  </w:style>
  <w:style w:type="character" w:customStyle="1" w:styleId="85pt0">
    <w:name w:val="Основной текст + 8;5 pt;Курсив"/>
    <w:basedOn w:val="a3"/>
    <w:rsid w:val="00947C0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Candara9pt">
    <w:name w:val="Основной текст + Candara;9 pt"/>
    <w:basedOn w:val="a3"/>
    <w:rsid w:val="00947C0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paragraph" w:customStyle="1" w:styleId="20">
    <w:name w:val="Основной текст (2)"/>
    <w:basedOn w:val="a"/>
    <w:link w:val="2Exact"/>
    <w:rsid w:val="00947C02"/>
    <w:pPr>
      <w:widowControl w:val="0"/>
      <w:shd w:val="clear" w:color="auto" w:fill="FFFFFF"/>
      <w:spacing w:after="0" w:line="0" w:lineRule="atLeast"/>
    </w:pPr>
    <w:rPr>
      <w:rFonts w:ascii="Arial Unicode MS" w:eastAsia="Arial Unicode MS" w:hAnsi="Arial Unicode MS" w:cs="Arial Unicode MS"/>
      <w:i/>
      <w:iCs/>
      <w:sz w:val="65"/>
      <w:szCs w:val="65"/>
    </w:rPr>
  </w:style>
  <w:style w:type="character" w:customStyle="1" w:styleId="Exact">
    <w:name w:val="Основной текст Exact"/>
    <w:basedOn w:val="a0"/>
    <w:rsid w:val="00947C02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6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sid w:val="006A1857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11">
    <w:name w:val="Заголовок №1"/>
    <w:basedOn w:val="a"/>
    <w:link w:val="10"/>
    <w:rsid w:val="006A1857"/>
    <w:pPr>
      <w:widowControl w:val="0"/>
      <w:shd w:val="clear" w:color="auto" w:fill="FFFFFF"/>
      <w:spacing w:before="1020" w:after="0" w:line="298" w:lineRule="exact"/>
      <w:jc w:val="center"/>
      <w:outlineLvl w:val="0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51">
    <w:name w:val="Основной текст (5)_"/>
    <w:basedOn w:val="a0"/>
    <w:rsid w:val="00691F0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52">
    <w:name w:val="Основной текст (5) + Не полужирный"/>
    <w:basedOn w:val="51"/>
    <w:rsid w:val="00691F0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21">
    <w:name w:val="Основной текст (2)_"/>
    <w:basedOn w:val="a0"/>
    <w:rsid w:val="009F34B4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4"/>
    <w:basedOn w:val="a3"/>
    <w:rsid w:val="00EE40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0pt">
    <w:name w:val="Заголовок №1 + Интервал 0 pt"/>
    <w:basedOn w:val="10"/>
    <w:rsid w:val="00D573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ru-RU"/>
    </w:rPr>
  </w:style>
  <w:style w:type="character" w:styleId="ab">
    <w:name w:val="Strong"/>
    <w:basedOn w:val="a0"/>
    <w:uiPriority w:val="22"/>
    <w:qFormat/>
    <w:rsid w:val="004B102D"/>
    <w:rPr>
      <w:b/>
      <w:bCs/>
    </w:rPr>
  </w:style>
  <w:style w:type="character" w:customStyle="1" w:styleId="0ptExact">
    <w:name w:val="Основной текст + Полужирный;Интервал 0 pt Exact"/>
    <w:basedOn w:val="Exact"/>
    <w:rsid w:val="004B10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/>
    </w:rPr>
  </w:style>
  <w:style w:type="character" w:customStyle="1" w:styleId="50ptExact">
    <w:name w:val="Основной текст (5) + Не полужирный;Интервал 0 pt Exact"/>
    <w:basedOn w:val="5Exact"/>
    <w:rsid w:val="004B10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TrebuchetMS85pt">
    <w:name w:val="Основной текст + Trebuchet MS;8;5 pt"/>
    <w:basedOn w:val="a3"/>
    <w:rsid w:val="004B102D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c">
    <w:name w:val="Основной текст + Малые прописные"/>
    <w:basedOn w:val="a3"/>
    <w:rsid w:val="004B102D"/>
    <w:rPr>
      <w:rFonts w:ascii="Sylfaen" w:eastAsia="Sylfaen" w:hAnsi="Sylfaen" w:cs="Sylfae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9Exact">
    <w:name w:val="Основной текст (9) Exact"/>
    <w:basedOn w:val="a0"/>
    <w:link w:val="9"/>
    <w:rsid w:val="004B102D"/>
    <w:rPr>
      <w:rFonts w:ascii="Times New Roman" w:eastAsia="Times New Roman" w:hAnsi="Times New Roman" w:cs="Times New Roman"/>
      <w:b/>
      <w:bCs/>
      <w:spacing w:val="2"/>
      <w:sz w:val="21"/>
      <w:szCs w:val="21"/>
      <w:shd w:val="clear" w:color="auto" w:fill="FFFFFF"/>
    </w:rPr>
  </w:style>
  <w:style w:type="character" w:customStyle="1" w:styleId="90ptExact">
    <w:name w:val="Основной текст (9) + Не полужирный;Интервал 0 pt Exact"/>
    <w:basedOn w:val="9Exact"/>
    <w:rsid w:val="004B102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9pt0ptExact">
    <w:name w:val="Основной текст + 9 pt;Интервал 0 pt Exact"/>
    <w:basedOn w:val="a3"/>
    <w:rsid w:val="004B10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9">
    <w:name w:val="Основной текст (9)"/>
    <w:basedOn w:val="a"/>
    <w:link w:val="9Exact"/>
    <w:rsid w:val="004B102D"/>
    <w:pPr>
      <w:widowControl w:val="0"/>
      <w:shd w:val="clear" w:color="auto" w:fill="FFFFFF"/>
      <w:spacing w:after="0" w:line="277" w:lineRule="exact"/>
      <w:jc w:val="center"/>
    </w:pPr>
    <w:rPr>
      <w:rFonts w:ascii="Times New Roman" w:eastAsia="Times New Roman" w:hAnsi="Times New Roman" w:cs="Times New Roman"/>
      <w:b/>
      <w:bCs/>
      <w:spacing w:val="2"/>
      <w:sz w:val="21"/>
      <w:szCs w:val="21"/>
    </w:rPr>
  </w:style>
  <w:style w:type="character" w:customStyle="1" w:styleId="ad">
    <w:name w:val="Подпись к картинке_"/>
    <w:basedOn w:val="a0"/>
    <w:link w:val="ae"/>
    <w:rsid w:val="00EB5971"/>
    <w:rPr>
      <w:rFonts w:ascii="Microsoft Sans Serif" w:eastAsia="Microsoft Sans Serif" w:hAnsi="Microsoft Sans Serif" w:cs="Microsoft Sans Serif"/>
      <w:sz w:val="8"/>
      <w:szCs w:val="8"/>
      <w:shd w:val="clear" w:color="auto" w:fill="FFFFFF"/>
    </w:rPr>
  </w:style>
  <w:style w:type="paragraph" w:customStyle="1" w:styleId="ae">
    <w:name w:val="Подпись к картинке"/>
    <w:basedOn w:val="a"/>
    <w:link w:val="ad"/>
    <w:rsid w:val="00EB5971"/>
    <w:pPr>
      <w:widowControl w:val="0"/>
      <w:shd w:val="clear" w:color="auto" w:fill="FFFFFF"/>
      <w:spacing w:after="0" w:line="112" w:lineRule="exact"/>
    </w:pPr>
    <w:rPr>
      <w:rFonts w:ascii="Microsoft Sans Serif" w:eastAsia="Microsoft Sans Serif" w:hAnsi="Microsoft Sans Serif" w:cs="Microsoft Sans Serif"/>
      <w:sz w:val="8"/>
      <w:szCs w:val="8"/>
    </w:rPr>
  </w:style>
  <w:style w:type="character" w:customStyle="1" w:styleId="4Exact">
    <w:name w:val="Основной текст (4) Exact"/>
    <w:basedOn w:val="a0"/>
    <w:link w:val="40"/>
    <w:rsid w:val="00CE4FA6"/>
    <w:rPr>
      <w:rFonts w:ascii="Trebuchet MS" w:eastAsia="Trebuchet MS" w:hAnsi="Trebuchet MS" w:cs="Trebuchet MS"/>
      <w:spacing w:val="1"/>
      <w:sz w:val="16"/>
      <w:szCs w:val="16"/>
      <w:shd w:val="clear" w:color="auto" w:fill="FFFFFF"/>
    </w:rPr>
  </w:style>
  <w:style w:type="paragraph" w:customStyle="1" w:styleId="40">
    <w:name w:val="Основной текст (4)"/>
    <w:basedOn w:val="a"/>
    <w:link w:val="4Exact"/>
    <w:rsid w:val="00CE4FA6"/>
    <w:pPr>
      <w:widowControl w:val="0"/>
      <w:shd w:val="clear" w:color="auto" w:fill="FFFFFF"/>
      <w:spacing w:after="0" w:line="176" w:lineRule="exact"/>
      <w:jc w:val="center"/>
    </w:pPr>
    <w:rPr>
      <w:rFonts w:ascii="Trebuchet MS" w:eastAsia="Trebuchet MS" w:hAnsi="Trebuchet MS" w:cs="Trebuchet MS"/>
      <w:spacing w:val="1"/>
      <w:sz w:val="16"/>
      <w:szCs w:val="16"/>
    </w:rPr>
  </w:style>
  <w:style w:type="character" w:customStyle="1" w:styleId="af">
    <w:name w:val="Колонтитул_"/>
    <w:basedOn w:val="a0"/>
    <w:link w:val="af0"/>
    <w:rsid w:val="00A05BC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af0">
    <w:name w:val="Колонтитул"/>
    <w:basedOn w:val="a"/>
    <w:link w:val="af"/>
    <w:rsid w:val="00A05BC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Exact0">
    <w:name w:val="Подпись к картинке Exact"/>
    <w:basedOn w:val="a0"/>
    <w:rsid w:val="00A04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23pt">
    <w:name w:val="Основной текст (2) + Интервал 3 pt"/>
    <w:basedOn w:val="21"/>
    <w:rsid w:val="00B37A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ru-RU"/>
    </w:rPr>
  </w:style>
  <w:style w:type="character" w:customStyle="1" w:styleId="10pt0">
    <w:name w:val="Основной текст + 10 pt;Полужирный"/>
    <w:basedOn w:val="a3"/>
    <w:rsid w:val="00B37A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styleId="af1">
    <w:name w:val="header"/>
    <w:basedOn w:val="a"/>
    <w:link w:val="af2"/>
    <w:uiPriority w:val="99"/>
    <w:unhideWhenUsed/>
    <w:rsid w:val="00BD7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BD733E"/>
  </w:style>
  <w:style w:type="paragraph" w:styleId="af3">
    <w:name w:val="footer"/>
    <w:basedOn w:val="a"/>
    <w:link w:val="af4"/>
    <w:uiPriority w:val="99"/>
    <w:unhideWhenUsed/>
    <w:rsid w:val="00BD7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BD733E"/>
  </w:style>
  <w:style w:type="character" w:customStyle="1" w:styleId="6Exact">
    <w:name w:val="Основной текст (6) Exact"/>
    <w:basedOn w:val="a0"/>
    <w:rsid w:val="00DC6A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"/>
      <w:w w:val="100"/>
      <w:position w:val="0"/>
      <w:sz w:val="55"/>
      <w:szCs w:val="55"/>
      <w:u w:val="none"/>
    </w:rPr>
  </w:style>
  <w:style w:type="character" w:customStyle="1" w:styleId="12pt">
    <w:name w:val="Основной текст + 12 pt"/>
    <w:basedOn w:val="a3"/>
    <w:rsid w:val="00DC6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41">
    <w:name w:val="Основной текст (4) + Полужирный"/>
    <w:basedOn w:val="a0"/>
    <w:rsid w:val="00A921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Exact0">
    <w:name w:val="Подпись к картинке (2) Exact"/>
    <w:basedOn w:val="a0"/>
    <w:link w:val="22"/>
    <w:rsid w:val="001E3B78"/>
    <w:rPr>
      <w:rFonts w:ascii="Trebuchet MS" w:eastAsia="Trebuchet MS" w:hAnsi="Trebuchet MS" w:cs="Trebuchet MS"/>
      <w:spacing w:val="1"/>
      <w:sz w:val="16"/>
      <w:szCs w:val="16"/>
      <w:shd w:val="clear" w:color="auto" w:fill="FFFFFF"/>
    </w:rPr>
  </w:style>
  <w:style w:type="character" w:customStyle="1" w:styleId="3Exact">
    <w:name w:val="Подпись к картинке (3) Exact"/>
    <w:basedOn w:val="a0"/>
    <w:link w:val="30"/>
    <w:rsid w:val="001E3B78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30ptExact">
    <w:name w:val="Подпись к картинке (3) + Интервал 0 pt Exact"/>
    <w:basedOn w:val="3Exact"/>
    <w:rsid w:val="001E3B78"/>
    <w:rPr>
      <w:rFonts w:ascii="Trebuchet MS" w:eastAsia="Trebuchet MS" w:hAnsi="Trebuchet MS" w:cs="Trebuchet MS"/>
      <w:color w:val="000000"/>
      <w:spacing w:val="1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22">
    <w:name w:val="Подпись к картинке (2)"/>
    <w:basedOn w:val="a"/>
    <w:link w:val="2Exact0"/>
    <w:rsid w:val="001E3B78"/>
    <w:pPr>
      <w:widowControl w:val="0"/>
      <w:shd w:val="clear" w:color="auto" w:fill="FFFFFF"/>
      <w:spacing w:after="0" w:line="176" w:lineRule="exact"/>
      <w:jc w:val="center"/>
    </w:pPr>
    <w:rPr>
      <w:rFonts w:ascii="Trebuchet MS" w:eastAsia="Trebuchet MS" w:hAnsi="Trebuchet MS" w:cs="Trebuchet MS"/>
      <w:spacing w:val="1"/>
      <w:sz w:val="16"/>
      <w:szCs w:val="16"/>
    </w:rPr>
  </w:style>
  <w:style w:type="paragraph" w:customStyle="1" w:styleId="30">
    <w:name w:val="Подпись к картинке (3)"/>
    <w:basedOn w:val="a"/>
    <w:link w:val="3Exact"/>
    <w:rsid w:val="001E3B78"/>
    <w:pPr>
      <w:widowControl w:val="0"/>
      <w:shd w:val="clear" w:color="auto" w:fill="FFFFFF"/>
      <w:spacing w:after="0" w:line="176" w:lineRule="exact"/>
    </w:pPr>
    <w:rPr>
      <w:rFonts w:ascii="Trebuchet MS" w:eastAsia="Trebuchet MS" w:hAnsi="Trebuchet MS" w:cs="Trebuchet MS"/>
      <w:sz w:val="16"/>
      <w:szCs w:val="16"/>
    </w:rPr>
  </w:style>
  <w:style w:type="paragraph" w:styleId="af5">
    <w:name w:val="Balloon Text"/>
    <w:basedOn w:val="a"/>
    <w:link w:val="af6"/>
    <w:uiPriority w:val="99"/>
    <w:semiHidden/>
    <w:unhideWhenUsed/>
    <w:rsid w:val="001E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1E3B78"/>
    <w:rPr>
      <w:rFonts w:ascii="Tahoma" w:hAnsi="Tahoma" w:cs="Tahoma"/>
      <w:sz w:val="16"/>
      <w:szCs w:val="16"/>
    </w:rPr>
  </w:style>
  <w:style w:type="character" w:customStyle="1" w:styleId="31">
    <w:name w:val="Заголовок №3_"/>
    <w:basedOn w:val="a0"/>
    <w:link w:val="32"/>
    <w:rsid w:val="001E3B7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2">
    <w:name w:val="Заголовок №3"/>
    <w:basedOn w:val="a"/>
    <w:link w:val="31"/>
    <w:rsid w:val="001E3B78"/>
    <w:pPr>
      <w:widowControl w:val="0"/>
      <w:shd w:val="clear" w:color="auto" w:fill="FFFFFF"/>
      <w:spacing w:after="0" w:line="284" w:lineRule="exact"/>
      <w:ind w:firstLine="680"/>
      <w:jc w:val="both"/>
      <w:outlineLvl w:val="2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Exact0">
    <w:name w:val="Основной текст (3) Exact"/>
    <w:basedOn w:val="a0"/>
    <w:link w:val="33"/>
    <w:rsid w:val="00B37BA5"/>
    <w:rPr>
      <w:rFonts w:ascii="Arial" w:eastAsia="Arial" w:hAnsi="Arial" w:cs="Arial"/>
      <w:b w:val="0"/>
      <w:bCs w:val="0"/>
      <w:i w:val="0"/>
      <w:iCs w:val="0"/>
      <w:smallCaps w:val="0"/>
      <w:strike w:val="0"/>
      <w:spacing w:val="1"/>
      <w:sz w:val="15"/>
      <w:szCs w:val="15"/>
      <w:u w:val="none"/>
    </w:rPr>
  </w:style>
  <w:style w:type="character" w:customStyle="1" w:styleId="53">
    <w:name w:val="Основной текст (5) + Полужирный"/>
    <w:basedOn w:val="51"/>
    <w:rsid w:val="00B958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100">
    <w:name w:val="Основной текст (10)_"/>
    <w:basedOn w:val="a0"/>
    <w:link w:val="101"/>
    <w:rsid w:val="00AB602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2">
    <w:name w:val="Основной текст (10) + Не полужирный"/>
    <w:basedOn w:val="100"/>
    <w:rsid w:val="00AB602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101">
    <w:name w:val="Основной текст (10)"/>
    <w:basedOn w:val="a"/>
    <w:link w:val="100"/>
    <w:rsid w:val="00AB602F"/>
    <w:pPr>
      <w:widowControl w:val="0"/>
      <w:shd w:val="clear" w:color="auto" w:fill="FFFFFF"/>
      <w:spacing w:before="240" w:after="0" w:line="274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70">
    <w:name w:val="Основной текст (7)_"/>
    <w:basedOn w:val="a0"/>
    <w:link w:val="71"/>
    <w:rsid w:val="00AB602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71">
    <w:name w:val="Основной текст (7)"/>
    <w:basedOn w:val="a"/>
    <w:link w:val="70"/>
    <w:rsid w:val="00AB602F"/>
    <w:pPr>
      <w:widowControl w:val="0"/>
      <w:shd w:val="clear" w:color="auto" w:fill="FFFFFF"/>
      <w:spacing w:before="300" w:after="0" w:line="270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10pt1">
    <w:name w:val="Основной текст + 10 pt"/>
    <w:basedOn w:val="a3"/>
    <w:rsid w:val="007D38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TrebuchetMS55pt">
    <w:name w:val="Подпись к таблице + Trebuchet MS;5;5 pt"/>
    <w:basedOn w:val="a0"/>
    <w:rsid w:val="007D38FB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/>
    </w:rPr>
  </w:style>
  <w:style w:type="character" w:customStyle="1" w:styleId="65pt">
    <w:name w:val="Основной текст + 6;5 pt;Малые прописные"/>
    <w:basedOn w:val="a3"/>
    <w:rsid w:val="007D38F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paragraph" w:customStyle="1" w:styleId="33">
    <w:name w:val="Основной текст (3)"/>
    <w:basedOn w:val="a"/>
    <w:link w:val="3Exact0"/>
    <w:rsid w:val="007C0FFF"/>
    <w:pPr>
      <w:widowControl w:val="0"/>
      <w:shd w:val="clear" w:color="auto" w:fill="FFFFFF"/>
      <w:spacing w:before="60" w:after="60" w:line="0" w:lineRule="atLeast"/>
    </w:pPr>
    <w:rPr>
      <w:rFonts w:ascii="Arial" w:eastAsia="Arial" w:hAnsi="Arial" w:cs="Arial"/>
      <w:spacing w:val="1"/>
      <w:sz w:val="15"/>
      <w:szCs w:val="15"/>
    </w:rPr>
  </w:style>
  <w:style w:type="character" w:customStyle="1" w:styleId="42">
    <w:name w:val="Заголовок №4_"/>
    <w:basedOn w:val="a0"/>
    <w:link w:val="43"/>
    <w:rsid w:val="009F6377"/>
    <w:rPr>
      <w:rFonts w:ascii="Candara" w:eastAsia="Candara" w:hAnsi="Candara" w:cs="Candara"/>
      <w:b/>
      <w:bCs/>
      <w:shd w:val="clear" w:color="auto" w:fill="FFFFFF"/>
      <w:lang w:val="en-US"/>
    </w:rPr>
  </w:style>
  <w:style w:type="paragraph" w:customStyle="1" w:styleId="43">
    <w:name w:val="Заголовок №4"/>
    <w:basedOn w:val="a"/>
    <w:link w:val="42"/>
    <w:rsid w:val="009F6377"/>
    <w:pPr>
      <w:widowControl w:val="0"/>
      <w:shd w:val="clear" w:color="auto" w:fill="FFFFFF"/>
      <w:spacing w:before="840" w:after="360" w:line="0" w:lineRule="atLeast"/>
      <w:outlineLvl w:val="3"/>
    </w:pPr>
    <w:rPr>
      <w:rFonts w:ascii="Candara" w:eastAsia="Candara" w:hAnsi="Candara" w:cs="Candara"/>
      <w:b/>
      <w:bCs/>
      <w:lang w:val="en-US"/>
    </w:rPr>
  </w:style>
  <w:style w:type="character" w:customStyle="1" w:styleId="34">
    <w:name w:val="Основной текст (3)_"/>
    <w:basedOn w:val="a0"/>
    <w:rsid w:val="009F63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7pt0">
    <w:name w:val="Основной текст + 7 pt"/>
    <w:basedOn w:val="a3"/>
    <w:rsid w:val="009F63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8">
    <w:name w:val="Основной текст (8)_"/>
    <w:basedOn w:val="a0"/>
    <w:link w:val="80"/>
    <w:rsid w:val="004E49D5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8Exact">
    <w:name w:val="Основной текст (8) Exact"/>
    <w:basedOn w:val="a0"/>
    <w:rsid w:val="004E49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1"/>
      <w:szCs w:val="21"/>
      <w:u w:val="none"/>
    </w:rPr>
  </w:style>
  <w:style w:type="character" w:customStyle="1" w:styleId="80ptExact">
    <w:name w:val="Основной текст (8) + Не полужирный;Интервал 0 pt Exact"/>
    <w:basedOn w:val="8"/>
    <w:rsid w:val="004E49D5"/>
    <w:rPr>
      <w:rFonts w:ascii="Times New Roman" w:eastAsia="Times New Roman" w:hAnsi="Times New Roman" w:cs="Times New Roman"/>
      <w:b/>
      <w:bCs/>
      <w:color w:val="000000"/>
      <w:spacing w:val="-2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80">
    <w:name w:val="Основной текст (8)"/>
    <w:basedOn w:val="a"/>
    <w:link w:val="8"/>
    <w:rsid w:val="004E49D5"/>
    <w:pPr>
      <w:widowControl w:val="0"/>
      <w:shd w:val="clear" w:color="auto" w:fill="FFFFFF"/>
      <w:spacing w:before="240" w:after="0" w:line="270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14pt">
    <w:name w:val="Колонтитул + 14 pt"/>
    <w:basedOn w:val="af"/>
    <w:rsid w:val="009559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125pt80">
    <w:name w:val="Основной текст + 12;5 pt;Масштаб 80%"/>
    <w:basedOn w:val="a3"/>
    <w:rsid w:val="00FA27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8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af7">
    <w:name w:val="Подпись к таблице_"/>
    <w:basedOn w:val="a0"/>
    <w:link w:val="af8"/>
    <w:rsid w:val="00FA279E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paragraph" w:customStyle="1" w:styleId="af8">
    <w:name w:val="Подпись к таблице"/>
    <w:basedOn w:val="a"/>
    <w:link w:val="af7"/>
    <w:rsid w:val="00FA279E"/>
    <w:pPr>
      <w:widowControl w:val="0"/>
      <w:shd w:val="clear" w:color="auto" w:fill="FFFFFF"/>
      <w:spacing w:after="0" w:line="0" w:lineRule="atLeast"/>
    </w:pPr>
    <w:rPr>
      <w:rFonts w:ascii="Microsoft Sans Serif" w:eastAsia="Microsoft Sans Serif" w:hAnsi="Microsoft Sans Serif" w:cs="Microsoft Sans Serif"/>
      <w:sz w:val="17"/>
      <w:szCs w:val="17"/>
    </w:rPr>
  </w:style>
  <w:style w:type="character" w:customStyle="1" w:styleId="90">
    <w:name w:val="Основной текст (9)_"/>
    <w:basedOn w:val="a0"/>
    <w:rsid w:val="00A174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81">
    <w:name w:val="Основной текст (8) + Не полужирный"/>
    <w:basedOn w:val="8"/>
    <w:rsid w:val="00A174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35">
    <w:name w:val="Подпись к таблице (3)_"/>
    <w:basedOn w:val="a0"/>
    <w:link w:val="36"/>
    <w:rsid w:val="00A500E2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36">
    <w:name w:val="Подпись к таблице (3)"/>
    <w:basedOn w:val="a"/>
    <w:link w:val="35"/>
    <w:rsid w:val="00A500E2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4"/>
      <w:szCs w:val="14"/>
    </w:rPr>
  </w:style>
  <w:style w:type="character" w:customStyle="1" w:styleId="15pt0pt80">
    <w:name w:val="Основной текст + 15 pt;Полужирный;Интервал 0 pt;Масштаб 80%"/>
    <w:basedOn w:val="a3"/>
    <w:rsid w:val="005763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80"/>
      <w:position w:val="0"/>
      <w:sz w:val="30"/>
      <w:szCs w:val="30"/>
      <w:u w:val="none"/>
      <w:shd w:val="clear" w:color="auto" w:fill="FFFFFF"/>
      <w:lang w:val="ru-RU"/>
    </w:rPr>
  </w:style>
  <w:style w:type="character" w:customStyle="1" w:styleId="23">
    <w:name w:val="Подпись к таблице (2)_"/>
    <w:basedOn w:val="a0"/>
    <w:link w:val="24"/>
    <w:rsid w:val="003A04F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3A04FE"/>
    <w:pPr>
      <w:widowControl w:val="0"/>
      <w:shd w:val="clear" w:color="auto" w:fill="FFFFFF"/>
      <w:spacing w:after="0" w:line="180" w:lineRule="exact"/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9pt">
    <w:name w:val="Основной текст + 9 pt"/>
    <w:basedOn w:val="a3"/>
    <w:rsid w:val="003A04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ru-RU"/>
    </w:rPr>
  </w:style>
  <w:style w:type="character" w:customStyle="1" w:styleId="TimesNewRoman10pt">
    <w:name w:val="Подпись к таблице + Times New Roman;10 pt"/>
    <w:basedOn w:val="af7"/>
    <w:rsid w:val="003A04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pt">
    <w:name w:val="Основной текст + Интервал 2 pt"/>
    <w:basedOn w:val="a3"/>
    <w:rsid w:val="00391E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1pt0">
    <w:name w:val="Основной текст + 11 pt;Не полужирный"/>
    <w:basedOn w:val="a3"/>
    <w:rsid w:val="00391E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3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0857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1286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4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3709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6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akupki.rostelecom.ru/info_docs/tz/building/" TargetMode="External"/><Relationship Id="rId18" Type="http://schemas.openxmlformats.org/officeDocument/2006/relationships/hyperlink" Target="consultantplus://offline/ref=39A0B1A3DE866659D10C8A1AFCD66211F2B7F0B0DECBEBE6DCF065728A8C604582F8A438B47BP0G" TargetMode="External"/><Relationship Id="rId26" Type="http://schemas.openxmlformats.org/officeDocument/2006/relationships/hyperlink" Target="https://zakupki.rostelecom.ru/info_docs/tz/documents/" TargetMode="External"/><Relationship Id="rId39" Type="http://schemas.openxmlformats.org/officeDocument/2006/relationships/hyperlink" Target="https://zakupki.rostelecom.ru/info_docs/tz/building/" TargetMode="External"/><Relationship Id="rId21" Type="http://schemas.openxmlformats.org/officeDocument/2006/relationships/hyperlink" Target="consultantplus://offline/ref=1412484BF0CDF3DB00A7FA4EAA99B737E875518C5F01562A263DC4D6602B044C25F78868AE0BT7G" TargetMode="External"/><Relationship Id="rId34" Type="http://schemas.openxmlformats.org/officeDocument/2006/relationships/hyperlink" Target="https://zakupki.rostelecom.ru/info_docs/tz/building/" TargetMode="External"/><Relationship Id="rId42" Type="http://schemas.openxmlformats.org/officeDocument/2006/relationships/hyperlink" Target="http://www.arhcity.ru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8DF24009BE9EC6F0EFC16A2F14C10618E30E0AC8947A9E0822793DD3E8192BB53E5F5E0g7IEG" TargetMode="External"/><Relationship Id="rId29" Type="http://schemas.openxmlformats.org/officeDocument/2006/relationships/hyperlink" Target="https://zakupki.rostelecom.ru/info_docs/tz/building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s://zakupki.rostelecom.ru/info_docs/tz/building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hyperlink" Target="mailto:sz.ar.contact@nw.rt.ru" TargetMode="External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zakupki.rostelecom.ru/info_docs/tz/documents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s://zakupki.rostelecom.ru/info_docs/tz/documents/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consultantplus://offline/ref=39A0B1A3DE866659D10C8A1AFCD66211F2B7F0B0DECBEBE6DCF065728A8C604582F8A43BBD7BPCG" TargetMode="External"/><Relationship Id="rId31" Type="http://schemas.openxmlformats.org/officeDocument/2006/relationships/hyperlink" Target="https://zakupki.rostelecom.ru/info_docs/tz/documents/" TargetMode="External"/><Relationship Id="rId4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mailto:sz.ar.contact@nw.rt.ru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mailto:sz.ar.contact@nw.rt.ru" TargetMode="External"/><Relationship Id="rId35" Type="http://schemas.openxmlformats.org/officeDocument/2006/relationships/hyperlink" Target="mailto:sz.ar.contact@nw.rt" TargetMode="External"/><Relationship Id="rId43" Type="http://schemas.openxmlformats.org/officeDocument/2006/relationships/header" Target="header1.xm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consultantplus://offline/ref=48DF24009BE9EC6F0EFC16A2F14C10618E30E0AC8947A9E0822793DD3E8192BB53E5F5E0g7I3G" TargetMode="External"/><Relationship Id="rId25" Type="http://schemas.openxmlformats.org/officeDocument/2006/relationships/hyperlink" Target="mailto:sz.ar.contact@nw.rt.ru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20" Type="http://schemas.openxmlformats.org/officeDocument/2006/relationships/hyperlink" Target="consultantplus://offline/ref=1412484BF0CDF3DB00A7FA4EAA99B737E875518C5F01562A263DC4D6602B044C25F78868AF0BTFG" TargetMode="External"/><Relationship Id="rId41" Type="http://schemas.openxmlformats.org/officeDocument/2006/relationships/hyperlink" Target="https://zakupki.rostelecom.ru/info_docs/tz/document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F3272-B292-4460-B647-80DAD8CC4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136</Pages>
  <Words>38495</Words>
  <Characters>219426</Characters>
  <Application>Microsoft Office Word</Application>
  <DocSecurity>0</DocSecurity>
  <Lines>1828</Lines>
  <Paragraphs>514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Ляпунова Дарья Владимировна</dc:creator>
  <cp:lastModifiedBy>Мария Сергеевна Пасторина</cp:lastModifiedBy>
  <cp:revision>5</cp:revision>
  <cp:lastPrinted>2025-12-03T09:00:00Z</cp:lastPrinted>
  <dcterms:created xsi:type="dcterms:W3CDTF">2025-12-10T05:53:00Z</dcterms:created>
  <dcterms:modified xsi:type="dcterms:W3CDTF">2025-12-10T12:53:00Z</dcterms:modified>
</cp:coreProperties>
</file>